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E866F6E" w:rsidR="006434C6" w:rsidRPr="006434C6" w:rsidRDefault="006434C6" w:rsidP="00F30AC7">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F30AC7">
                              <w:rPr>
                                <w:rFonts w:ascii="Arial" w:hAnsi="Arial" w:cs="Arial"/>
                                <w:color w:val="FFFFFF"/>
                                <w:sz w:val="24"/>
                                <w:szCs w:val="24"/>
                              </w:rPr>
                              <w:t xml:space="preserve"> </w:t>
                            </w:r>
                            <w:r w:rsidR="004D01CD">
                              <w:rPr>
                                <w:rFonts w:ascii="Arial" w:hAnsi="Arial" w:cs="Arial"/>
                                <w:color w:val="FFFFFF"/>
                                <w:sz w:val="24"/>
                                <w:szCs w:val="24"/>
                              </w:rPr>
                              <w:t xml:space="preserve"> </w:t>
                            </w:r>
                            <w:r w:rsidR="00F30AC7" w:rsidRPr="00F30AC7">
                              <w:rPr>
                                <w:rFonts w:ascii="Arial" w:hAnsi="Arial" w:cs="Arial"/>
                                <w:color w:val="FFFFFF"/>
                                <w:sz w:val="24"/>
                                <w:szCs w:val="24"/>
                              </w:rPr>
                              <w:t>Flood Coastal Risk Management Senior Team Leader</w:t>
                            </w:r>
                          </w:p>
                          <w:p w14:paraId="1F700E28" w14:textId="45F8548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F30AC7">
                              <w:rPr>
                                <w:rFonts w:ascii="Arial" w:hAnsi="Arial" w:cs="Arial"/>
                                <w:color w:val="FFFFFF"/>
                                <w:sz w:val="24"/>
                                <w:szCs w:val="24"/>
                              </w:rPr>
                              <w:t>25931</w:t>
                            </w:r>
                          </w:p>
                          <w:p w14:paraId="28DBDE6A" w14:textId="69013BE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F30AC7">
                              <w:rPr>
                                <w:rFonts w:ascii="Arial" w:hAnsi="Arial" w:cs="Arial"/>
                                <w:color w:val="FFFFFF"/>
                                <w:sz w:val="24"/>
                                <w:szCs w:val="24"/>
                              </w:rPr>
                              <w:t>Welwyn Garden Centre</w:t>
                            </w:r>
                          </w:p>
                          <w:p w14:paraId="3C092D20" w14:textId="53984631"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F30AC7">
                              <w:rPr>
                                <w:rFonts w:ascii="Arial" w:hAnsi="Arial" w:cs="Arial"/>
                                <w:color w:val="FFFFFF"/>
                                <w:sz w:val="24"/>
                                <w:szCs w:val="24"/>
                              </w:rPr>
                              <w:t>06/03/2023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E866F6E" w:rsidR="006434C6" w:rsidRPr="006434C6" w:rsidRDefault="006434C6" w:rsidP="00F30AC7">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F30AC7">
                        <w:rPr>
                          <w:rFonts w:ascii="Arial" w:hAnsi="Arial" w:cs="Arial"/>
                          <w:color w:val="FFFFFF"/>
                          <w:sz w:val="24"/>
                          <w:szCs w:val="24"/>
                        </w:rPr>
                        <w:t xml:space="preserve"> </w:t>
                      </w:r>
                      <w:r w:rsidR="004D01CD">
                        <w:rPr>
                          <w:rFonts w:ascii="Arial" w:hAnsi="Arial" w:cs="Arial"/>
                          <w:color w:val="FFFFFF"/>
                          <w:sz w:val="24"/>
                          <w:szCs w:val="24"/>
                        </w:rPr>
                        <w:t xml:space="preserve"> </w:t>
                      </w:r>
                      <w:r w:rsidR="00F30AC7" w:rsidRPr="00F30AC7">
                        <w:rPr>
                          <w:rFonts w:ascii="Arial" w:hAnsi="Arial" w:cs="Arial"/>
                          <w:color w:val="FFFFFF"/>
                          <w:sz w:val="24"/>
                          <w:szCs w:val="24"/>
                        </w:rPr>
                        <w:t>Flood Coastal Risk Management Senior Team Leader</w:t>
                      </w:r>
                    </w:p>
                    <w:p w14:paraId="1F700E28" w14:textId="45F8548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F30AC7">
                        <w:rPr>
                          <w:rFonts w:ascii="Arial" w:hAnsi="Arial" w:cs="Arial"/>
                          <w:color w:val="FFFFFF"/>
                          <w:sz w:val="24"/>
                          <w:szCs w:val="24"/>
                        </w:rPr>
                        <w:t>25931</w:t>
                      </w:r>
                    </w:p>
                    <w:p w14:paraId="28DBDE6A" w14:textId="69013BE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F30AC7">
                        <w:rPr>
                          <w:rFonts w:ascii="Arial" w:hAnsi="Arial" w:cs="Arial"/>
                          <w:color w:val="FFFFFF"/>
                          <w:sz w:val="24"/>
                          <w:szCs w:val="24"/>
                        </w:rPr>
                        <w:t>Welwyn Garden Centre</w:t>
                      </w:r>
                    </w:p>
                    <w:p w14:paraId="3C092D20" w14:textId="53984631"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F30AC7">
                        <w:rPr>
                          <w:rFonts w:ascii="Arial" w:hAnsi="Arial" w:cs="Arial"/>
                          <w:color w:val="FFFFFF"/>
                          <w:sz w:val="24"/>
                          <w:szCs w:val="24"/>
                        </w:rPr>
                        <w:t>06/03/2023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722F95"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722F95"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306C6897"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722F95" w:rsidRPr="00722F95">
                              <w:rPr>
                                <w:rFonts w:ascii="Arial" w:hAnsi="Arial" w:cs="Arial"/>
                                <w:color w:val="auto"/>
                                <w:sz w:val="24"/>
                                <w:szCs w:val="24"/>
                              </w:rPr>
                              <w:t>£47,646</w:t>
                            </w:r>
                            <w:r w:rsidRPr="00722F95">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6CCBEFF0" w:rsidR="008A1BFE" w:rsidRPr="008A1BFE" w:rsidRDefault="008A1BFE" w:rsidP="00722F95">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722F95" w:rsidRPr="00722F95">
                              <w:rPr>
                                <w:rFonts w:ascii="Arial" w:hAnsi="Arial" w:cs="Arial"/>
                                <w:color w:val="auto"/>
                                <w:sz w:val="24"/>
                                <w:szCs w:val="24"/>
                              </w:rPr>
                              <w:t>Alchemy, Bessemer Road, Welwyn Garden City AL7 1HE</w:t>
                            </w:r>
                          </w:p>
                          <w:p w14:paraId="78956D8E" w14:textId="77777777" w:rsidR="008A1BFE" w:rsidRPr="008A1BFE" w:rsidRDefault="008A1BFE" w:rsidP="00F23B3D">
                            <w:pPr>
                              <w:pStyle w:val="Body"/>
                              <w:rPr>
                                <w:rFonts w:ascii="Arial" w:hAnsi="Arial" w:cs="Arial"/>
                                <w:sz w:val="24"/>
                                <w:szCs w:val="24"/>
                              </w:rPr>
                            </w:pPr>
                          </w:p>
                          <w:p w14:paraId="1798D733" w14:textId="402CC10D" w:rsidR="008A1BFE" w:rsidRPr="00722F95" w:rsidRDefault="008A1BFE" w:rsidP="00722F95">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F30AC7" w:rsidRPr="00722F95">
                              <w:rPr>
                                <w:rFonts w:ascii="Arial" w:hAnsi="Arial" w:cs="Arial"/>
                                <w:color w:val="auto"/>
                                <w:sz w:val="24"/>
                                <w:szCs w:val="24"/>
                              </w:rPr>
                              <w:t>37</w:t>
                            </w:r>
                            <w:r w:rsidRPr="00722F95">
                              <w:rPr>
                                <w:rFonts w:ascii="Arial" w:hAnsi="Arial" w:cs="Arial"/>
                                <w:color w:val="auto"/>
                                <w:sz w:val="24"/>
                                <w:szCs w:val="24"/>
                              </w:rPr>
                              <w:t xml:space="preserve"> hours FTE, </w:t>
                            </w:r>
                            <w:r w:rsidR="00722F95" w:rsidRPr="00722F95">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6E2748B"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F30AC7">
                              <w:rPr>
                                <w:rFonts w:ascii="Arial" w:hAnsi="Arial" w:cs="Arial"/>
                                <w:color w:val="auto"/>
                                <w:sz w:val="24"/>
                                <w:szCs w:val="24"/>
                              </w:rPr>
                              <w:t xml:space="preserve">be </w:t>
                            </w:r>
                            <w:r w:rsidR="00F30AC7" w:rsidRPr="00F30AC7">
                              <w:rPr>
                                <w:rFonts w:ascii="Arial" w:hAnsi="Arial" w:cs="Arial"/>
                                <w:color w:val="auto"/>
                                <w:sz w:val="24"/>
                                <w:szCs w:val="24"/>
                              </w:rPr>
                              <w:t>27</w:t>
                            </w:r>
                            <w:r w:rsidRPr="00F30AC7">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306C6897"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722F95" w:rsidRPr="00722F95">
                        <w:rPr>
                          <w:rFonts w:ascii="Arial" w:hAnsi="Arial" w:cs="Arial"/>
                          <w:color w:val="auto"/>
                          <w:sz w:val="24"/>
                          <w:szCs w:val="24"/>
                        </w:rPr>
                        <w:t>£47,646</w:t>
                      </w:r>
                      <w:r w:rsidRPr="00722F95">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6CCBEFF0" w:rsidR="008A1BFE" w:rsidRPr="008A1BFE" w:rsidRDefault="008A1BFE" w:rsidP="00722F95">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722F95" w:rsidRPr="00722F95">
                        <w:rPr>
                          <w:rFonts w:ascii="Arial" w:hAnsi="Arial" w:cs="Arial"/>
                          <w:color w:val="auto"/>
                          <w:sz w:val="24"/>
                          <w:szCs w:val="24"/>
                        </w:rPr>
                        <w:t>Alchemy, Bessemer Road, Welwyn Garden City AL7 1HE</w:t>
                      </w:r>
                    </w:p>
                    <w:p w14:paraId="78956D8E" w14:textId="77777777" w:rsidR="008A1BFE" w:rsidRPr="008A1BFE" w:rsidRDefault="008A1BFE" w:rsidP="00F23B3D">
                      <w:pPr>
                        <w:pStyle w:val="Body"/>
                        <w:rPr>
                          <w:rFonts w:ascii="Arial" w:hAnsi="Arial" w:cs="Arial"/>
                          <w:sz w:val="24"/>
                          <w:szCs w:val="24"/>
                        </w:rPr>
                      </w:pPr>
                    </w:p>
                    <w:p w14:paraId="1798D733" w14:textId="402CC10D" w:rsidR="008A1BFE" w:rsidRPr="00722F95" w:rsidRDefault="008A1BFE" w:rsidP="00722F95">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F30AC7" w:rsidRPr="00722F95">
                        <w:rPr>
                          <w:rFonts w:ascii="Arial" w:hAnsi="Arial" w:cs="Arial"/>
                          <w:color w:val="auto"/>
                          <w:sz w:val="24"/>
                          <w:szCs w:val="24"/>
                        </w:rPr>
                        <w:t>37</w:t>
                      </w:r>
                      <w:r w:rsidRPr="00722F95">
                        <w:rPr>
                          <w:rFonts w:ascii="Arial" w:hAnsi="Arial" w:cs="Arial"/>
                          <w:color w:val="auto"/>
                          <w:sz w:val="24"/>
                          <w:szCs w:val="24"/>
                        </w:rPr>
                        <w:t xml:space="preserve"> hours FTE, </w:t>
                      </w:r>
                      <w:r w:rsidR="00722F95" w:rsidRPr="00722F95">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6E2748B"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F30AC7">
                        <w:rPr>
                          <w:rFonts w:ascii="Arial" w:hAnsi="Arial" w:cs="Arial"/>
                          <w:color w:val="auto"/>
                          <w:sz w:val="24"/>
                          <w:szCs w:val="24"/>
                        </w:rPr>
                        <w:t xml:space="preserve">be </w:t>
                      </w:r>
                      <w:r w:rsidR="00F30AC7" w:rsidRPr="00F30AC7">
                        <w:rPr>
                          <w:rFonts w:ascii="Arial" w:hAnsi="Arial" w:cs="Arial"/>
                          <w:color w:val="auto"/>
                          <w:sz w:val="24"/>
                          <w:szCs w:val="24"/>
                        </w:rPr>
                        <w:t>27</w:t>
                      </w:r>
                      <w:r w:rsidRPr="00F30AC7">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604B0416" w:rsidR="008A1BFE" w:rsidRPr="00F30AC7" w:rsidRDefault="008A1BFE" w:rsidP="00F30AC7">
                            <w:pPr>
                              <w:pStyle w:val="Body"/>
                              <w:rPr>
                                <w:rFonts w:ascii="Arial" w:hAnsi="Arial" w:cs="Arial"/>
                                <w:color w:val="FF0000"/>
                                <w:sz w:val="24"/>
                                <w:szCs w:val="24"/>
                              </w:rPr>
                            </w:pPr>
                            <w:r w:rsidRPr="008A1BFE">
                              <w:rPr>
                                <w:rFonts w:ascii="Arial" w:hAnsi="Arial" w:cs="Arial"/>
                                <w:sz w:val="24"/>
                                <w:szCs w:val="24"/>
                              </w:rPr>
                              <w:t xml:space="preserve">The role </w:t>
                            </w:r>
                            <w:r w:rsidRPr="00722F95">
                              <w:rPr>
                                <w:rFonts w:ascii="Arial" w:hAnsi="Arial" w:cs="Arial"/>
                                <w:color w:val="auto"/>
                                <w:sz w:val="24"/>
                                <w:szCs w:val="24"/>
                              </w:rPr>
                              <w:t xml:space="preserve">of </w:t>
                            </w:r>
                            <w:r w:rsidR="00F30AC7" w:rsidRPr="00722F95">
                              <w:rPr>
                                <w:rFonts w:ascii="Arial" w:hAnsi="Arial" w:cs="Arial"/>
                                <w:color w:val="auto"/>
                                <w:sz w:val="24"/>
                                <w:szCs w:val="24"/>
                              </w:rPr>
                              <w:t>Flood Coastal Risk Management Senior Team Leader</w:t>
                            </w:r>
                            <w:r w:rsidRPr="00722F95">
                              <w:rPr>
                                <w:rFonts w:ascii="Arial" w:hAnsi="Arial" w:cs="Arial"/>
                                <w:color w:val="auto"/>
                                <w:sz w:val="24"/>
                                <w:szCs w:val="24"/>
                              </w:rPr>
                              <w:t xml:space="preserve"> fits into our </w:t>
                            </w:r>
                            <w:r w:rsidR="00F30AC7" w:rsidRPr="00722F95">
                              <w:rPr>
                                <w:rFonts w:ascii="Arial" w:hAnsi="Arial" w:cs="Arial"/>
                                <w:color w:val="auto"/>
                                <w:sz w:val="24"/>
                                <w:szCs w:val="24"/>
                              </w:rPr>
                              <w:t>Partnerships &amp; Customers</w:t>
                            </w:r>
                            <w:r w:rsidRPr="00722F95">
                              <w:rPr>
                                <w:rFonts w:ascii="Arial" w:hAnsi="Arial" w:cs="Arial"/>
                                <w:color w:val="auto"/>
                                <w:sz w:val="24"/>
                                <w:szCs w:val="24"/>
                              </w:rPr>
                              <w:t xml:space="preserve"> job family at grade</w:t>
                            </w:r>
                            <w:r w:rsidR="00F30AC7" w:rsidRPr="00722F95">
                              <w:rPr>
                                <w:rFonts w:ascii="Arial" w:hAnsi="Arial" w:cs="Arial"/>
                                <w:color w:val="auto"/>
                                <w:sz w:val="24"/>
                                <w:szCs w:val="24"/>
                              </w:rPr>
                              <w:t xml:space="preserve"> 6</w:t>
                            </w:r>
                            <w:r w:rsidRPr="00722F95">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604B0416" w:rsidR="008A1BFE" w:rsidRPr="00F30AC7" w:rsidRDefault="008A1BFE" w:rsidP="00F30AC7">
                      <w:pPr>
                        <w:pStyle w:val="Body"/>
                        <w:rPr>
                          <w:rFonts w:ascii="Arial" w:hAnsi="Arial" w:cs="Arial"/>
                          <w:color w:val="FF0000"/>
                          <w:sz w:val="24"/>
                          <w:szCs w:val="24"/>
                        </w:rPr>
                      </w:pPr>
                      <w:r w:rsidRPr="008A1BFE">
                        <w:rPr>
                          <w:rFonts w:ascii="Arial" w:hAnsi="Arial" w:cs="Arial"/>
                          <w:sz w:val="24"/>
                          <w:szCs w:val="24"/>
                        </w:rPr>
                        <w:t xml:space="preserve">The role </w:t>
                      </w:r>
                      <w:r w:rsidRPr="00722F95">
                        <w:rPr>
                          <w:rFonts w:ascii="Arial" w:hAnsi="Arial" w:cs="Arial"/>
                          <w:color w:val="auto"/>
                          <w:sz w:val="24"/>
                          <w:szCs w:val="24"/>
                        </w:rPr>
                        <w:t xml:space="preserve">of </w:t>
                      </w:r>
                      <w:r w:rsidR="00F30AC7" w:rsidRPr="00722F95">
                        <w:rPr>
                          <w:rFonts w:ascii="Arial" w:hAnsi="Arial" w:cs="Arial"/>
                          <w:color w:val="auto"/>
                          <w:sz w:val="24"/>
                          <w:szCs w:val="24"/>
                        </w:rPr>
                        <w:t>Flood Coastal Risk Management Senior Team Leader</w:t>
                      </w:r>
                      <w:r w:rsidRPr="00722F95">
                        <w:rPr>
                          <w:rFonts w:ascii="Arial" w:hAnsi="Arial" w:cs="Arial"/>
                          <w:color w:val="auto"/>
                          <w:sz w:val="24"/>
                          <w:szCs w:val="24"/>
                        </w:rPr>
                        <w:t xml:space="preserve"> fits into our </w:t>
                      </w:r>
                      <w:r w:rsidR="00F30AC7" w:rsidRPr="00722F95">
                        <w:rPr>
                          <w:rFonts w:ascii="Arial" w:hAnsi="Arial" w:cs="Arial"/>
                          <w:color w:val="auto"/>
                          <w:sz w:val="24"/>
                          <w:szCs w:val="24"/>
                        </w:rPr>
                        <w:t>Partnerships &amp; Customers</w:t>
                      </w:r>
                      <w:r w:rsidRPr="00722F95">
                        <w:rPr>
                          <w:rFonts w:ascii="Arial" w:hAnsi="Arial" w:cs="Arial"/>
                          <w:color w:val="auto"/>
                          <w:sz w:val="24"/>
                          <w:szCs w:val="24"/>
                        </w:rPr>
                        <w:t xml:space="preserve"> job family at grade</w:t>
                      </w:r>
                      <w:r w:rsidR="00F30AC7" w:rsidRPr="00722F95">
                        <w:rPr>
                          <w:rFonts w:ascii="Arial" w:hAnsi="Arial" w:cs="Arial"/>
                          <w:color w:val="auto"/>
                          <w:sz w:val="24"/>
                          <w:szCs w:val="24"/>
                        </w:rPr>
                        <w:t xml:space="preserve"> 6</w:t>
                      </w:r>
                      <w:r w:rsidRPr="00722F95">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722F95"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722F95"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722F95"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722F95"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22F95"/>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30AC7"/>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2023-03-06T10:37:00Z</dcterms:created>
  <dcterms:modified xsi:type="dcterms:W3CDTF">2023-03-06T10:37:00Z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