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454628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EA56E4" w:rsidRPr="00EA56E4">
                              <w:rPr>
                                <w:rFonts w:ascii="Arial" w:hAnsi="Arial" w:cs="Arial"/>
                                <w:color w:val="FFFFFF"/>
                                <w:sz w:val="24"/>
                                <w:szCs w:val="24"/>
                              </w:rPr>
                              <w:t>Team Leader - Pan Area Hydrology</w:t>
                            </w:r>
                          </w:p>
                          <w:p w14:paraId="1F700E28" w14:textId="5B1FD2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EA56E4">
                              <w:rPr>
                                <w:rFonts w:ascii="Arial" w:hAnsi="Arial" w:cs="Arial"/>
                                <w:color w:val="FFFFFF"/>
                                <w:sz w:val="24"/>
                                <w:szCs w:val="24"/>
                              </w:rPr>
                              <w:t>25869</w:t>
                            </w:r>
                          </w:p>
                          <w:p w14:paraId="28DBDE6A" w14:textId="06004B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EA56E4" w:rsidRPr="00EA56E4">
                              <w:rPr>
                                <w:rFonts w:ascii="Arial" w:hAnsi="Arial" w:cs="Arial"/>
                                <w:color w:val="FFFFFF"/>
                                <w:sz w:val="24"/>
                                <w:szCs w:val="24"/>
                              </w:rPr>
                              <w:t>Brampton</w:t>
                            </w:r>
                          </w:p>
                          <w:p w14:paraId="3C092D20" w14:textId="74A0307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EA56E4">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5454628A"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EA56E4" w:rsidRPr="00EA56E4">
                        <w:rPr>
                          <w:rFonts w:ascii="Arial" w:hAnsi="Arial" w:cs="Arial"/>
                          <w:color w:val="FFFFFF"/>
                          <w:sz w:val="24"/>
                          <w:szCs w:val="24"/>
                        </w:rPr>
                        <w:t>Team Leader - Pan Area Hydrology</w:t>
                      </w:r>
                    </w:p>
                    <w:p w14:paraId="1F700E28" w14:textId="5B1FD23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EA56E4">
                        <w:rPr>
                          <w:rFonts w:ascii="Arial" w:hAnsi="Arial" w:cs="Arial"/>
                          <w:color w:val="FFFFFF"/>
                          <w:sz w:val="24"/>
                          <w:szCs w:val="24"/>
                        </w:rPr>
                        <w:t>25869</w:t>
                      </w:r>
                    </w:p>
                    <w:p w14:paraId="28DBDE6A" w14:textId="06004BA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EA56E4" w:rsidRPr="00EA56E4">
                        <w:rPr>
                          <w:rFonts w:ascii="Arial" w:hAnsi="Arial" w:cs="Arial"/>
                          <w:color w:val="FFFFFF"/>
                          <w:sz w:val="24"/>
                          <w:szCs w:val="24"/>
                        </w:rPr>
                        <w:t>Brampton</w:t>
                      </w:r>
                    </w:p>
                    <w:p w14:paraId="3C092D20" w14:textId="74A0307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EA56E4">
                        <w:rPr>
                          <w:rFonts w:ascii="Arial" w:hAnsi="Arial" w:cs="Arial"/>
                          <w:color w:val="FFFFFF"/>
                          <w:sz w:val="24"/>
                          <w:szCs w:val="24"/>
                        </w:rPr>
                        <w:t>28/02/2023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EA56E4"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EA56E4"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FCDB29A" w:rsidR="008A1BFE" w:rsidRPr="00EA56E4" w:rsidRDefault="008A1BFE" w:rsidP="00EA56E4">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EA56E4" w:rsidRPr="00EA56E4">
                              <w:rPr>
                                <w:rFonts w:ascii="Arial" w:hAnsi="Arial" w:cs="Arial"/>
                                <w:color w:val="auto"/>
                                <w:sz w:val="24"/>
                                <w:szCs w:val="24"/>
                              </w:rPr>
                              <w:t>£37,462</w:t>
                            </w:r>
                            <w:r w:rsidRPr="008A1BFE">
                              <w:rPr>
                                <w:rFonts w:ascii="Arial" w:hAnsi="Arial" w:cs="Arial"/>
                                <w:sz w:val="24"/>
                                <w:szCs w:val="24"/>
                              </w:rPr>
                              <w:t xml:space="preserve"> (pro-rata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EC319D5" w:rsidR="008A1BFE" w:rsidRPr="008A1BFE" w:rsidRDefault="008A1BFE" w:rsidP="00EA56E4">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A56E4" w:rsidRPr="00EA56E4">
                              <w:rPr>
                                <w:rFonts w:ascii="Arial" w:hAnsi="Arial" w:cs="Arial"/>
                                <w:color w:val="auto"/>
                                <w:sz w:val="24"/>
                                <w:szCs w:val="24"/>
                              </w:rPr>
                              <w:t>Brampton Office, Bromholme Lane, Brampton, Huntingdon PE28 4NE</w:t>
                            </w:r>
                          </w:p>
                          <w:p w14:paraId="78956D8E" w14:textId="77777777" w:rsidR="008A1BFE" w:rsidRPr="008A1BFE" w:rsidRDefault="008A1BFE" w:rsidP="00F23B3D">
                            <w:pPr>
                              <w:pStyle w:val="Body"/>
                              <w:rPr>
                                <w:rFonts w:ascii="Arial" w:hAnsi="Arial" w:cs="Arial"/>
                                <w:sz w:val="24"/>
                                <w:szCs w:val="24"/>
                              </w:rPr>
                            </w:pPr>
                          </w:p>
                          <w:p w14:paraId="1798D733" w14:textId="131D8E33" w:rsidR="008A1BFE" w:rsidRPr="00EA56E4" w:rsidRDefault="008A1BFE" w:rsidP="00EA56E4">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EA56E4" w:rsidRPr="00EA56E4">
                              <w:rPr>
                                <w:rFonts w:ascii="Arial" w:hAnsi="Arial" w:cs="Arial"/>
                                <w:color w:val="auto"/>
                                <w:sz w:val="24"/>
                                <w:szCs w:val="24"/>
                              </w:rPr>
                              <w:t>37</w:t>
                            </w:r>
                            <w:r w:rsidRPr="00EA56E4">
                              <w:rPr>
                                <w:rFonts w:ascii="Arial" w:hAnsi="Arial" w:cs="Arial"/>
                                <w:color w:val="auto"/>
                                <w:sz w:val="24"/>
                                <w:szCs w:val="24"/>
                              </w:rPr>
                              <w:t xml:space="preserve"> hours FTE, </w:t>
                            </w:r>
                            <w:r w:rsidR="00EA56E4" w:rsidRPr="00EA56E4">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FC85B0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A56E4" w:rsidRPr="00EA56E4">
                              <w:rPr>
                                <w:rFonts w:ascii="Arial" w:hAnsi="Arial" w:cs="Arial"/>
                                <w:color w:val="auto"/>
                                <w:sz w:val="24"/>
                                <w:szCs w:val="24"/>
                              </w:rPr>
                              <w:t>27</w:t>
                            </w:r>
                            <w:r w:rsidRPr="00EA56E4">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6FCDB29A" w:rsidR="008A1BFE" w:rsidRPr="00EA56E4" w:rsidRDefault="008A1BFE" w:rsidP="00EA56E4">
                      <w:pPr>
                        <w:pStyle w:val="Body"/>
                        <w:ind w:left="2160" w:hanging="2160"/>
                        <w:rPr>
                          <w:rFonts w:ascii="Arial" w:hAnsi="Arial" w:cs="Arial"/>
                          <w:color w:val="FF0000"/>
                          <w:sz w:val="24"/>
                          <w:szCs w:val="24"/>
                        </w:rPr>
                      </w:pPr>
                      <w:r w:rsidRPr="008A1BFE">
                        <w:rPr>
                          <w:rFonts w:ascii="Arial" w:hAnsi="Arial" w:cs="Arial"/>
                          <w:sz w:val="24"/>
                          <w:szCs w:val="24"/>
                        </w:rPr>
                        <w:t>Grade Rate:</w:t>
                      </w:r>
                      <w:r w:rsidRPr="008A1BFE">
                        <w:rPr>
                          <w:rFonts w:ascii="Arial" w:hAnsi="Arial" w:cs="Arial"/>
                          <w:sz w:val="24"/>
                          <w:szCs w:val="24"/>
                        </w:rPr>
                        <w:tab/>
                      </w:r>
                      <w:r w:rsidR="00EA56E4" w:rsidRPr="00EA56E4">
                        <w:rPr>
                          <w:rFonts w:ascii="Arial" w:hAnsi="Arial" w:cs="Arial"/>
                          <w:color w:val="auto"/>
                          <w:sz w:val="24"/>
                          <w:szCs w:val="24"/>
                        </w:rPr>
                        <w:t>£37,462</w:t>
                      </w:r>
                      <w:r w:rsidRPr="008A1BFE">
                        <w:rPr>
                          <w:rFonts w:ascii="Arial" w:hAnsi="Arial" w:cs="Arial"/>
                          <w:sz w:val="24"/>
                          <w:szCs w:val="24"/>
                        </w:rPr>
                        <w:t xml:space="preserve"> (pro-rata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3EC319D5" w:rsidR="008A1BFE" w:rsidRPr="008A1BFE" w:rsidRDefault="008A1BFE" w:rsidP="00EA56E4">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EA56E4" w:rsidRPr="00EA56E4">
                        <w:rPr>
                          <w:rFonts w:ascii="Arial" w:hAnsi="Arial" w:cs="Arial"/>
                          <w:color w:val="auto"/>
                          <w:sz w:val="24"/>
                          <w:szCs w:val="24"/>
                        </w:rPr>
                        <w:t>Brampton Office, Bromholme Lane, Brampton, Huntingdon PE28 4NE</w:t>
                      </w:r>
                    </w:p>
                    <w:p w14:paraId="78956D8E" w14:textId="77777777" w:rsidR="008A1BFE" w:rsidRPr="008A1BFE" w:rsidRDefault="008A1BFE" w:rsidP="00F23B3D">
                      <w:pPr>
                        <w:pStyle w:val="Body"/>
                        <w:rPr>
                          <w:rFonts w:ascii="Arial" w:hAnsi="Arial" w:cs="Arial"/>
                          <w:sz w:val="24"/>
                          <w:szCs w:val="24"/>
                        </w:rPr>
                      </w:pPr>
                    </w:p>
                    <w:p w14:paraId="1798D733" w14:textId="131D8E33" w:rsidR="008A1BFE" w:rsidRPr="00EA56E4" w:rsidRDefault="008A1BFE" w:rsidP="00EA56E4">
                      <w:pPr>
                        <w:pStyle w:val="Body"/>
                        <w:rPr>
                          <w:rFonts w:ascii="Arial" w:hAnsi="Arial" w:cs="Arial"/>
                          <w:color w:val="FF0000"/>
                          <w:sz w:val="24"/>
                          <w:szCs w:val="24"/>
                        </w:rPr>
                      </w:pPr>
                      <w:r w:rsidRPr="008A1BFE">
                        <w:rPr>
                          <w:rFonts w:ascii="Arial" w:hAnsi="Arial" w:cs="Arial"/>
                          <w:sz w:val="24"/>
                          <w:szCs w:val="24"/>
                        </w:rPr>
                        <w:t>Hours of work:</w:t>
                      </w:r>
                      <w:r w:rsidRPr="008A1BFE">
                        <w:rPr>
                          <w:rFonts w:ascii="Arial" w:hAnsi="Arial" w:cs="Arial"/>
                          <w:sz w:val="24"/>
                          <w:szCs w:val="24"/>
                        </w:rPr>
                        <w:tab/>
                      </w:r>
                      <w:r w:rsidR="00EA56E4" w:rsidRPr="00EA56E4">
                        <w:rPr>
                          <w:rFonts w:ascii="Arial" w:hAnsi="Arial" w:cs="Arial"/>
                          <w:color w:val="auto"/>
                          <w:sz w:val="24"/>
                          <w:szCs w:val="24"/>
                        </w:rPr>
                        <w:t>37</w:t>
                      </w:r>
                      <w:r w:rsidRPr="00EA56E4">
                        <w:rPr>
                          <w:rFonts w:ascii="Arial" w:hAnsi="Arial" w:cs="Arial"/>
                          <w:color w:val="auto"/>
                          <w:sz w:val="24"/>
                          <w:szCs w:val="24"/>
                        </w:rPr>
                        <w:t xml:space="preserve"> hours FTE, </w:t>
                      </w:r>
                      <w:r w:rsidR="00EA56E4" w:rsidRPr="00EA56E4">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1FC85B0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EA56E4" w:rsidRPr="00EA56E4">
                        <w:rPr>
                          <w:rFonts w:ascii="Arial" w:hAnsi="Arial" w:cs="Arial"/>
                          <w:color w:val="auto"/>
                          <w:sz w:val="24"/>
                          <w:szCs w:val="24"/>
                        </w:rPr>
                        <w:t>27</w:t>
                      </w:r>
                      <w:r w:rsidRPr="00EA56E4">
                        <w:rPr>
                          <w:rFonts w:ascii="Arial" w:hAnsi="Arial" w:cs="Arial"/>
                          <w:color w:val="auto"/>
                          <w:sz w:val="24"/>
                          <w:szCs w:val="24"/>
                        </w:rPr>
                        <w:t xml:space="preserve"> d</w:t>
                      </w:r>
                      <w:r w:rsidRPr="002C5AEB">
                        <w:rPr>
                          <w:rFonts w:ascii="Arial" w:hAnsi="Arial" w:cs="Arial"/>
                          <w:sz w:val="24"/>
                          <w:szCs w:val="24"/>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E91F532"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EA56E4">
                              <w:rPr>
                                <w:rFonts w:ascii="Arial" w:hAnsi="Arial" w:cs="Arial"/>
                                <w:color w:val="auto"/>
                                <w:sz w:val="24"/>
                                <w:szCs w:val="24"/>
                              </w:rPr>
                              <w:t xml:space="preserve">role of </w:t>
                            </w:r>
                            <w:r w:rsidR="00EA56E4" w:rsidRPr="00EA56E4">
                              <w:rPr>
                                <w:rFonts w:ascii="Arial" w:hAnsi="Arial" w:cs="Arial"/>
                                <w:color w:val="auto"/>
                                <w:sz w:val="24"/>
                                <w:szCs w:val="24"/>
                              </w:rPr>
                              <w:t>Team Leader - Pan Area Hydrology</w:t>
                            </w:r>
                            <w:r w:rsidRPr="00EA56E4">
                              <w:rPr>
                                <w:rFonts w:ascii="Arial" w:hAnsi="Arial" w:cs="Arial"/>
                                <w:color w:val="auto"/>
                                <w:sz w:val="24"/>
                                <w:szCs w:val="24"/>
                              </w:rPr>
                              <w:t xml:space="preserve"> fits into our </w:t>
                            </w:r>
                            <w:r w:rsidR="00EA56E4" w:rsidRPr="00EA56E4">
                              <w:rPr>
                                <w:rFonts w:ascii="Arial" w:hAnsi="Arial" w:cs="Arial"/>
                                <w:color w:val="auto"/>
                                <w:sz w:val="24"/>
                                <w:szCs w:val="24"/>
                              </w:rPr>
                              <w:t>Environment &amp; Regulation</w:t>
                            </w:r>
                            <w:r w:rsidRPr="00EA56E4">
                              <w:rPr>
                                <w:rFonts w:ascii="Arial" w:hAnsi="Arial" w:cs="Arial"/>
                                <w:color w:val="auto"/>
                                <w:sz w:val="24"/>
                                <w:szCs w:val="24"/>
                              </w:rPr>
                              <w:t xml:space="preserve"> job family at grade</w:t>
                            </w:r>
                            <w:r w:rsidR="00EA56E4" w:rsidRPr="00EA56E4">
                              <w:rPr>
                                <w:rFonts w:ascii="Arial" w:hAnsi="Arial" w:cs="Arial"/>
                                <w:color w:val="auto"/>
                                <w:sz w:val="24"/>
                                <w:szCs w:val="24"/>
                              </w:rPr>
                              <w:t xml:space="preserve"> 5</w:t>
                            </w:r>
                            <w:r w:rsidRPr="00EA56E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0E91F532" w:rsidR="008A1BFE" w:rsidRDefault="008A1BFE" w:rsidP="008A1BFE">
                      <w:pPr>
                        <w:pStyle w:val="Body"/>
                        <w:rPr>
                          <w:rFonts w:ascii="Arial" w:hAnsi="Arial" w:cs="Arial"/>
                          <w:sz w:val="24"/>
                          <w:szCs w:val="24"/>
                        </w:rPr>
                      </w:pPr>
                      <w:r w:rsidRPr="008A1BFE">
                        <w:rPr>
                          <w:rFonts w:ascii="Arial" w:hAnsi="Arial" w:cs="Arial"/>
                          <w:sz w:val="24"/>
                          <w:szCs w:val="24"/>
                        </w:rPr>
                        <w:t xml:space="preserve">The </w:t>
                      </w:r>
                      <w:r w:rsidRPr="00EA56E4">
                        <w:rPr>
                          <w:rFonts w:ascii="Arial" w:hAnsi="Arial" w:cs="Arial"/>
                          <w:color w:val="auto"/>
                          <w:sz w:val="24"/>
                          <w:szCs w:val="24"/>
                        </w:rPr>
                        <w:t xml:space="preserve">role of </w:t>
                      </w:r>
                      <w:r w:rsidR="00EA56E4" w:rsidRPr="00EA56E4">
                        <w:rPr>
                          <w:rFonts w:ascii="Arial" w:hAnsi="Arial" w:cs="Arial"/>
                          <w:color w:val="auto"/>
                          <w:sz w:val="24"/>
                          <w:szCs w:val="24"/>
                        </w:rPr>
                        <w:t>Team Leader - Pan Area Hydrology</w:t>
                      </w:r>
                      <w:r w:rsidRPr="00EA56E4">
                        <w:rPr>
                          <w:rFonts w:ascii="Arial" w:hAnsi="Arial" w:cs="Arial"/>
                          <w:color w:val="auto"/>
                          <w:sz w:val="24"/>
                          <w:szCs w:val="24"/>
                        </w:rPr>
                        <w:t xml:space="preserve"> fits into our </w:t>
                      </w:r>
                      <w:r w:rsidR="00EA56E4" w:rsidRPr="00EA56E4">
                        <w:rPr>
                          <w:rFonts w:ascii="Arial" w:hAnsi="Arial" w:cs="Arial"/>
                          <w:color w:val="auto"/>
                          <w:sz w:val="24"/>
                          <w:szCs w:val="24"/>
                        </w:rPr>
                        <w:t>Environment &amp; Regulation</w:t>
                      </w:r>
                      <w:r w:rsidRPr="00EA56E4">
                        <w:rPr>
                          <w:rFonts w:ascii="Arial" w:hAnsi="Arial" w:cs="Arial"/>
                          <w:color w:val="auto"/>
                          <w:sz w:val="24"/>
                          <w:szCs w:val="24"/>
                        </w:rPr>
                        <w:t xml:space="preserve"> job family at grade</w:t>
                      </w:r>
                      <w:r w:rsidR="00EA56E4" w:rsidRPr="00EA56E4">
                        <w:rPr>
                          <w:rFonts w:ascii="Arial" w:hAnsi="Arial" w:cs="Arial"/>
                          <w:color w:val="auto"/>
                          <w:sz w:val="24"/>
                          <w:szCs w:val="24"/>
                        </w:rPr>
                        <w:t xml:space="preserve"> 5</w:t>
                      </w:r>
                      <w:r w:rsidRPr="00EA56E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EA56E4"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EA56E4"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EA56E4"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EA56E4"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A56E4"/>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2023-02-28T11:36:00Z</dcterms:created>
  <dcterms:modified xsi:type="dcterms:W3CDTF">2023-02-28T11:36:00Z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