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1A005365" w14:textId="77777777" w:rsidR="00BF0889" w:rsidRPr="00BF0889" w:rsidRDefault="00BF0889" w:rsidP="00BF0889">
      <w:pPr>
        <w:rPr>
          <w:rFonts w:ascii="Arial" w:hAnsi="Arial" w:cs="Arial"/>
          <w:color w:val="004C84"/>
          <w:sz w:val="72"/>
          <w:szCs w:val="72"/>
        </w:rPr>
      </w:pPr>
    </w:p>
    <w:p w14:paraId="0DFEC54A" w14:textId="198BF84D" w:rsidR="00AA2144" w:rsidRDefault="00BF0889" w:rsidP="00BF0889">
      <w:pPr>
        <w:rPr>
          <w:rFonts w:ascii="Arial" w:hAnsi="Arial" w:cs="Arial"/>
          <w:color w:val="004C84"/>
          <w:sz w:val="44"/>
          <w:szCs w:val="56"/>
        </w:rPr>
      </w:pPr>
      <w:r w:rsidRPr="00BF0889">
        <w:rPr>
          <w:rFonts w:ascii="Arial" w:hAnsi="Arial" w:cs="Arial"/>
          <w:color w:val="004C84"/>
          <w:sz w:val="72"/>
          <w:szCs w:val="72"/>
        </w:rPr>
        <w:t>Executive Coordination Manager (ECM) - Kent and South London</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D047B51" w:rsidR="00D324BE" w:rsidRPr="00BF0889" w:rsidRDefault="00D324BE" w:rsidP="00BF0889">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BF0889" w:rsidRPr="00BF0889">
                              <w:rPr>
                                <w:rFonts w:ascii="Arial" w:hAnsi="Arial" w:cs="Arial"/>
                                <w:b/>
                                <w:color w:val="FFFFFF" w:themeColor="background1"/>
                                <w:sz w:val="22"/>
                                <w:szCs w:val="22"/>
                              </w:rPr>
                              <w:t>Executive Coordination Manager (ECM) - Kent and South London</w:t>
                            </w:r>
                          </w:p>
                          <w:p w14:paraId="7D7A9355" w14:textId="204A18E8" w:rsidR="00D324BE" w:rsidRPr="00D324BE" w:rsidRDefault="00D324BE" w:rsidP="00BF088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F0889" w:rsidRPr="00BF0889">
                              <w:rPr>
                                <w:rFonts w:ascii="Arial" w:hAnsi="Arial" w:cs="Arial"/>
                                <w:b/>
                                <w:color w:val="FFFFFF" w:themeColor="background1"/>
                                <w:sz w:val="22"/>
                                <w:szCs w:val="22"/>
                              </w:rPr>
                              <w:t>West Malling</w:t>
                            </w:r>
                          </w:p>
                          <w:p w14:paraId="6273123F" w14:textId="05B305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F0889">
                              <w:rPr>
                                <w:rFonts w:ascii="Arial" w:hAnsi="Arial" w:cs="Arial"/>
                                <w:b/>
                                <w:color w:val="FFFFFF" w:themeColor="background1"/>
                                <w:sz w:val="22"/>
                                <w:szCs w:val="22"/>
                              </w:rPr>
                              <w:t>21</w:t>
                            </w:r>
                            <w:r w:rsidR="00BF0889" w:rsidRPr="00BF0889">
                              <w:rPr>
                                <w:rFonts w:ascii="Arial" w:hAnsi="Arial" w:cs="Arial"/>
                                <w:b/>
                                <w:color w:val="FFFFFF" w:themeColor="background1"/>
                                <w:sz w:val="22"/>
                                <w:szCs w:val="22"/>
                                <w:vertAlign w:val="superscript"/>
                              </w:rPr>
                              <w:t>st</w:t>
                            </w:r>
                            <w:r w:rsidR="00BF0889">
                              <w:rPr>
                                <w:rFonts w:ascii="Arial" w:hAnsi="Arial" w:cs="Arial"/>
                                <w:b/>
                                <w:color w:val="FFFFFF" w:themeColor="background1"/>
                                <w:sz w:val="22"/>
                                <w:szCs w:val="22"/>
                              </w:rPr>
                              <w:t xml:space="preserve"> November 2022</w:t>
                            </w:r>
                          </w:p>
                          <w:p w14:paraId="738FEA27" w14:textId="285F2B3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F0889">
                              <w:rPr>
                                <w:rFonts w:ascii="Arial" w:hAnsi="Arial" w:cs="Arial"/>
                                <w:b/>
                                <w:color w:val="FFFFFF" w:themeColor="background1"/>
                                <w:sz w:val="22"/>
                                <w:szCs w:val="22"/>
                              </w:rPr>
                              <w:t xml:space="preserve"> </w:t>
                            </w:r>
                            <w:r w:rsidR="00BF0889" w:rsidRPr="00BF0889">
                              <w:rPr>
                                <w:rFonts w:ascii="Arial" w:hAnsi="Arial" w:cs="Arial"/>
                                <w:b/>
                                <w:color w:val="FFFFFF" w:themeColor="background1"/>
                                <w:sz w:val="22"/>
                                <w:szCs w:val="22"/>
                              </w:rPr>
                              <w:t>24919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D047B51" w:rsidR="00D324BE" w:rsidRPr="00BF0889" w:rsidRDefault="00D324BE" w:rsidP="00BF0889">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BF0889" w:rsidRPr="00BF0889">
                        <w:rPr>
                          <w:rFonts w:ascii="Arial" w:hAnsi="Arial" w:cs="Arial"/>
                          <w:b/>
                          <w:color w:val="FFFFFF" w:themeColor="background1"/>
                          <w:sz w:val="22"/>
                          <w:szCs w:val="22"/>
                        </w:rPr>
                        <w:t>Executive Coordination Manager (ECM) - Kent and South London</w:t>
                      </w:r>
                    </w:p>
                    <w:p w14:paraId="7D7A9355" w14:textId="204A18E8" w:rsidR="00D324BE" w:rsidRPr="00D324BE" w:rsidRDefault="00D324BE" w:rsidP="00BF088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F0889" w:rsidRPr="00BF0889">
                        <w:rPr>
                          <w:rFonts w:ascii="Arial" w:hAnsi="Arial" w:cs="Arial"/>
                          <w:b/>
                          <w:color w:val="FFFFFF" w:themeColor="background1"/>
                          <w:sz w:val="22"/>
                          <w:szCs w:val="22"/>
                        </w:rPr>
                        <w:t>West Malling</w:t>
                      </w:r>
                    </w:p>
                    <w:p w14:paraId="6273123F" w14:textId="05B3054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F0889">
                        <w:rPr>
                          <w:rFonts w:ascii="Arial" w:hAnsi="Arial" w:cs="Arial"/>
                          <w:b/>
                          <w:color w:val="FFFFFF" w:themeColor="background1"/>
                          <w:sz w:val="22"/>
                          <w:szCs w:val="22"/>
                        </w:rPr>
                        <w:t>21</w:t>
                      </w:r>
                      <w:r w:rsidR="00BF0889" w:rsidRPr="00BF0889">
                        <w:rPr>
                          <w:rFonts w:ascii="Arial" w:hAnsi="Arial" w:cs="Arial"/>
                          <w:b/>
                          <w:color w:val="FFFFFF" w:themeColor="background1"/>
                          <w:sz w:val="22"/>
                          <w:szCs w:val="22"/>
                          <w:vertAlign w:val="superscript"/>
                        </w:rPr>
                        <w:t>st</w:t>
                      </w:r>
                      <w:r w:rsidR="00BF0889">
                        <w:rPr>
                          <w:rFonts w:ascii="Arial" w:hAnsi="Arial" w:cs="Arial"/>
                          <w:b/>
                          <w:color w:val="FFFFFF" w:themeColor="background1"/>
                          <w:sz w:val="22"/>
                          <w:szCs w:val="22"/>
                        </w:rPr>
                        <w:t xml:space="preserve"> November 2022</w:t>
                      </w:r>
                    </w:p>
                    <w:p w14:paraId="738FEA27" w14:textId="285F2B3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F0889">
                        <w:rPr>
                          <w:rFonts w:ascii="Arial" w:hAnsi="Arial" w:cs="Arial"/>
                          <w:b/>
                          <w:color w:val="FFFFFF" w:themeColor="background1"/>
                          <w:sz w:val="22"/>
                          <w:szCs w:val="22"/>
                        </w:rPr>
                        <w:t xml:space="preserve"> </w:t>
                      </w:r>
                      <w:r w:rsidR="00BF0889" w:rsidRPr="00BF0889">
                        <w:rPr>
                          <w:rFonts w:ascii="Arial" w:hAnsi="Arial" w:cs="Arial"/>
                          <w:b/>
                          <w:color w:val="FFFFFF" w:themeColor="background1"/>
                          <w:sz w:val="22"/>
                          <w:szCs w:val="22"/>
                        </w:rPr>
                        <w:t>24919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F088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F088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0F2B77C8" w:rsidR="00910E02" w:rsidRPr="00E01AC5" w:rsidRDefault="00910E02" w:rsidP="00BF088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F0889" w:rsidRPr="00BF0889">
        <w:rPr>
          <w:rFonts w:ascii="Arial" w:hAnsi="Arial" w:cs="Arial"/>
          <w:sz w:val="22"/>
          <w:szCs w:val="22"/>
        </w:rPr>
        <w:t>£47,646</w:t>
      </w:r>
    </w:p>
    <w:p w14:paraId="177D7BE1" w14:textId="77777777" w:rsidR="00BF0889" w:rsidRDefault="00BF0889" w:rsidP="00910E02">
      <w:pPr>
        <w:pStyle w:val="PlainText"/>
        <w:spacing w:line="276" w:lineRule="auto"/>
        <w:ind w:left="2268" w:hanging="2268"/>
        <w:rPr>
          <w:rFonts w:ascii="Arial" w:hAnsi="Arial" w:cs="Arial"/>
          <w:b/>
          <w:color w:val="004C84"/>
          <w:sz w:val="22"/>
          <w:szCs w:val="22"/>
        </w:rPr>
      </w:pPr>
    </w:p>
    <w:p w14:paraId="697A28F9" w14:textId="0BED9A20" w:rsidR="00910E02" w:rsidRPr="00E01AC5" w:rsidRDefault="00910E02" w:rsidP="00BF0889">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BF0889" w:rsidRPr="00BF0889">
        <w:rPr>
          <w:rFonts w:ascii="Arial" w:hAnsi="Arial" w:cs="Arial"/>
          <w:sz w:val="22"/>
          <w:szCs w:val="22"/>
        </w:rPr>
        <w:t>Orchard House, Endeavour Park, London Road, Addington, West Malling ME19 5SH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B90E12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F0889" w:rsidRPr="00BF0889">
        <w:rPr>
          <w:rFonts w:ascii="Arial" w:hAnsi="Arial" w:cs="Arial"/>
          <w:sz w:val="22"/>
          <w:szCs w:val="22"/>
        </w:rPr>
        <w:t>37</w:t>
      </w:r>
      <w:r w:rsidRPr="00BF0889">
        <w:rPr>
          <w:rFonts w:ascii="Arial" w:hAnsi="Arial" w:cs="Arial"/>
          <w:sz w:val="22"/>
          <w:szCs w:val="22"/>
        </w:rPr>
        <w:t xml:space="preserve"> hours FTE, </w:t>
      </w:r>
      <w:r w:rsidR="00BF0889" w:rsidRPr="00BF088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273777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F0889" w:rsidRPr="00BF0889">
        <w:rPr>
          <w:rFonts w:ascii="Arial" w:hAnsi="Arial" w:cs="Arial"/>
          <w:sz w:val="22"/>
          <w:szCs w:val="22"/>
        </w:rPr>
        <w:t>27</w:t>
      </w:r>
      <w:r w:rsidR="00981120" w:rsidRPr="00BF0889">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74F1F924" w14:textId="02BACE80" w:rsidR="00F14A09" w:rsidRPr="00BF0889" w:rsidRDefault="00910E02" w:rsidP="00BF0889">
      <w:pPr>
        <w:pStyle w:val="PlainText"/>
        <w:spacing w:line="276" w:lineRule="auto"/>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A69F3AB" w:rsidR="00920C49" w:rsidRPr="00BF0889" w:rsidRDefault="00920C49" w:rsidP="00920C49">
      <w:pPr>
        <w:pStyle w:val="PlainText"/>
        <w:spacing w:after="120" w:line="276" w:lineRule="auto"/>
        <w:rPr>
          <w:rFonts w:ascii="Arial" w:eastAsia="Times New Roman" w:hAnsi="Arial" w:cs="Arial"/>
          <w:sz w:val="22"/>
          <w:szCs w:val="22"/>
          <w:lang w:val="en" w:eastAsia="en-GB"/>
        </w:rPr>
      </w:pPr>
      <w:r w:rsidRPr="00BF0889">
        <w:rPr>
          <w:rFonts w:ascii="Arial" w:eastAsia="Times New Roman" w:hAnsi="Arial" w:cs="Arial"/>
          <w:sz w:val="22"/>
          <w:szCs w:val="22"/>
          <w:lang w:val="en" w:eastAsia="en-GB"/>
        </w:rPr>
        <w:t xml:space="preserve">The role of </w:t>
      </w:r>
      <w:r w:rsidR="00BF0889" w:rsidRPr="00BF0889">
        <w:rPr>
          <w:rFonts w:ascii="Arial" w:eastAsia="Times New Roman" w:hAnsi="Arial" w:cs="Arial"/>
          <w:sz w:val="22"/>
          <w:szCs w:val="22"/>
          <w:lang w:val="en" w:eastAsia="en-GB"/>
        </w:rPr>
        <w:t>Executive Coordination Manager (ECM) - Kent and South London</w:t>
      </w:r>
      <w:r w:rsidR="00BF0889" w:rsidRPr="00BF0889">
        <w:rPr>
          <w:rFonts w:ascii="Arial" w:eastAsia="Times New Roman" w:hAnsi="Arial" w:cs="Arial"/>
          <w:sz w:val="22"/>
          <w:szCs w:val="22"/>
          <w:lang w:val="en" w:eastAsia="en-GB"/>
        </w:rPr>
        <w:t xml:space="preserve"> </w:t>
      </w:r>
      <w:r w:rsidRPr="00BF0889">
        <w:rPr>
          <w:rFonts w:ascii="Arial" w:eastAsia="Times New Roman" w:hAnsi="Arial" w:cs="Arial"/>
          <w:sz w:val="22"/>
          <w:szCs w:val="22"/>
          <w:lang w:val="en" w:eastAsia="en-GB"/>
        </w:rPr>
        <w:t xml:space="preserve">fits into our </w:t>
      </w:r>
      <w:r w:rsidR="00BF0889" w:rsidRPr="00BF0889">
        <w:rPr>
          <w:rFonts w:ascii="Arial" w:eastAsia="Times New Roman" w:hAnsi="Arial" w:cs="Arial"/>
          <w:sz w:val="22"/>
          <w:szCs w:val="22"/>
          <w:lang w:val="en" w:eastAsia="en-GB"/>
        </w:rPr>
        <w:t>Business Services</w:t>
      </w:r>
      <w:r w:rsidR="00BF0889" w:rsidRPr="00BF0889">
        <w:rPr>
          <w:rFonts w:ascii="Arial" w:eastAsia="Times New Roman" w:hAnsi="Arial" w:cs="Arial"/>
          <w:sz w:val="22"/>
          <w:szCs w:val="22"/>
          <w:lang w:val="en" w:eastAsia="en-GB"/>
        </w:rPr>
        <w:t xml:space="preserve"> </w:t>
      </w:r>
      <w:r w:rsidRPr="00BF0889">
        <w:rPr>
          <w:rFonts w:ascii="Arial" w:eastAsia="Times New Roman" w:hAnsi="Arial" w:cs="Arial"/>
          <w:sz w:val="22"/>
          <w:szCs w:val="22"/>
          <w:lang w:val="en" w:eastAsia="en-GB"/>
        </w:rPr>
        <w:t xml:space="preserve">job family at </w:t>
      </w:r>
      <w:r w:rsidR="00BF0889" w:rsidRPr="00BF0889">
        <w:rPr>
          <w:rFonts w:ascii="Arial" w:eastAsia="Times New Roman" w:hAnsi="Arial" w:cs="Arial"/>
          <w:sz w:val="22"/>
          <w:szCs w:val="22"/>
          <w:lang w:val="en" w:eastAsia="en-GB"/>
        </w:rPr>
        <w:t>Staff Grade 6.</w:t>
      </w:r>
      <w:r w:rsidRPr="00BF0889">
        <w:rPr>
          <w:rFonts w:ascii="Arial" w:eastAsia="Times New Roman" w:hAnsi="Arial" w:cs="Arial"/>
          <w:sz w:val="22"/>
          <w:szCs w:val="22"/>
          <w:lang w:val="en" w:eastAsia="en-GB"/>
        </w:rPr>
        <w:t xml:space="preserve"> </w:t>
      </w:r>
    </w:p>
    <w:p w14:paraId="49DFA8AB" w14:textId="1C8087D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F0889" w:rsidRPr="00BF0889">
        <w:rPr>
          <w:rFonts w:ascii="Arial" w:eastAsia="Times New Roman" w:hAnsi="Arial" w:cs="Arial"/>
          <w:sz w:val="22"/>
          <w:szCs w:val="22"/>
          <w:lang w:val="en" w:eastAsia="en-GB"/>
        </w:rPr>
        <w:t xml:space="preserve">Jack Hayes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00BF0889">
        <w:rPr>
          <w:rFonts w:ascii="Arial" w:eastAsia="Times New Roman" w:hAnsi="Arial" w:cs="Arial"/>
          <w:sz w:val="22"/>
          <w:szCs w:val="22"/>
          <w:lang w:val="en" w:eastAsia="en-GB"/>
        </w:rPr>
        <w:t xml:space="preserve"> </w:t>
      </w:r>
      <w:r w:rsidR="00BF0889" w:rsidRPr="00BF0889">
        <w:rPr>
          <w:rFonts w:ascii="Arial" w:eastAsia="Times New Roman" w:hAnsi="Arial" w:cs="Arial"/>
          <w:sz w:val="22"/>
          <w:szCs w:val="22"/>
          <w:lang w:val="en" w:eastAsia="en-GB"/>
        </w:rPr>
        <w:t>jack.hayes@environment-agency.gov.uk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BF0889" w:rsidRDefault="00E5041C" w:rsidP="00E5041C">
      <w:pPr>
        <w:pStyle w:val="PlainText"/>
        <w:spacing w:line="276" w:lineRule="auto"/>
        <w:rPr>
          <w:rFonts w:ascii="Arial" w:hAnsi="Arial" w:cs="Arial"/>
          <w:sz w:val="22"/>
          <w:szCs w:val="22"/>
        </w:rPr>
      </w:pPr>
    </w:p>
    <w:p w14:paraId="39F33069" w14:textId="77777777" w:rsidR="00BF0889" w:rsidRPr="00BF0889" w:rsidRDefault="00BF0889" w:rsidP="00BF0889">
      <w:pPr>
        <w:pStyle w:val="PlainText"/>
        <w:spacing w:line="276" w:lineRule="auto"/>
        <w:rPr>
          <w:rFonts w:ascii="Arial" w:hAnsi="Arial" w:cs="Arial"/>
          <w:sz w:val="22"/>
          <w:szCs w:val="22"/>
        </w:rPr>
      </w:pPr>
      <w:r w:rsidRPr="00BF0889">
        <w:rPr>
          <w:rFonts w:ascii="Arial" w:hAnsi="Arial" w:cs="Arial"/>
          <w:sz w:val="22"/>
          <w:szCs w:val="22"/>
        </w:rPr>
        <w:t>To discuss the role and for further details please contact Jack Hayes via email jack.hayes@environment-agency.gov.uk or via phone on 07775 705358.</w:t>
      </w:r>
    </w:p>
    <w:p w14:paraId="034AC148" w14:textId="77777777" w:rsidR="00BF0889" w:rsidRPr="00BF0889" w:rsidRDefault="00BF0889" w:rsidP="00BF0889">
      <w:pPr>
        <w:pStyle w:val="PlainText"/>
        <w:spacing w:line="276" w:lineRule="auto"/>
        <w:rPr>
          <w:rFonts w:ascii="Arial" w:hAnsi="Arial" w:cs="Arial"/>
          <w:sz w:val="22"/>
          <w:szCs w:val="22"/>
        </w:rPr>
      </w:pPr>
    </w:p>
    <w:p w14:paraId="65E59B87" w14:textId="77777777" w:rsidR="00BF0889" w:rsidRPr="00BF0889" w:rsidRDefault="00BF0889" w:rsidP="00BF0889">
      <w:pPr>
        <w:pStyle w:val="PlainText"/>
        <w:spacing w:line="276" w:lineRule="auto"/>
        <w:rPr>
          <w:rFonts w:ascii="Arial" w:hAnsi="Arial" w:cs="Arial"/>
          <w:sz w:val="22"/>
          <w:szCs w:val="22"/>
        </w:rPr>
      </w:pPr>
      <w:r w:rsidRPr="00BF0889">
        <w:rPr>
          <w:rFonts w:ascii="Arial" w:hAnsi="Arial" w:cs="Arial"/>
          <w:sz w:val="22"/>
          <w:szCs w:val="22"/>
        </w:rPr>
        <w:t>The position will be based in Orchard House, Kent.</w:t>
      </w:r>
    </w:p>
    <w:p w14:paraId="348C88FA" w14:textId="77777777" w:rsidR="00BF0889" w:rsidRPr="00BF0889" w:rsidRDefault="00BF0889" w:rsidP="00BF0889">
      <w:pPr>
        <w:pStyle w:val="PlainText"/>
        <w:spacing w:line="276" w:lineRule="auto"/>
        <w:rPr>
          <w:rFonts w:ascii="Arial" w:hAnsi="Arial" w:cs="Arial"/>
          <w:sz w:val="22"/>
          <w:szCs w:val="22"/>
        </w:rPr>
      </w:pPr>
    </w:p>
    <w:p w14:paraId="0E6F9DC3" w14:textId="77777777" w:rsidR="00BF0889" w:rsidRPr="00BF0889" w:rsidRDefault="00BF0889" w:rsidP="00BF0889">
      <w:pPr>
        <w:pStyle w:val="PlainText"/>
        <w:spacing w:line="276" w:lineRule="auto"/>
        <w:rPr>
          <w:rFonts w:ascii="Arial" w:hAnsi="Arial" w:cs="Arial"/>
          <w:sz w:val="22"/>
          <w:szCs w:val="22"/>
        </w:rPr>
      </w:pPr>
      <w:r w:rsidRPr="00BF0889">
        <w:rPr>
          <w:rFonts w:ascii="Arial" w:hAnsi="Arial" w:cs="Arial"/>
          <w:sz w:val="22"/>
          <w:szCs w:val="22"/>
        </w:rPr>
        <w:t>Due to the nature of the role, some local and national travel is expected.</w:t>
      </w:r>
    </w:p>
    <w:p w14:paraId="6B040B7E" w14:textId="77777777" w:rsidR="00BF0889" w:rsidRPr="00BF0889" w:rsidRDefault="00BF0889" w:rsidP="00BF0889">
      <w:pPr>
        <w:pStyle w:val="PlainText"/>
        <w:spacing w:line="276" w:lineRule="auto"/>
        <w:rPr>
          <w:rFonts w:ascii="Arial" w:hAnsi="Arial" w:cs="Arial"/>
          <w:sz w:val="22"/>
          <w:szCs w:val="22"/>
        </w:rPr>
      </w:pPr>
    </w:p>
    <w:p w14:paraId="1AA8379C" w14:textId="1539CFD2" w:rsidR="00E5041C" w:rsidRPr="00BF0889" w:rsidRDefault="00BF0889" w:rsidP="00BF0889">
      <w:pPr>
        <w:pStyle w:val="PlainText"/>
        <w:spacing w:line="276" w:lineRule="auto"/>
        <w:rPr>
          <w:rFonts w:ascii="Arial" w:hAnsi="Arial" w:cs="Arial"/>
          <w:sz w:val="22"/>
          <w:szCs w:val="22"/>
        </w:rPr>
      </w:pPr>
      <w:r w:rsidRPr="00BF0889">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14:paraId="426A197D" w14:textId="77777777" w:rsidR="00E5041C" w:rsidRDefault="00E5041C" w:rsidP="00E5041C">
      <w:pPr>
        <w:pStyle w:val="PlainText"/>
        <w:spacing w:line="276" w:lineRule="auto"/>
        <w:rPr>
          <w:rFonts w:ascii="Arial" w:hAnsi="Arial" w:cs="Arial"/>
          <w:sz w:val="22"/>
          <w:szCs w:val="22"/>
        </w:rPr>
      </w:pPr>
    </w:p>
    <w:p w14:paraId="52EDC9F1" w14:textId="77777777" w:rsidR="00BF0889" w:rsidRDefault="00BF0889" w:rsidP="00E5041C">
      <w:pPr>
        <w:spacing w:after="120" w:line="276" w:lineRule="auto"/>
        <w:rPr>
          <w:rFonts w:ascii="Arial" w:hAnsi="Arial" w:cs="Arial"/>
          <w:b/>
          <w:color w:val="244061" w:themeColor="accent1" w:themeShade="80"/>
          <w:sz w:val="28"/>
          <w:szCs w:val="28"/>
        </w:rPr>
      </w:pPr>
    </w:p>
    <w:p w14:paraId="631189B4" w14:textId="77777777" w:rsidR="00BF0889" w:rsidRDefault="00BF0889" w:rsidP="00E5041C">
      <w:pPr>
        <w:spacing w:after="120" w:line="276" w:lineRule="auto"/>
        <w:rPr>
          <w:rFonts w:ascii="Arial" w:hAnsi="Arial" w:cs="Arial"/>
          <w:b/>
          <w:color w:val="244061" w:themeColor="accent1" w:themeShade="80"/>
          <w:sz w:val="28"/>
          <w:szCs w:val="28"/>
        </w:rPr>
      </w:pPr>
    </w:p>
    <w:p w14:paraId="5663C31A" w14:textId="77777777" w:rsidR="00BF0889" w:rsidRDefault="00BF0889" w:rsidP="00E5041C">
      <w:pPr>
        <w:spacing w:after="120" w:line="276" w:lineRule="auto"/>
        <w:rPr>
          <w:rFonts w:ascii="Arial" w:hAnsi="Arial" w:cs="Arial"/>
          <w:b/>
          <w:color w:val="244061" w:themeColor="accent1" w:themeShade="80"/>
          <w:sz w:val="28"/>
          <w:szCs w:val="28"/>
        </w:rPr>
      </w:pPr>
    </w:p>
    <w:p w14:paraId="6533FBCB" w14:textId="77777777" w:rsidR="00BF0889" w:rsidRDefault="00BF0889" w:rsidP="00E5041C">
      <w:pPr>
        <w:spacing w:after="120" w:line="276" w:lineRule="auto"/>
        <w:rPr>
          <w:rFonts w:ascii="Arial" w:hAnsi="Arial" w:cs="Arial"/>
          <w:b/>
          <w:color w:val="244061" w:themeColor="accent1" w:themeShade="80"/>
          <w:sz w:val="28"/>
          <w:szCs w:val="28"/>
        </w:rPr>
      </w:pPr>
    </w:p>
    <w:p w14:paraId="0326D9ED" w14:textId="77777777" w:rsidR="00BF0889" w:rsidRDefault="00BF0889" w:rsidP="00E5041C">
      <w:pPr>
        <w:spacing w:after="120" w:line="276" w:lineRule="auto"/>
        <w:rPr>
          <w:rFonts w:ascii="Arial" w:hAnsi="Arial" w:cs="Arial"/>
          <w:b/>
          <w:color w:val="244061" w:themeColor="accent1" w:themeShade="80"/>
          <w:sz w:val="28"/>
          <w:szCs w:val="28"/>
        </w:rPr>
      </w:pPr>
    </w:p>
    <w:p w14:paraId="2FB79569" w14:textId="77777777" w:rsidR="00BF0889" w:rsidRDefault="00BF0889" w:rsidP="00E5041C">
      <w:pPr>
        <w:spacing w:after="120" w:line="276" w:lineRule="auto"/>
        <w:rPr>
          <w:rFonts w:ascii="Arial" w:hAnsi="Arial" w:cs="Arial"/>
          <w:b/>
          <w:color w:val="244061" w:themeColor="accent1" w:themeShade="80"/>
          <w:sz w:val="28"/>
          <w:szCs w:val="28"/>
        </w:rPr>
      </w:pPr>
    </w:p>
    <w:p w14:paraId="5AA41C1A" w14:textId="77777777" w:rsidR="00BF0889" w:rsidRDefault="00BF0889" w:rsidP="00E5041C">
      <w:pPr>
        <w:spacing w:after="120" w:line="276" w:lineRule="auto"/>
        <w:rPr>
          <w:rFonts w:ascii="Arial" w:hAnsi="Arial" w:cs="Arial"/>
          <w:b/>
          <w:color w:val="244061" w:themeColor="accent1" w:themeShade="80"/>
          <w:sz w:val="28"/>
          <w:szCs w:val="28"/>
        </w:rPr>
      </w:pPr>
    </w:p>
    <w:p w14:paraId="45770B56" w14:textId="003AD662" w:rsidR="00BF0889" w:rsidRDefault="00BF0889"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7545791E" wp14:editId="1634EA5D">
            <wp:simplePos x="0" y="0"/>
            <wp:positionH relativeFrom="page">
              <wp:align>left</wp:align>
            </wp:positionH>
            <wp:positionV relativeFrom="paragraph">
              <wp:posOffset>29422</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9BD6FE6" w14:textId="77777777" w:rsidR="00BF0889" w:rsidRDefault="00BF0889" w:rsidP="00E5041C">
      <w:pPr>
        <w:spacing w:after="120" w:line="276" w:lineRule="auto"/>
        <w:rPr>
          <w:rFonts w:ascii="Arial" w:hAnsi="Arial" w:cs="Arial"/>
          <w:b/>
          <w:color w:val="244061" w:themeColor="accent1" w:themeShade="80"/>
          <w:sz w:val="28"/>
          <w:szCs w:val="28"/>
        </w:rPr>
      </w:pPr>
    </w:p>
    <w:p w14:paraId="7B60A4A0" w14:textId="02FAC753"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0889"/>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2554</Words>
  <Characters>14563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17083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cp:lastPrinted>2018-11-15T08:56:00Z</cp:lastPrinted>
  <dcterms:created xsi:type="dcterms:W3CDTF">2022-11-19T17:52:00Z</dcterms:created>
  <dcterms:modified xsi:type="dcterms:W3CDTF">2022-11-19T17:52:00Z</dcterms:modified>
</cp:coreProperties>
</file>