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614CBC">
      <w:pPr>
        <w:rPr>
          <w:rFonts w:ascii="Arial" w:hAnsi="Arial" w:cs="Arial"/>
          <w:color w:val="004C84"/>
          <w:sz w:val="72"/>
          <w:szCs w:val="72"/>
        </w:rPr>
      </w:pPr>
      <w:r w:rsidRPr="00614CBC">
        <w:rPr>
          <w:rFonts w:ascii="Arial" w:hAnsi="Arial" w:cs="Arial"/>
          <w:color w:val="004C84"/>
          <w:sz w:val="72"/>
          <w:szCs w:val="72"/>
        </w:rPr>
        <w:t>Illegal Waste Site Team Leader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14CBC" w:rsidRPr="00614CBC">
                              <w:rPr>
                                <w:rFonts w:ascii="Arial" w:hAnsi="Arial" w:cs="Arial"/>
                                <w:b/>
                                <w:color w:val="FFFFFF" w:themeColor="background1"/>
                                <w:sz w:val="22"/>
                                <w:szCs w:val="22"/>
                              </w:rPr>
                              <w:t>Illegal Waste Site Team Leader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614CBC">
                              <w:rPr>
                                <w:rFonts w:ascii="Arial" w:hAnsi="Arial" w:cs="Arial"/>
                                <w:b/>
                                <w:color w:val="FFFFFF" w:themeColor="background1"/>
                                <w:sz w:val="22"/>
                                <w:szCs w:val="22"/>
                              </w:rPr>
                              <w:t xml:space="preserve">Fradley, Kidderminster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14CBC">
                              <w:rPr>
                                <w:rFonts w:ascii="Arial" w:hAnsi="Arial" w:cs="Arial"/>
                                <w:b/>
                                <w:color w:val="FFFFFF" w:themeColor="background1"/>
                                <w:sz w:val="22"/>
                                <w:szCs w:val="22"/>
                              </w:rPr>
                              <w:t>01/04/19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14CBC">
                              <w:rPr>
                                <w:rFonts w:ascii="Arial" w:hAnsi="Arial" w:cs="Arial"/>
                                <w:b/>
                                <w:color w:val="FFFFFF" w:themeColor="background1"/>
                                <w:sz w:val="22"/>
                                <w:szCs w:val="22"/>
                              </w:rPr>
                              <w:t xml:space="preserve"> 10232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14CBC" w:rsidRPr="00614CBC">
                        <w:rPr>
                          <w:rFonts w:ascii="Arial" w:hAnsi="Arial" w:cs="Arial"/>
                          <w:b/>
                          <w:color w:val="FFFFFF" w:themeColor="background1"/>
                          <w:sz w:val="22"/>
                          <w:szCs w:val="22"/>
                        </w:rPr>
                        <w:t>Illegal Waste Site Team Leader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614CBC">
                        <w:rPr>
                          <w:rFonts w:ascii="Arial" w:hAnsi="Arial" w:cs="Arial"/>
                          <w:b/>
                          <w:color w:val="FFFFFF" w:themeColor="background1"/>
                          <w:sz w:val="22"/>
                          <w:szCs w:val="22"/>
                        </w:rPr>
                        <w:t xml:space="preserve">Fradley, Kidderminster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14CBC">
                        <w:rPr>
                          <w:rFonts w:ascii="Arial" w:hAnsi="Arial" w:cs="Arial"/>
                          <w:b/>
                          <w:color w:val="FFFFFF" w:themeColor="background1"/>
                          <w:sz w:val="22"/>
                          <w:szCs w:val="22"/>
                        </w:rPr>
                        <w:t>01/04/19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14CBC">
                        <w:rPr>
                          <w:rFonts w:ascii="Arial" w:hAnsi="Arial" w:cs="Arial"/>
                          <w:b/>
                          <w:color w:val="FFFFFF" w:themeColor="background1"/>
                          <w:sz w:val="22"/>
                          <w:szCs w:val="22"/>
                        </w:rPr>
                        <w:t xml:space="preserve"> 10232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614CBC"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614CBC"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7E42E0" w:rsidRPr="00614CBC" w:rsidRDefault="001B4410" w:rsidP="00614CBC">
      <w:pPr>
        <w:spacing w:before="480" w:line="360" w:lineRule="auto"/>
        <w:contextualSpacing/>
        <w:rPr>
          <w:sz w:val="22"/>
          <w:szCs w:val="22"/>
        </w:rPr>
      </w:pPr>
      <w:r>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614CBC" w:rsidRPr="00614CBC">
        <w:rPr>
          <w:rFonts w:ascii="Arial" w:hAnsi="Arial" w:cs="Arial"/>
          <w:sz w:val="22"/>
          <w:szCs w:val="22"/>
        </w:rPr>
        <w:t>£34,879  Pro 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614CBC" w:rsidRPr="00614CBC">
        <w:rPr>
          <w:rFonts w:ascii="Arial" w:hAnsi="Arial" w:cs="Arial"/>
          <w:sz w:val="22"/>
          <w:szCs w:val="22"/>
        </w:rPr>
        <w:t>Various</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614CBC" w:rsidRPr="00614CBC">
        <w:rPr>
          <w:rFonts w:ascii="Arial" w:hAnsi="Arial" w:cs="Arial"/>
          <w:sz w:val="22"/>
          <w:szCs w:val="22"/>
        </w:rPr>
        <w:t>37</w:t>
      </w:r>
      <w:r w:rsidRPr="00614CBC">
        <w:rPr>
          <w:rFonts w:ascii="Arial" w:hAnsi="Arial" w:cs="Arial"/>
          <w:sz w:val="22"/>
          <w:szCs w:val="22"/>
        </w:rPr>
        <w:t xml:space="preserve"> hours FTE, </w:t>
      </w:r>
      <w:r w:rsidR="00614CBC" w:rsidRPr="00614CBC">
        <w:rPr>
          <w:rFonts w:ascii="Arial" w:hAnsi="Arial" w:cs="Arial"/>
          <w:sz w:val="22"/>
          <w:szCs w:val="22"/>
        </w:rPr>
        <w:t>Secondment until 31/03/20</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 allowance in this role will be</w:t>
      </w:r>
      <w:r w:rsidRPr="00614CBC">
        <w:rPr>
          <w:rFonts w:ascii="Arial" w:hAnsi="Arial" w:cs="Arial"/>
          <w:sz w:val="22"/>
          <w:szCs w:val="22"/>
        </w:rPr>
        <w:t xml:space="preserve"> </w:t>
      </w:r>
      <w:r w:rsidR="00614CBC" w:rsidRPr="00614CBC">
        <w:rPr>
          <w:rFonts w:ascii="Arial" w:hAnsi="Arial" w:cs="Arial"/>
          <w:sz w:val="22"/>
          <w:szCs w:val="22"/>
        </w:rPr>
        <w:t>27</w:t>
      </w:r>
      <w:r w:rsidRPr="00614CBC">
        <w:rPr>
          <w:rFonts w:ascii="Arial" w:hAnsi="Arial" w:cs="Arial"/>
          <w:sz w:val="22"/>
          <w:szCs w:val="22"/>
        </w:rPr>
        <w:t xml:space="preserve"> </w:t>
      </w:r>
      <w:r w:rsidRPr="002F0588">
        <w:rPr>
          <w:rFonts w:ascii="Arial" w:hAnsi="Arial" w:cs="Arial"/>
          <w:sz w:val="22"/>
          <w:szCs w:val="22"/>
        </w:rPr>
        <w:t xml:space="preserve">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Pr="00614CBC" w:rsidRDefault="007E42E0" w:rsidP="007E42E0">
      <w:pPr>
        <w:shd w:val="clear" w:color="auto" w:fill="FFFFFF"/>
        <w:rPr>
          <w:rFonts w:ascii="Arial" w:eastAsia="Times New Roman" w:hAnsi="Arial" w:cs="Arial"/>
          <w:color w:val="244061" w:themeColor="accent1" w:themeShade="80"/>
          <w:sz w:val="18"/>
          <w:szCs w:val="18"/>
          <w:lang w:val="en" w:eastAsia="en-GB"/>
        </w:rPr>
      </w:pPr>
    </w:p>
    <w:p w:rsidR="00920C49" w:rsidRPr="00614CBC" w:rsidRDefault="00920C49" w:rsidP="00920C49">
      <w:pPr>
        <w:pStyle w:val="PlainText"/>
        <w:spacing w:after="120" w:line="276" w:lineRule="auto"/>
        <w:rPr>
          <w:rFonts w:ascii="Arial" w:eastAsia="Times New Roman" w:hAnsi="Arial" w:cs="Arial"/>
          <w:color w:val="244061" w:themeColor="accent1" w:themeShade="80"/>
          <w:sz w:val="20"/>
          <w:szCs w:val="20"/>
          <w:lang w:val="en" w:eastAsia="en-GB"/>
        </w:rPr>
      </w:pPr>
      <w:r w:rsidRPr="00614CBC">
        <w:rPr>
          <w:rFonts w:ascii="Arial" w:eastAsia="Times New Roman" w:hAnsi="Arial" w:cs="Arial"/>
          <w:color w:val="244061" w:themeColor="accent1" w:themeShade="80"/>
          <w:sz w:val="20"/>
          <w:szCs w:val="20"/>
          <w:lang w:val="en" w:eastAsia="en-GB"/>
        </w:rPr>
        <w:t xml:space="preserve">The role of </w:t>
      </w:r>
      <w:r w:rsidR="00614CBC" w:rsidRPr="00614CBC">
        <w:rPr>
          <w:rFonts w:ascii="Arial" w:eastAsia="Times New Roman" w:hAnsi="Arial" w:cs="Arial"/>
          <w:color w:val="244061" w:themeColor="accent1" w:themeShade="80"/>
          <w:sz w:val="20"/>
          <w:szCs w:val="20"/>
          <w:lang w:val="en" w:eastAsia="en-GB"/>
        </w:rPr>
        <w:t>Illegal Waste Site Team Leader</w:t>
      </w:r>
      <w:r w:rsidRPr="00614CBC">
        <w:rPr>
          <w:rFonts w:ascii="Arial" w:eastAsia="Times New Roman" w:hAnsi="Arial" w:cs="Arial"/>
          <w:color w:val="244061" w:themeColor="accent1" w:themeShade="80"/>
          <w:sz w:val="20"/>
          <w:szCs w:val="20"/>
          <w:lang w:val="en" w:eastAsia="en-GB"/>
        </w:rPr>
        <w:t xml:space="preserve"> fits into our </w:t>
      </w:r>
      <w:r w:rsidR="00614CBC" w:rsidRPr="00614CBC">
        <w:rPr>
          <w:rFonts w:ascii="Arial" w:eastAsia="Times New Roman" w:hAnsi="Arial" w:cs="Arial"/>
          <w:color w:val="244061" w:themeColor="accent1" w:themeShade="80"/>
          <w:sz w:val="20"/>
          <w:szCs w:val="20"/>
          <w:lang w:val="en" w:eastAsia="en-GB"/>
        </w:rPr>
        <w:t>Environment and Regulation</w:t>
      </w:r>
      <w:r w:rsidRPr="00614CBC">
        <w:rPr>
          <w:rFonts w:ascii="Arial" w:eastAsia="Times New Roman" w:hAnsi="Arial" w:cs="Arial"/>
          <w:color w:val="244061" w:themeColor="accent1" w:themeShade="80"/>
          <w:sz w:val="20"/>
          <w:szCs w:val="20"/>
          <w:lang w:val="en" w:eastAsia="en-GB"/>
        </w:rPr>
        <w:t xml:space="preserve"> job family at grade </w:t>
      </w:r>
      <w:r w:rsidR="00614CBC" w:rsidRPr="00614CBC">
        <w:rPr>
          <w:rFonts w:ascii="Arial" w:eastAsia="Times New Roman" w:hAnsi="Arial" w:cs="Arial"/>
          <w:color w:val="244061" w:themeColor="accent1" w:themeShade="80"/>
          <w:sz w:val="20"/>
          <w:szCs w:val="20"/>
          <w:lang w:val="en" w:eastAsia="en-GB"/>
        </w:rPr>
        <w:t>5</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w:t>
      </w:r>
      <w:bookmarkStart w:id="0" w:name="_GoBack"/>
      <w:bookmarkEnd w:id="0"/>
      <w:r>
        <w:rPr>
          <w:rFonts w:ascii="Arial" w:hAnsi="Arial" w:cs="Arial"/>
          <w:sz w:val="22"/>
          <w:szCs w:val="22"/>
        </w:rPr>
        <w:t>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614CBC" w:rsidRDefault="00614CBC" w:rsidP="00E5041C">
      <w:pPr>
        <w:pStyle w:val="PlainText"/>
        <w:spacing w:line="276" w:lineRule="auto"/>
        <w:rPr>
          <w:rFonts w:ascii="Arial" w:hAnsi="Arial" w:cs="Arial"/>
          <w:sz w:val="22"/>
          <w:szCs w:val="22"/>
        </w:rPr>
      </w:pPr>
      <w:r w:rsidRPr="00614CBC">
        <w:rPr>
          <w:rFonts w:ascii="Arial" w:hAnsi="Arial" w:cs="Arial"/>
          <w:sz w:val="22"/>
          <w:szCs w:val="22"/>
        </w:rPr>
        <w:t>For further information about this role, please contact Marc Lidderth on 02030252792.</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614CBC">
      <w:rPr>
        <w:rStyle w:val="PageNumber"/>
        <w:rFonts w:ascii="Arial" w:hAnsi="Arial" w:cs="Arial"/>
        <w:noProof/>
        <w:color w:val="004C84"/>
      </w:rPr>
      <w:t>9</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614CBC"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5272D"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14CBC"/>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5" Type="http://schemas.openxmlformats.org/officeDocument/2006/relationships/image" Target="media/image13.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90076-7DC4-45A1-95E0-A15F3388F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1877</Words>
  <Characters>10700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12552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2</cp:revision>
  <cp:lastPrinted>2018-11-15T08:56:00Z</cp:lastPrinted>
  <dcterms:created xsi:type="dcterms:W3CDTF">2019-04-01T07:14:00Z</dcterms:created>
  <dcterms:modified xsi:type="dcterms:W3CDTF">2019-04-01T07:14:00Z</dcterms:modified>
</cp:coreProperties>
</file>