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FB391E">
      <w:pPr>
        <w:rPr>
          <w:rFonts w:ascii="Arial" w:hAnsi="Arial" w:cs="Arial"/>
          <w:color w:val="004C84"/>
          <w:sz w:val="44"/>
          <w:szCs w:val="56"/>
        </w:rPr>
      </w:pPr>
      <w:r w:rsidRPr="00FB391E">
        <w:rPr>
          <w:rFonts w:ascii="Arial" w:hAnsi="Arial" w:cs="Arial"/>
          <w:color w:val="004C84"/>
          <w:sz w:val="72"/>
          <w:szCs w:val="72"/>
        </w:rPr>
        <w:t>Data and Information Technical Specialist</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FB391E" w:rsidRPr="00FB391E">
                              <w:rPr>
                                <w:rFonts w:ascii="Arial" w:hAnsi="Arial" w:cs="Arial"/>
                                <w:b/>
                                <w:color w:val="FFFFFF" w:themeColor="background1"/>
                                <w:sz w:val="22"/>
                                <w:szCs w:val="22"/>
                              </w:rPr>
                              <w:t>Data and Information Technical Specialist</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FB391E">
                              <w:rPr>
                                <w:rFonts w:ascii="Arial" w:hAnsi="Arial" w:cs="Arial"/>
                                <w:b/>
                                <w:color w:val="FFFFFF" w:themeColor="background1"/>
                                <w:sz w:val="22"/>
                                <w:szCs w:val="22"/>
                              </w:rPr>
                              <w:t>Bristol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FB391E">
                              <w:rPr>
                                <w:rFonts w:ascii="Arial" w:hAnsi="Arial" w:cs="Arial"/>
                                <w:b/>
                                <w:color w:val="FFFFFF" w:themeColor="background1"/>
                                <w:sz w:val="22"/>
                                <w:szCs w:val="22"/>
                              </w:rPr>
                              <w:t>20</w:t>
                            </w:r>
                            <w:r w:rsidR="00FB391E" w:rsidRPr="00FB391E">
                              <w:rPr>
                                <w:rFonts w:ascii="Arial" w:hAnsi="Arial" w:cs="Arial"/>
                                <w:b/>
                                <w:color w:val="FFFFFF" w:themeColor="background1"/>
                                <w:sz w:val="22"/>
                                <w:szCs w:val="22"/>
                                <w:vertAlign w:val="superscript"/>
                              </w:rPr>
                              <w:t>th</w:t>
                            </w:r>
                            <w:r w:rsidR="00FB391E">
                              <w:rPr>
                                <w:rFonts w:ascii="Arial" w:hAnsi="Arial" w:cs="Arial"/>
                                <w:b/>
                                <w:color w:val="FFFFFF" w:themeColor="background1"/>
                                <w:sz w:val="22"/>
                                <w:szCs w:val="22"/>
                              </w:rPr>
                              <w:t xml:space="preserve"> December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FB391E">
                              <w:rPr>
                                <w:rFonts w:ascii="Arial" w:hAnsi="Arial" w:cs="Arial"/>
                                <w:b/>
                                <w:color w:val="FFFFFF" w:themeColor="background1"/>
                                <w:sz w:val="22"/>
                                <w:szCs w:val="22"/>
                              </w:rPr>
                              <w:t xml:space="preserve"> 9614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FB391E" w:rsidRPr="00FB391E">
                        <w:rPr>
                          <w:rFonts w:ascii="Arial" w:hAnsi="Arial" w:cs="Arial"/>
                          <w:b/>
                          <w:color w:val="FFFFFF" w:themeColor="background1"/>
                          <w:sz w:val="22"/>
                          <w:szCs w:val="22"/>
                        </w:rPr>
                        <w:t>Data and Information Technical Specialist</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FB391E">
                        <w:rPr>
                          <w:rFonts w:ascii="Arial" w:hAnsi="Arial" w:cs="Arial"/>
                          <w:b/>
                          <w:color w:val="FFFFFF" w:themeColor="background1"/>
                          <w:sz w:val="22"/>
                          <w:szCs w:val="22"/>
                        </w:rPr>
                        <w:t>Bristol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FB391E">
                        <w:rPr>
                          <w:rFonts w:ascii="Arial" w:hAnsi="Arial" w:cs="Arial"/>
                          <w:b/>
                          <w:color w:val="FFFFFF" w:themeColor="background1"/>
                          <w:sz w:val="22"/>
                          <w:szCs w:val="22"/>
                        </w:rPr>
                        <w:t>20</w:t>
                      </w:r>
                      <w:r w:rsidR="00FB391E" w:rsidRPr="00FB391E">
                        <w:rPr>
                          <w:rFonts w:ascii="Arial" w:hAnsi="Arial" w:cs="Arial"/>
                          <w:b/>
                          <w:color w:val="FFFFFF" w:themeColor="background1"/>
                          <w:sz w:val="22"/>
                          <w:szCs w:val="22"/>
                          <w:vertAlign w:val="superscript"/>
                        </w:rPr>
                        <w:t>th</w:t>
                      </w:r>
                      <w:r w:rsidR="00FB391E">
                        <w:rPr>
                          <w:rFonts w:ascii="Arial" w:hAnsi="Arial" w:cs="Arial"/>
                          <w:b/>
                          <w:color w:val="FFFFFF" w:themeColor="background1"/>
                          <w:sz w:val="22"/>
                          <w:szCs w:val="22"/>
                        </w:rPr>
                        <w:t xml:space="preserve"> December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FB391E">
                        <w:rPr>
                          <w:rFonts w:ascii="Arial" w:hAnsi="Arial" w:cs="Arial"/>
                          <w:b/>
                          <w:color w:val="FFFFFF" w:themeColor="background1"/>
                          <w:sz w:val="22"/>
                          <w:szCs w:val="22"/>
                        </w:rPr>
                        <w:t xml:space="preserve"> 9614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FB391E"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FB391E"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FB391E" w:rsidRPr="00FB391E">
        <w:rPr>
          <w:rFonts w:ascii="Arial" w:hAnsi="Arial" w:cs="Arial"/>
          <w:sz w:val="22"/>
          <w:szCs w:val="22"/>
        </w:rPr>
        <w:t>£34,330</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FB391E" w:rsidRPr="00FB391E">
        <w:rPr>
          <w:rFonts w:ascii="Arial" w:hAnsi="Arial" w:cs="Arial"/>
          <w:sz w:val="22"/>
          <w:szCs w:val="22"/>
        </w:rPr>
        <w:t>Horizon House, Deanery Road, Bristol BS1 5AH</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FB391E" w:rsidRPr="00FB391E">
        <w:rPr>
          <w:rFonts w:ascii="Arial" w:hAnsi="Arial" w:cs="Arial"/>
          <w:sz w:val="22"/>
          <w:szCs w:val="22"/>
        </w:rPr>
        <w:t>37</w:t>
      </w:r>
      <w:r w:rsidRPr="00FB391E">
        <w:rPr>
          <w:rFonts w:ascii="Arial" w:hAnsi="Arial" w:cs="Arial"/>
          <w:sz w:val="22"/>
          <w:szCs w:val="22"/>
        </w:rPr>
        <w:t xml:space="preserve"> hours FTE, </w:t>
      </w:r>
      <w:r w:rsidR="00FB391E" w:rsidRPr="00FB391E">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w:t>
      </w:r>
      <w:r w:rsidRPr="00FB391E">
        <w:rPr>
          <w:rFonts w:ascii="Arial" w:hAnsi="Arial" w:cs="Arial"/>
          <w:sz w:val="22"/>
          <w:szCs w:val="22"/>
        </w:rPr>
        <w:t xml:space="preserve">be </w:t>
      </w:r>
      <w:r w:rsidR="00FB391E" w:rsidRPr="00FB391E">
        <w:rPr>
          <w:rFonts w:ascii="Arial" w:hAnsi="Arial" w:cs="Arial"/>
          <w:sz w:val="22"/>
          <w:szCs w:val="22"/>
        </w:rPr>
        <w:t>27</w:t>
      </w:r>
      <w:r w:rsidRPr="00FB391E">
        <w:rPr>
          <w:rFonts w:ascii="Arial" w:hAnsi="Arial" w:cs="Arial"/>
          <w:sz w:val="22"/>
          <w:szCs w:val="22"/>
        </w:rPr>
        <w:t xml:space="preserve"> days </w:t>
      </w:r>
      <w:r w:rsidRPr="002F0588">
        <w:rPr>
          <w:rFonts w:ascii="Arial" w:hAnsi="Arial" w:cs="Arial"/>
          <w:sz w:val="22"/>
          <w:szCs w:val="22"/>
        </w:rPr>
        <w:t xml:space="preserve">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F17E9D" w:rsidRPr="00FB391E" w:rsidRDefault="00910E02" w:rsidP="00FB391E">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FB391E" w:rsidRPr="00FB391E">
        <w:rPr>
          <w:rFonts w:ascii="Arial" w:eastAsia="Times New Roman" w:hAnsi="Arial" w:cs="Arial"/>
          <w:color w:val="002A54"/>
          <w:sz w:val="20"/>
          <w:szCs w:val="20"/>
          <w:lang w:val="en" w:eastAsia="en-GB"/>
        </w:rPr>
        <w:t xml:space="preserve">Data and Information Technical Specialist </w:t>
      </w:r>
      <w:r>
        <w:rPr>
          <w:rFonts w:ascii="Arial" w:eastAsia="Times New Roman" w:hAnsi="Arial" w:cs="Arial"/>
          <w:color w:val="002A54"/>
          <w:sz w:val="20"/>
          <w:szCs w:val="20"/>
          <w:lang w:val="en" w:eastAsia="en-GB"/>
        </w:rPr>
        <w:t xml:space="preserve">fits into our </w:t>
      </w:r>
      <w:r w:rsidR="00FB391E" w:rsidRPr="00FB391E">
        <w:rPr>
          <w:rFonts w:ascii="Arial" w:eastAsia="Times New Roman" w:hAnsi="Arial" w:cs="Arial"/>
          <w:color w:val="002A54"/>
          <w:sz w:val="20"/>
          <w:szCs w:val="20"/>
          <w:lang w:val="en" w:eastAsia="en-GB"/>
        </w:rPr>
        <w:t>Technical &amp; Scientific Services</w:t>
      </w:r>
      <w:r w:rsidRPr="00FB391E">
        <w:rPr>
          <w:rFonts w:ascii="Arial" w:eastAsia="Times New Roman" w:hAnsi="Arial" w:cs="Arial"/>
          <w:color w:val="002A54"/>
          <w:sz w:val="20"/>
          <w:szCs w:val="20"/>
          <w:lang w:val="en" w:eastAsia="en-GB"/>
        </w:rPr>
        <w:t xml:space="preserve"> </w:t>
      </w:r>
      <w:r>
        <w:rPr>
          <w:rFonts w:ascii="Arial" w:eastAsia="Times New Roman" w:hAnsi="Arial" w:cs="Arial"/>
          <w:color w:val="002A54"/>
          <w:sz w:val="20"/>
          <w:szCs w:val="20"/>
          <w:lang w:val="en" w:eastAsia="en-GB"/>
        </w:rPr>
        <w:t xml:space="preserve">job family at </w:t>
      </w:r>
      <w:r w:rsidR="00FB391E">
        <w:rPr>
          <w:rFonts w:ascii="Arial" w:eastAsia="Times New Roman" w:hAnsi="Arial" w:cs="Arial"/>
          <w:color w:val="002A54"/>
          <w:sz w:val="20"/>
          <w:szCs w:val="20"/>
          <w:lang w:val="en" w:eastAsia="en-GB"/>
        </w:rPr>
        <w:t>Staff Grade 5.</w:t>
      </w:r>
      <w:r w:rsidRPr="00FB391E">
        <w:rPr>
          <w:rFonts w:ascii="Arial" w:eastAsia="Times New Roman" w:hAnsi="Arial" w:cs="Arial"/>
          <w:color w:val="002A54"/>
          <w:sz w:val="20"/>
          <w:szCs w:val="20"/>
          <w:lang w:val="en" w:eastAsia="en-GB"/>
        </w:rPr>
        <w:t xml:space="preserve"> </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FB391E" w:rsidRPr="00FB391E" w:rsidRDefault="00FB391E" w:rsidP="00FB391E">
      <w:pPr>
        <w:pStyle w:val="PlainText"/>
        <w:spacing w:line="276" w:lineRule="auto"/>
        <w:rPr>
          <w:rFonts w:ascii="Arial" w:hAnsi="Arial" w:cs="Arial"/>
          <w:sz w:val="22"/>
          <w:szCs w:val="22"/>
        </w:rPr>
      </w:pPr>
      <w:r w:rsidRPr="00FB391E">
        <w:rPr>
          <w:rFonts w:ascii="Arial" w:hAnsi="Arial" w:cs="Arial"/>
          <w:sz w:val="22"/>
          <w:szCs w:val="22"/>
        </w:rPr>
        <w:t>This is a full time, permanent position.</w:t>
      </w:r>
    </w:p>
    <w:p w:rsidR="00FB391E" w:rsidRPr="00FB391E" w:rsidRDefault="00FB391E" w:rsidP="00FB391E">
      <w:pPr>
        <w:pStyle w:val="PlainText"/>
        <w:spacing w:line="276" w:lineRule="auto"/>
        <w:rPr>
          <w:rFonts w:ascii="Arial" w:hAnsi="Arial" w:cs="Arial"/>
          <w:sz w:val="22"/>
          <w:szCs w:val="22"/>
        </w:rPr>
      </w:pPr>
    </w:p>
    <w:p w:rsidR="00FB391E" w:rsidRPr="00FB391E" w:rsidRDefault="00FB391E" w:rsidP="00FB391E">
      <w:pPr>
        <w:pStyle w:val="PlainText"/>
        <w:spacing w:line="276" w:lineRule="auto"/>
        <w:rPr>
          <w:rFonts w:ascii="Arial" w:hAnsi="Arial" w:cs="Arial"/>
          <w:sz w:val="22"/>
          <w:szCs w:val="22"/>
        </w:rPr>
      </w:pPr>
      <w:r w:rsidRPr="00FB391E">
        <w:rPr>
          <w:rFonts w:ascii="Arial" w:hAnsi="Arial" w:cs="Arial"/>
          <w:sz w:val="22"/>
          <w:szCs w:val="22"/>
        </w:rPr>
        <w:t>Location: The role is based at Horizon House in Bristol.</w:t>
      </w:r>
    </w:p>
    <w:p w:rsidR="00FB391E" w:rsidRPr="00FB391E" w:rsidRDefault="00FB391E" w:rsidP="00FB391E">
      <w:pPr>
        <w:pStyle w:val="PlainText"/>
        <w:spacing w:line="276" w:lineRule="auto"/>
        <w:rPr>
          <w:rFonts w:ascii="Arial" w:hAnsi="Arial" w:cs="Arial"/>
          <w:sz w:val="22"/>
          <w:szCs w:val="22"/>
        </w:rPr>
      </w:pPr>
    </w:p>
    <w:p w:rsidR="00FB391E" w:rsidRPr="00FB391E" w:rsidRDefault="00FB391E" w:rsidP="00FB391E">
      <w:pPr>
        <w:pStyle w:val="PlainText"/>
        <w:spacing w:line="276" w:lineRule="auto"/>
        <w:rPr>
          <w:rFonts w:ascii="Arial" w:hAnsi="Arial" w:cs="Arial"/>
          <w:sz w:val="22"/>
          <w:szCs w:val="22"/>
        </w:rPr>
      </w:pPr>
      <w:r w:rsidRPr="00FB391E">
        <w:rPr>
          <w:rFonts w:ascii="Arial" w:hAnsi="Arial" w:cs="Arial"/>
          <w:sz w:val="22"/>
          <w:szCs w:val="22"/>
        </w:rPr>
        <w:t>Working Pattern: 9-5, Monday to Friday</w:t>
      </w:r>
    </w:p>
    <w:p w:rsidR="00FB391E" w:rsidRPr="00FB391E" w:rsidRDefault="00FB391E" w:rsidP="00FB391E">
      <w:pPr>
        <w:pStyle w:val="PlainText"/>
        <w:spacing w:line="276" w:lineRule="auto"/>
        <w:rPr>
          <w:rFonts w:ascii="Arial" w:hAnsi="Arial" w:cs="Arial"/>
          <w:sz w:val="22"/>
          <w:szCs w:val="22"/>
        </w:rPr>
      </w:pPr>
    </w:p>
    <w:p w:rsidR="00E5041C" w:rsidRPr="00FB391E" w:rsidRDefault="00FB391E" w:rsidP="00FB391E">
      <w:pPr>
        <w:pStyle w:val="PlainText"/>
        <w:spacing w:line="276" w:lineRule="auto"/>
        <w:rPr>
          <w:rFonts w:ascii="Arial" w:hAnsi="Arial" w:cs="Arial"/>
          <w:sz w:val="22"/>
          <w:szCs w:val="22"/>
        </w:rPr>
      </w:pPr>
      <w:r w:rsidRPr="00FB391E">
        <w:rPr>
          <w:rFonts w:ascii="Arial" w:hAnsi="Arial" w:cs="Arial"/>
          <w:sz w:val="22"/>
          <w:szCs w:val="22"/>
        </w:rPr>
        <w:t>For further details please contact Nick Richardson on Tel: 07771 513 076 or by email: nick.richar</w:t>
      </w:r>
      <w:r w:rsidRPr="00FB391E">
        <w:rPr>
          <w:rFonts w:ascii="Arial" w:hAnsi="Arial" w:cs="Arial"/>
          <w:sz w:val="22"/>
          <w:szCs w:val="22"/>
        </w:rPr>
        <w:t xml:space="preserve">dson@environment-agency.gov.uk </w:t>
      </w:r>
      <w:r w:rsidRPr="00FB391E">
        <w:rPr>
          <w:rFonts w:ascii="Arial" w:hAnsi="Arial" w:cs="Arial"/>
          <w:sz w:val="22"/>
          <w:szCs w:val="22"/>
        </w:rPr>
        <w:t xml:space="preserve">or Susie Macleay on Tel: 07770 596 762 or by email: </w:t>
      </w:r>
      <w:r w:rsidRPr="00FB391E">
        <w:rPr>
          <w:rFonts w:ascii="Arial" w:hAnsi="Arial" w:cs="Arial"/>
          <w:sz w:val="22"/>
          <w:szCs w:val="22"/>
        </w:rPr>
        <w:t>susan.macleay@environment-agency.gov.uk</w:t>
      </w:r>
    </w:p>
    <w:p w:rsidR="00FB391E" w:rsidRPr="00FB391E" w:rsidRDefault="00FB391E" w:rsidP="00FB391E">
      <w:pPr>
        <w:pStyle w:val="PlainText"/>
        <w:spacing w:line="276" w:lineRule="auto"/>
        <w:rPr>
          <w:rFonts w:ascii="Arial" w:hAnsi="Arial" w:cs="Arial"/>
          <w:color w:val="FF0000"/>
          <w:sz w:val="22"/>
          <w:szCs w:val="22"/>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FB391E" w:rsidRDefault="00FB391E" w:rsidP="00E5041C">
      <w:pPr>
        <w:pStyle w:val="PlainText"/>
        <w:spacing w:line="276" w:lineRule="auto"/>
        <w:rPr>
          <w:rFonts w:ascii="Arial" w:hAnsi="Arial" w:cs="Arial"/>
          <w:sz w:val="22"/>
          <w:szCs w:val="22"/>
        </w:rPr>
      </w:pPr>
    </w:p>
    <w:p w:rsidR="00FB391E" w:rsidRDefault="00FB391E" w:rsidP="00E5041C">
      <w:pPr>
        <w:pStyle w:val="PlainText"/>
        <w:spacing w:line="276" w:lineRule="auto"/>
        <w:rPr>
          <w:rFonts w:ascii="Arial" w:hAnsi="Arial" w:cs="Arial"/>
          <w:sz w:val="22"/>
          <w:szCs w:val="22"/>
        </w:rPr>
      </w:pPr>
    </w:p>
    <w:p w:rsidR="00FB391E" w:rsidRDefault="00FB391E" w:rsidP="00E5041C">
      <w:pPr>
        <w:pStyle w:val="PlainText"/>
        <w:spacing w:line="276" w:lineRule="auto"/>
        <w:rPr>
          <w:rFonts w:ascii="Arial" w:hAnsi="Arial" w:cs="Arial"/>
          <w:sz w:val="22"/>
          <w:szCs w:val="22"/>
        </w:rPr>
      </w:pPr>
    </w:p>
    <w:p w:rsidR="00FB391E" w:rsidRDefault="00FB391E" w:rsidP="00E5041C">
      <w:pPr>
        <w:pStyle w:val="PlainText"/>
        <w:spacing w:line="276" w:lineRule="auto"/>
        <w:rPr>
          <w:rFonts w:ascii="Arial" w:hAnsi="Arial" w:cs="Arial"/>
          <w:sz w:val="22"/>
          <w:szCs w:val="22"/>
        </w:rPr>
      </w:pPr>
    </w:p>
    <w:p w:rsidR="00FB391E" w:rsidRDefault="00FB391E" w:rsidP="00E5041C">
      <w:pPr>
        <w:pStyle w:val="PlainText"/>
        <w:spacing w:line="276" w:lineRule="auto"/>
        <w:rPr>
          <w:rFonts w:ascii="Arial" w:hAnsi="Arial" w:cs="Arial"/>
          <w:sz w:val="22"/>
          <w:szCs w:val="22"/>
        </w:rPr>
      </w:pPr>
    </w:p>
    <w:p w:rsidR="00FB391E" w:rsidRDefault="00FB391E" w:rsidP="00E5041C">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9440" behindDoc="0" locked="0" layoutInCell="1" allowOverlap="1" wp14:anchorId="404E77E1" wp14:editId="1D59CCF4">
            <wp:simplePos x="0" y="0"/>
            <wp:positionH relativeFrom="page">
              <wp:posOffset>0</wp:posOffset>
            </wp:positionH>
            <wp:positionV relativeFrom="paragraph">
              <wp:posOffset>180975</wp:posOffset>
            </wp:positionV>
            <wp:extent cx="7560310" cy="2339975"/>
            <wp:effectExtent l="0" t="0" r="2540" b="3175"/>
            <wp:wrapTopAndBottom/>
            <wp:docPr id="1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FB391E" w:rsidRDefault="00FB391E" w:rsidP="00E5041C">
      <w:pPr>
        <w:pStyle w:val="PlainText"/>
        <w:spacing w:line="276" w:lineRule="auto"/>
        <w:rPr>
          <w:rFonts w:ascii="Arial" w:hAnsi="Arial" w:cs="Arial"/>
          <w:sz w:val="22"/>
          <w:szCs w:val="22"/>
        </w:rPr>
      </w:pPr>
    </w:p>
    <w:p w:rsidR="00FB391E" w:rsidRDefault="00FB391E"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FB391E" w:rsidRDefault="00FB391E" w:rsidP="00A7799E">
      <w:pPr>
        <w:pStyle w:val="PlainText"/>
        <w:spacing w:line="276" w:lineRule="auto"/>
        <w:rPr>
          <w:rFonts w:ascii="Arial" w:hAnsi="Arial" w:cs="Arial"/>
          <w:sz w:val="22"/>
          <w:szCs w:val="22"/>
        </w:rPr>
      </w:pPr>
    </w:p>
    <w:p w:rsidR="00FB391E" w:rsidRDefault="00FB391E" w:rsidP="00A7799E">
      <w:pPr>
        <w:pStyle w:val="PlainText"/>
        <w:spacing w:line="276" w:lineRule="auto"/>
        <w:rPr>
          <w:rFonts w:ascii="Arial" w:hAnsi="Arial" w:cs="Arial"/>
          <w:sz w:val="22"/>
          <w:szCs w:val="22"/>
        </w:rPr>
      </w:pPr>
    </w:p>
    <w:p w:rsidR="00FB391E" w:rsidRDefault="00FB391E" w:rsidP="00A7799E">
      <w:pPr>
        <w:pStyle w:val="PlainText"/>
        <w:spacing w:line="276" w:lineRule="auto"/>
        <w:rPr>
          <w:rFonts w:ascii="Arial" w:hAnsi="Arial" w:cs="Arial"/>
          <w:sz w:val="22"/>
          <w:szCs w:val="22"/>
        </w:rPr>
      </w:pPr>
    </w:p>
    <w:p w:rsidR="00FB391E" w:rsidRDefault="00FB391E" w:rsidP="00A7799E">
      <w:pPr>
        <w:pStyle w:val="PlainText"/>
        <w:spacing w:line="276" w:lineRule="auto"/>
        <w:rPr>
          <w:rFonts w:ascii="Arial" w:hAnsi="Arial" w:cs="Arial"/>
          <w:sz w:val="22"/>
          <w:szCs w:val="22"/>
        </w:rPr>
      </w:pPr>
    </w:p>
    <w:p w:rsidR="00FB391E" w:rsidRDefault="00FB391E" w:rsidP="00A7799E">
      <w:pPr>
        <w:pStyle w:val="PlainText"/>
        <w:spacing w:line="276" w:lineRule="auto"/>
        <w:rPr>
          <w:rFonts w:ascii="Arial" w:hAnsi="Arial" w:cs="Arial"/>
          <w:sz w:val="22"/>
          <w:szCs w:val="22"/>
        </w:rPr>
      </w:pPr>
    </w:p>
    <w:p w:rsidR="00FB391E" w:rsidRDefault="00FB391E" w:rsidP="00A7799E">
      <w:pPr>
        <w:pStyle w:val="PlainText"/>
        <w:spacing w:line="276" w:lineRule="auto"/>
        <w:rPr>
          <w:rFonts w:ascii="Arial" w:hAnsi="Arial" w:cs="Arial"/>
          <w:sz w:val="22"/>
          <w:szCs w:val="22"/>
        </w:rPr>
      </w:pPr>
    </w:p>
    <w:p w:rsidR="00FB391E" w:rsidRDefault="00FB391E" w:rsidP="00A7799E">
      <w:pPr>
        <w:pStyle w:val="PlainText"/>
        <w:spacing w:line="276" w:lineRule="auto"/>
        <w:rPr>
          <w:rFonts w:ascii="Arial" w:hAnsi="Arial" w:cs="Arial"/>
          <w:sz w:val="22"/>
          <w:szCs w:val="22"/>
        </w:rPr>
      </w:pPr>
    </w:p>
    <w:p w:rsidR="00FB391E" w:rsidRDefault="00FB391E" w:rsidP="00A7799E">
      <w:pPr>
        <w:pStyle w:val="PlainText"/>
        <w:spacing w:line="276" w:lineRule="auto"/>
        <w:rPr>
          <w:rFonts w:ascii="Arial" w:hAnsi="Arial" w:cs="Arial"/>
          <w:sz w:val="22"/>
          <w:szCs w:val="22"/>
        </w:rPr>
      </w:pPr>
    </w:p>
    <w:p w:rsidR="00FB391E" w:rsidRDefault="00FB391E" w:rsidP="00A7799E">
      <w:pPr>
        <w:pStyle w:val="PlainText"/>
        <w:spacing w:line="276" w:lineRule="auto"/>
        <w:rPr>
          <w:rFonts w:ascii="Arial" w:hAnsi="Arial" w:cs="Arial"/>
          <w:sz w:val="22"/>
          <w:szCs w:val="22"/>
        </w:rPr>
      </w:pPr>
    </w:p>
    <w:p w:rsidR="00E5041C" w:rsidRDefault="00FB391E" w:rsidP="00A7799E">
      <w:pPr>
        <w:pStyle w:val="PlainText"/>
        <w:spacing w:line="276" w:lineRule="auto"/>
        <w:rPr>
          <w:rFonts w:ascii="Arial" w:hAnsi="Arial" w:cs="Arial"/>
          <w:sz w:val="22"/>
          <w:szCs w:val="22"/>
        </w:rPr>
      </w:pPr>
      <w:bookmarkStart w:id="0" w:name="_GoBack"/>
      <w:bookmarkEnd w:id="0"/>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page">
              <wp:align>left</wp:align>
            </wp:positionH>
            <wp:positionV relativeFrom="paragraph">
              <wp:posOffset>305435</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2"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41"/>
      <w:headerReference w:type="default" r:id="rId42"/>
      <w:footerReference w:type="even" r:id="rId43"/>
      <w:footerReference w:type="default" r:id="rId44"/>
      <w:headerReference w:type="first" r:id="rId45"/>
      <w:footerReference w:type="first" r:id="rId46"/>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FB391E">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B391E"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E7C2E"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720"/>
    <w:rsid w:val="0067486A"/>
    <w:rsid w:val="0069665F"/>
    <w:rsid w:val="006D47BC"/>
    <w:rsid w:val="006E7A73"/>
    <w:rsid w:val="0070191E"/>
    <w:rsid w:val="00716DBB"/>
    <w:rsid w:val="00724AA7"/>
    <w:rsid w:val="007365C1"/>
    <w:rsid w:val="00745FDA"/>
    <w:rsid w:val="007A2A06"/>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B391E"/>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0.wmf"/><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image" Target="media/image11.wmf"/><Relationship Id="rId38" Type="http://schemas.openxmlformats.org/officeDocument/2006/relationships/image" Target="media/image130.wmf"/><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https://www.gov.uk/government/organisations/environment-agency/about/recruitment" TargetMode="External"/><Relationship Id="rId37" Type="http://schemas.openxmlformats.org/officeDocument/2006/relationships/image" Target="media/image13.wmf"/><Relationship Id="rId40" Type="http://schemas.openxmlformats.org/officeDocument/2006/relationships/hyperlink" Target="mailto:ea_recruitment@sscl.gse.gov.uk"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2.wmf"/><Relationship Id="rId43" Type="http://schemas.openxmlformats.org/officeDocument/2006/relationships/footer" Target="footer1.xml"/><Relationship Id="rId48"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42B51-4521-4311-8DA7-255BFF417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2011</Words>
  <Characters>11466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13451</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Natasha Jarvis</cp:lastModifiedBy>
  <cp:revision>2</cp:revision>
  <cp:lastPrinted>2018-01-29T15:25:00Z</cp:lastPrinted>
  <dcterms:created xsi:type="dcterms:W3CDTF">2018-12-20T14:46:00Z</dcterms:created>
  <dcterms:modified xsi:type="dcterms:W3CDTF">2018-12-20T14:46:00Z</dcterms:modified>
</cp:coreProperties>
</file>