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05AD966" w:rsidR="009C3D40" w:rsidRPr="003102FD" w:rsidRDefault="003102FD" w:rsidP="009C3D40">
      <w:pPr>
        <w:rPr>
          <w:rFonts w:ascii="Arial" w:hAnsi="Arial" w:cs="Arial"/>
          <w:color w:val="004C84"/>
          <w:sz w:val="56"/>
          <w:szCs w:val="56"/>
        </w:rPr>
      </w:pPr>
      <w:r w:rsidRPr="003102FD">
        <w:rPr>
          <w:rFonts w:ascii="Arial" w:hAnsi="Arial" w:cs="Arial"/>
          <w:color w:val="004C84"/>
          <w:sz w:val="56"/>
          <w:szCs w:val="56"/>
        </w:rPr>
        <w:t>SG3 Real Time and Planning Specialist (Contact Centre)</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98DAEB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102FD" w:rsidRPr="003102FD">
                              <w:rPr>
                                <w:rFonts w:ascii="Arial" w:hAnsi="Arial" w:cs="Arial"/>
                                <w:b/>
                                <w:color w:val="FFFFFF" w:themeColor="background1"/>
                                <w:sz w:val="22"/>
                                <w:szCs w:val="22"/>
                              </w:rPr>
                              <w:t>SG3 Real Time and Planning Specialist (Contact Centre)</w:t>
                            </w:r>
                          </w:p>
                          <w:p w14:paraId="7D7A9355" w14:textId="08F043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102FD">
                              <w:rPr>
                                <w:rFonts w:ascii="Arial" w:hAnsi="Arial" w:cs="Arial"/>
                                <w:b/>
                                <w:color w:val="FFFFFF" w:themeColor="background1"/>
                                <w:sz w:val="22"/>
                                <w:szCs w:val="22"/>
                              </w:rPr>
                              <w:t>Rotherham , Sheffield</w:t>
                            </w:r>
                            <w:r w:rsidRPr="00D324BE">
                              <w:rPr>
                                <w:rFonts w:ascii="Arial" w:hAnsi="Arial" w:cs="Arial"/>
                                <w:b/>
                                <w:color w:val="FFFFFF" w:themeColor="background1"/>
                                <w:sz w:val="22"/>
                                <w:szCs w:val="22"/>
                              </w:rPr>
                              <w:t xml:space="preserve"> </w:t>
                            </w:r>
                          </w:p>
                          <w:p w14:paraId="6273123F" w14:textId="4A44CF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102FD">
                              <w:rPr>
                                <w:rFonts w:ascii="Arial" w:hAnsi="Arial" w:cs="Arial"/>
                                <w:b/>
                                <w:color w:val="FFFFFF" w:themeColor="background1"/>
                                <w:sz w:val="22"/>
                                <w:szCs w:val="22"/>
                              </w:rPr>
                              <w:t>23/11/2022</w:t>
                            </w:r>
                          </w:p>
                          <w:p w14:paraId="738FEA27" w14:textId="510201E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102FD">
                              <w:rPr>
                                <w:rFonts w:ascii="Arial" w:hAnsi="Arial" w:cs="Arial"/>
                                <w:b/>
                                <w:color w:val="FFFFFF" w:themeColor="background1"/>
                                <w:sz w:val="22"/>
                                <w:szCs w:val="22"/>
                              </w:rPr>
                              <w:t xml:space="preserve"> 24954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98DAEB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102FD" w:rsidRPr="003102FD">
                        <w:rPr>
                          <w:rFonts w:ascii="Arial" w:hAnsi="Arial" w:cs="Arial"/>
                          <w:b/>
                          <w:color w:val="FFFFFF" w:themeColor="background1"/>
                          <w:sz w:val="22"/>
                          <w:szCs w:val="22"/>
                        </w:rPr>
                        <w:t>SG3 Real Time and Planning Specialist (Contact Centre)</w:t>
                      </w:r>
                    </w:p>
                    <w:p w14:paraId="7D7A9355" w14:textId="08F043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102FD">
                        <w:rPr>
                          <w:rFonts w:ascii="Arial" w:hAnsi="Arial" w:cs="Arial"/>
                          <w:b/>
                          <w:color w:val="FFFFFF" w:themeColor="background1"/>
                          <w:sz w:val="22"/>
                          <w:szCs w:val="22"/>
                        </w:rPr>
                        <w:t>Rotherham , Sheffield</w:t>
                      </w:r>
                      <w:r w:rsidRPr="00D324BE">
                        <w:rPr>
                          <w:rFonts w:ascii="Arial" w:hAnsi="Arial" w:cs="Arial"/>
                          <w:b/>
                          <w:color w:val="FFFFFF" w:themeColor="background1"/>
                          <w:sz w:val="22"/>
                          <w:szCs w:val="22"/>
                        </w:rPr>
                        <w:t xml:space="preserve"> </w:t>
                      </w:r>
                    </w:p>
                    <w:p w14:paraId="6273123F" w14:textId="4A44CF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102FD">
                        <w:rPr>
                          <w:rFonts w:ascii="Arial" w:hAnsi="Arial" w:cs="Arial"/>
                          <w:b/>
                          <w:color w:val="FFFFFF" w:themeColor="background1"/>
                          <w:sz w:val="22"/>
                          <w:szCs w:val="22"/>
                        </w:rPr>
                        <w:t>23/11/2022</w:t>
                      </w:r>
                    </w:p>
                    <w:p w14:paraId="738FEA27" w14:textId="510201E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102FD">
                        <w:rPr>
                          <w:rFonts w:ascii="Arial" w:hAnsi="Arial" w:cs="Arial"/>
                          <w:b/>
                          <w:color w:val="FFFFFF" w:themeColor="background1"/>
                          <w:sz w:val="22"/>
                          <w:szCs w:val="22"/>
                        </w:rPr>
                        <w:t xml:space="preserve"> 24954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102F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102F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EEE638B"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102FD" w:rsidRPr="003102FD">
        <w:rPr>
          <w:rFonts w:ascii="Arial" w:hAnsi="Arial" w:cs="Arial"/>
          <w:sz w:val="22"/>
          <w:szCs w:val="22"/>
        </w:rPr>
        <w:t>£25,042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EA63D78" w:rsidR="00910E02" w:rsidRPr="003102FD" w:rsidRDefault="00910E02" w:rsidP="003102F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3102FD" w:rsidRPr="003102FD">
        <w:rPr>
          <w:rFonts w:ascii="Arial" w:hAnsi="Arial" w:cs="Arial"/>
          <w:sz w:val="22"/>
          <w:szCs w:val="22"/>
        </w:rPr>
        <w:t>Templeborough, Bowridge Close, Bradmarsh Business Park, Rotherham S60 1BY</w:t>
      </w:r>
    </w:p>
    <w:p w14:paraId="0A90EC14" w14:textId="3A62D4EF" w:rsidR="003102FD" w:rsidRPr="003102FD" w:rsidRDefault="003102FD" w:rsidP="003102FD">
      <w:pPr>
        <w:pStyle w:val="PlainText"/>
        <w:spacing w:line="276" w:lineRule="auto"/>
        <w:ind w:left="2880" w:hanging="2880"/>
        <w:rPr>
          <w:rFonts w:ascii="Arial" w:hAnsi="Arial" w:cs="Arial"/>
          <w:bCs/>
          <w:sz w:val="22"/>
          <w:szCs w:val="22"/>
        </w:rPr>
      </w:pPr>
      <w:r w:rsidRPr="003102FD">
        <w:rPr>
          <w:rFonts w:ascii="Arial" w:hAnsi="Arial" w:cs="Arial"/>
          <w:b/>
          <w:sz w:val="22"/>
          <w:szCs w:val="22"/>
        </w:rPr>
        <w:tab/>
      </w:r>
      <w:r w:rsidRPr="003102FD">
        <w:rPr>
          <w:rFonts w:ascii="Arial" w:hAnsi="Arial" w:cs="Arial"/>
          <w:bCs/>
          <w:sz w:val="22"/>
          <w:szCs w:val="22"/>
        </w:rPr>
        <w:t>Quadrant 2, Parkway Avenue, Sheffield S9 4WG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A6E629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102FD" w:rsidRPr="003102FD">
        <w:rPr>
          <w:rFonts w:ascii="Arial" w:hAnsi="Arial" w:cs="Arial"/>
          <w:sz w:val="22"/>
          <w:szCs w:val="22"/>
        </w:rPr>
        <w:t>37</w:t>
      </w:r>
      <w:r w:rsidRPr="003102FD">
        <w:rPr>
          <w:rFonts w:ascii="Arial" w:hAnsi="Arial" w:cs="Arial"/>
          <w:sz w:val="22"/>
          <w:szCs w:val="22"/>
        </w:rPr>
        <w:t xml:space="preserve"> hours FTE, </w:t>
      </w:r>
      <w:r w:rsidR="003102FD" w:rsidRPr="003102F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A82FA8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102FD" w:rsidRPr="003102FD">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C8FB388" w:rsidR="00910E02" w:rsidRDefault="00910E02" w:rsidP="00910E02">
      <w:pPr>
        <w:pStyle w:val="PlainText"/>
        <w:spacing w:line="276" w:lineRule="auto"/>
        <w:rPr>
          <w:rFonts w:ascii="Arial" w:hAnsi="Arial" w:cs="Arial"/>
          <w:sz w:val="22"/>
          <w:szCs w:val="22"/>
        </w:rPr>
      </w:pPr>
    </w:p>
    <w:p w14:paraId="2FE75906" w14:textId="594F1551" w:rsidR="003102FD" w:rsidRDefault="003102FD" w:rsidP="00910E02">
      <w:pPr>
        <w:pStyle w:val="PlainText"/>
        <w:spacing w:line="276" w:lineRule="auto"/>
        <w:rPr>
          <w:rFonts w:ascii="Arial" w:hAnsi="Arial" w:cs="Arial"/>
          <w:sz w:val="22"/>
          <w:szCs w:val="22"/>
        </w:rPr>
      </w:pPr>
    </w:p>
    <w:p w14:paraId="49F1B1F8" w14:textId="5845665C" w:rsidR="003102FD" w:rsidRDefault="003102FD" w:rsidP="00910E02">
      <w:pPr>
        <w:pStyle w:val="PlainText"/>
        <w:spacing w:line="276" w:lineRule="auto"/>
        <w:rPr>
          <w:rFonts w:ascii="Arial" w:hAnsi="Arial" w:cs="Arial"/>
          <w:sz w:val="22"/>
          <w:szCs w:val="22"/>
        </w:rPr>
      </w:pPr>
    </w:p>
    <w:p w14:paraId="7974CD81" w14:textId="10FCD842" w:rsidR="003102FD" w:rsidRDefault="003102FD" w:rsidP="00910E02">
      <w:pPr>
        <w:pStyle w:val="PlainText"/>
        <w:spacing w:line="276" w:lineRule="auto"/>
        <w:rPr>
          <w:rFonts w:ascii="Arial" w:hAnsi="Arial" w:cs="Arial"/>
          <w:sz w:val="22"/>
          <w:szCs w:val="22"/>
        </w:rPr>
      </w:pPr>
    </w:p>
    <w:p w14:paraId="4F012255" w14:textId="798F0638" w:rsidR="003102FD" w:rsidRDefault="003102FD" w:rsidP="00910E02">
      <w:pPr>
        <w:pStyle w:val="PlainText"/>
        <w:spacing w:line="276" w:lineRule="auto"/>
        <w:rPr>
          <w:rFonts w:ascii="Arial" w:hAnsi="Arial" w:cs="Arial"/>
          <w:sz w:val="22"/>
          <w:szCs w:val="22"/>
        </w:rPr>
      </w:pPr>
    </w:p>
    <w:p w14:paraId="7EEE8F65" w14:textId="21001C0A" w:rsidR="003102FD" w:rsidRDefault="003102FD" w:rsidP="00910E02">
      <w:pPr>
        <w:pStyle w:val="PlainText"/>
        <w:spacing w:line="276" w:lineRule="auto"/>
        <w:rPr>
          <w:rFonts w:ascii="Arial" w:hAnsi="Arial" w:cs="Arial"/>
          <w:sz w:val="22"/>
          <w:szCs w:val="22"/>
        </w:rPr>
      </w:pPr>
    </w:p>
    <w:p w14:paraId="1C407956" w14:textId="707B9994" w:rsidR="003102FD" w:rsidRDefault="003102FD" w:rsidP="00910E02">
      <w:pPr>
        <w:pStyle w:val="PlainText"/>
        <w:spacing w:line="276" w:lineRule="auto"/>
        <w:rPr>
          <w:rFonts w:ascii="Arial" w:hAnsi="Arial" w:cs="Arial"/>
          <w:sz w:val="22"/>
          <w:szCs w:val="22"/>
        </w:rPr>
      </w:pPr>
    </w:p>
    <w:p w14:paraId="50BFAB97" w14:textId="64269E30" w:rsidR="003102FD" w:rsidRDefault="003102FD" w:rsidP="00910E02">
      <w:pPr>
        <w:pStyle w:val="PlainText"/>
        <w:spacing w:line="276" w:lineRule="auto"/>
        <w:rPr>
          <w:rFonts w:ascii="Arial" w:hAnsi="Arial" w:cs="Arial"/>
          <w:sz w:val="22"/>
          <w:szCs w:val="22"/>
        </w:rPr>
      </w:pPr>
    </w:p>
    <w:p w14:paraId="388F8B94" w14:textId="75EA7512" w:rsidR="003102FD" w:rsidRDefault="003102FD" w:rsidP="00910E02">
      <w:pPr>
        <w:pStyle w:val="PlainText"/>
        <w:spacing w:line="276" w:lineRule="auto"/>
        <w:rPr>
          <w:rFonts w:ascii="Arial" w:hAnsi="Arial" w:cs="Arial"/>
          <w:sz w:val="22"/>
          <w:szCs w:val="22"/>
        </w:rPr>
      </w:pPr>
    </w:p>
    <w:p w14:paraId="3E9A183E" w14:textId="38A0E129" w:rsidR="003102FD" w:rsidRDefault="003102FD" w:rsidP="00910E02">
      <w:pPr>
        <w:pStyle w:val="PlainText"/>
        <w:spacing w:line="276" w:lineRule="auto"/>
        <w:rPr>
          <w:rFonts w:ascii="Arial" w:hAnsi="Arial" w:cs="Arial"/>
          <w:sz w:val="22"/>
          <w:szCs w:val="22"/>
        </w:rPr>
      </w:pPr>
    </w:p>
    <w:p w14:paraId="0EEAA52F" w14:textId="5ACFB3E5" w:rsidR="003102FD" w:rsidRDefault="003102FD" w:rsidP="00910E02">
      <w:pPr>
        <w:pStyle w:val="PlainText"/>
        <w:spacing w:line="276" w:lineRule="auto"/>
        <w:rPr>
          <w:rFonts w:ascii="Arial" w:hAnsi="Arial" w:cs="Arial"/>
          <w:sz w:val="22"/>
          <w:szCs w:val="22"/>
        </w:rPr>
      </w:pPr>
    </w:p>
    <w:p w14:paraId="6D353E64" w14:textId="2EA7793E" w:rsidR="003102FD" w:rsidRDefault="003102FD" w:rsidP="00910E02">
      <w:pPr>
        <w:pStyle w:val="PlainText"/>
        <w:spacing w:line="276" w:lineRule="auto"/>
        <w:rPr>
          <w:rFonts w:ascii="Arial" w:hAnsi="Arial" w:cs="Arial"/>
          <w:sz w:val="22"/>
          <w:szCs w:val="22"/>
        </w:rPr>
      </w:pPr>
    </w:p>
    <w:p w14:paraId="69E2FD30" w14:textId="44180715" w:rsidR="003102FD" w:rsidRDefault="003102FD" w:rsidP="00910E02">
      <w:pPr>
        <w:pStyle w:val="PlainText"/>
        <w:spacing w:line="276" w:lineRule="auto"/>
        <w:rPr>
          <w:rFonts w:ascii="Arial" w:hAnsi="Arial" w:cs="Arial"/>
          <w:sz w:val="22"/>
          <w:szCs w:val="22"/>
        </w:rPr>
      </w:pPr>
    </w:p>
    <w:p w14:paraId="68D49900" w14:textId="4D613355" w:rsidR="003102FD" w:rsidRDefault="003102F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4FB2C55" wp14:editId="52E0744C">
            <wp:simplePos x="0" y="0"/>
            <wp:positionH relativeFrom="column">
              <wp:posOffset>-701040</wp:posOffset>
            </wp:positionH>
            <wp:positionV relativeFrom="paragraph">
              <wp:posOffset>180975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7D41BE2" w14:textId="2F3E7748" w:rsidR="003102FD" w:rsidRDefault="003102FD" w:rsidP="00910E02">
      <w:pPr>
        <w:pStyle w:val="PlainText"/>
        <w:spacing w:line="276" w:lineRule="auto"/>
        <w:rPr>
          <w:rFonts w:ascii="Arial" w:hAnsi="Arial" w:cs="Arial"/>
          <w:sz w:val="22"/>
          <w:szCs w:val="22"/>
        </w:rPr>
      </w:pPr>
    </w:p>
    <w:p w14:paraId="0A72D841" w14:textId="77777777" w:rsidR="003102FD" w:rsidRPr="002F0588" w:rsidRDefault="003102FD"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39D0A6DF"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149E8F1B" w14:textId="21E4CD56" w:rsidR="003102FD" w:rsidRDefault="003102FD" w:rsidP="00910E02">
      <w:pPr>
        <w:pStyle w:val="PlainText"/>
        <w:spacing w:line="276" w:lineRule="auto"/>
        <w:ind w:left="2835"/>
        <w:jc w:val="both"/>
        <w:rPr>
          <w:rFonts w:ascii="Arial" w:hAnsi="Arial" w:cs="Arial"/>
          <w:sz w:val="22"/>
          <w:szCs w:val="22"/>
        </w:rPr>
      </w:pPr>
    </w:p>
    <w:p w14:paraId="61A61D81" w14:textId="3CC6BFB8" w:rsidR="003102FD" w:rsidRDefault="003102FD" w:rsidP="00910E02">
      <w:pPr>
        <w:pStyle w:val="PlainText"/>
        <w:spacing w:line="276" w:lineRule="auto"/>
        <w:ind w:left="2835"/>
        <w:jc w:val="both"/>
        <w:rPr>
          <w:rFonts w:ascii="Arial" w:hAnsi="Arial" w:cs="Arial"/>
          <w:sz w:val="22"/>
          <w:szCs w:val="22"/>
        </w:rPr>
      </w:pPr>
    </w:p>
    <w:p w14:paraId="2FB5D83A" w14:textId="6E34EF80" w:rsidR="003102FD" w:rsidRDefault="003102FD" w:rsidP="00910E02">
      <w:pPr>
        <w:pStyle w:val="PlainText"/>
        <w:spacing w:line="276" w:lineRule="auto"/>
        <w:ind w:left="2835"/>
        <w:jc w:val="both"/>
        <w:rPr>
          <w:rFonts w:ascii="Arial" w:hAnsi="Arial" w:cs="Arial"/>
          <w:sz w:val="22"/>
          <w:szCs w:val="22"/>
        </w:rPr>
      </w:pPr>
    </w:p>
    <w:p w14:paraId="7FD4F7CF" w14:textId="2833B936" w:rsidR="003102FD" w:rsidRDefault="003102FD" w:rsidP="00910E02">
      <w:pPr>
        <w:pStyle w:val="PlainText"/>
        <w:spacing w:line="276" w:lineRule="auto"/>
        <w:ind w:left="2835"/>
        <w:jc w:val="both"/>
        <w:rPr>
          <w:rFonts w:ascii="Arial" w:hAnsi="Arial" w:cs="Arial"/>
          <w:sz w:val="22"/>
          <w:szCs w:val="22"/>
        </w:rPr>
      </w:pPr>
    </w:p>
    <w:p w14:paraId="63550D94" w14:textId="50F6D31C" w:rsidR="003102FD" w:rsidRDefault="003102FD" w:rsidP="00910E02">
      <w:pPr>
        <w:pStyle w:val="PlainText"/>
        <w:spacing w:line="276" w:lineRule="auto"/>
        <w:ind w:left="2835"/>
        <w:jc w:val="both"/>
        <w:rPr>
          <w:rFonts w:ascii="Arial" w:hAnsi="Arial" w:cs="Arial"/>
          <w:sz w:val="22"/>
          <w:szCs w:val="22"/>
        </w:rPr>
      </w:pPr>
    </w:p>
    <w:p w14:paraId="280DCC0A" w14:textId="34596091" w:rsidR="003102FD" w:rsidRDefault="003102FD" w:rsidP="00910E02">
      <w:pPr>
        <w:pStyle w:val="PlainText"/>
        <w:spacing w:line="276" w:lineRule="auto"/>
        <w:ind w:left="2835"/>
        <w:jc w:val="both"/>
        <w:rPr>
          <w:rFonts w:ascii="Arial" w:hAnsi="Arial" w:cs="Arial"/>
          <w:sz w:val="22"/>
          <w:szCs w:val="22"/>
        </w:rPr>
      </w:pPr>
    </w:p>
    <w:p w14:paraId="63DA78B5" w14:textId="4F55B662" w:rsidR="003102FD" w:rsidRDefault="003102FD" w:rsidP="00910E02">
      <w:pPr>
        <w:pStyle w:val="PlainText"/>
        <w:spacing w:line="276" w:lineRule="auto"/>
        <w:ind w:left="2835"/>
        <w:jc w:val="both"/>
        <w:rPr>
          <w:rFonts w:ascii="Arial" w:hAnsi="Arial" w:cs="Arial"/>
          <w:sz w:val="22"/>
          <w:szCs w:val="22"/>
        </w:rPr>
      </w:pPr>
    </w:p>
    <w:p w14:paraId="2642A665" w14:textId="65F62D88" w:rsidR="003102FD" w:rsidRDefault="003102FD" w:rsidP="00910E02">
      <w:pPr>
        <w:pStyle w:val="PlainText"/>
        <w:spacing w:line="276" w:lineRule="auto"/>
        <w:ind w:left="2835"/>
        <w:jc w:val="both"/>
        <w:rPr>
          <w:rFonts w:ascii="Arial" w:hAnsi="Arial" w:cs="Arial"/>
          <w:sz w:val="22"/>
          <w:szCs w:val="22"/>
        </w:rPr>
      </w:pPr>
    </w:p>
    <w:p w14:paraId="303DA721" w14:textId="77777777" w:rsidR="003102FD" w:rsidRPr="00385003" w:rsidRDefault="003102FD"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B8D81CF" w:rsidR="00920C49" w:rsidRPr="003102FD" w:rsidRDefault="00920C49" w:rsidP="00920C49">
      <w:pPr>
        <w:pStyle w:val="PlainText"/>
        <w:spacing w:after="120" w:line="276" w:lineRule="auto"/>
        <w:rPr>
          <w:rFonts w:ascii="Arial" w:eastAsia="Times New Roman" w:hAnsi="Arial" w:cs="Arial"/>
          <w:sz w:val="22"/>
          <w:szCs w:val="22"/>
          <w:lang w:val="en" w:eastAsia="en-GB"/>
        </w:rPr>
      </w:pPr>
      <w:r w:rsidRPr="003102FD">
        <w:rPr>
          <w:rFonts w:ascii="Arial" w:eastAsia="Times New Roman" w:hAnsi="Arial" w:cs="Arial"/>
          <w:sz w:val="22"/>
          <w:szCs w:val="22"/>
          <w:lang w:val="en" w:eastAsia="en-GB"/>
        </w:rPr>
        <w:t xml:space="preserve">The role of </w:t>
      </w:r>
      <w:r w:rsidR="003102FD" w:rsidRPr="003102FD">
        <w:rPr>
          <w:rFonts w:ascii="Arial" w:eastAsia="Times New Roman" w:hAnsi="Arial" w:cs="Arial"/>
          <w:sz w:val="22"/>
          <w:szCs w:val="22"/>
          <w:lang w:val="en" w:eastAsia="en-GB"/>
        </w:rPr>
        <w:t>SG3 Real Time and Planning Specialist (Contact Centre)</w:t>
      </w:r>
      <w:r w:rsidRPr="003102FD">
        <w:rPr>
          <w:rFonts w:ascii="Arial" w:eastAsia="Times New Roman" w:hAnsi="Arial" w:cs="Arial"/>
          <w:sz w:val="22"/>
          <w:szCs w:val="22"/>
          <w:lang w:val="en" w:eastAsia="en-GB"/>
        </w:rPr>
        <w:t xml:space="preserve"> fits into our </w:t>
      </w:r>
      <w:r w:rsidR="003102FD" w:rsidRPr="003102FD">
        <w:rPr>
          <w:rFonts w:ascii="Arial" w:eastAsia="Times New Roman" w:hAnsi="Arial" w:cs="Arial"/>
          <w:sz w:val="22"/>
          <w:szCs w:val="22"/>
          <w:lang w:val="en" w:eastAsia="en-GB"/>
        </w:rPr>
        <w:t>Partnerships &amp; Customers</w:t>
      </w:r>
      <w:r w:rsidRPr="003102FD">
        <w:rPr>
          <w:rFonts w:ascii="Arial" w:eastAsia="Times New Roman" w:hAnsi="Arial" w:cs="Arial"/>
          <w:sz w:val="22"/>
          <w:szCs w:val="22"/>
          <w:lang w:val="en" w:eastAsia="en-GB"/>
        </w:rPr>
        <w:t xml:space="preserve"> job family at </w:t>
      </w:r>
      <w:r w:rsidR="003102FD" w:rsidRPr="003102FD">
        <w:rPr>
          <w:rFonts w:ascii="Arial" w:eastAsia="Times New Roman" w:hAnsi="Arial" w:cs="Arial"/>
          <w:sz w:val="22"/>
          <w:szCs w:val="22"/>
          <w:lang w:val="en" w:eastAsia="en-GB"/>
        </w:rPr>
        <w:t>Grade 3</w:t>
      </w:r>
      <w:r w:rsidRPr="003102FD">
        <w:rPr>
          <w:rFonts w:ascii="Arial" w:eastAsia="Times New Roman" w:hAnsi="Arial" w:cs="Arial"/>
          <w:sz w:val="22"/>
          <w:szCs w:val="22"/>
          <w:lang w:val="en" w:eastAsia="en-GB"/>
        </w:rPr>
        <w:t xml:space="preserve">. </w:t>
      </w:r>
    </w:p>
    <w:p w14:paraId="49DFA8AB" w14:textId="6FA7C44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102FD" w:rsidRPr="003102FD">
        <w:rPr>
          <w:rFonts w:ascii="Arial" w:eastAsia="Times New Roman" w:hAnsi="Arial" w:cs="Arial"/>
          <w:sz w:val="22"/>
          <w:szCs w:val="22"/>
          <w:lang w:val="en" w:eastAsia="en-GB"/>
        </w:rPr>
        <w:t>ccsrecruitment@environment-agency.gov.uk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FD908CE" w14:textId="77777777" w:rsidR="003102FD" w:rsidRPr="003102FD" w:rsidRDefault="003102FD" w:rsidP="003102FD">
      <w:pPr>
        <w:pStyle w:val="PlainText"/>
        <w:spacing w:line="276" w:lineRule="auto"/>
        <w:rPr>
          <w:rFonts w:ascii="Arial" w:hAnsi="Arial" w:cs="Arial"/>
          <w:sz w:val="22"/>
          <w:szCs w:val="22"/>
        </w:rPr>
      </w:pPr>
      <w:r w:rsidRPr="003102FD">
        <w:rPr>
          <w:rFonts w:ascii="Arial" w:hAnsi="Arial" w:cs="Arial"/>
          <w:sz w:val="22"/>
          <w:szCs w:val="22"/>
        </w:rPr>
        <w:t>If you are interested in this role and want to know more, please email ccsrecruitment@environment-agency.gov.uk and we will get back to you.</w:t>
      </w:r>
    </w:p>
    <w:p w14:paraId="426A197D" w14:textId="3433840E" w:rsidR="00E5041C" w:rsidRPr="003102FD" w:rsidRDefault="003102FD" w:rsidP="003102FD">
      <w:pPr>
        <w:pStyle w:val="PlainText"/>
        <w:spacing w:line="276" w:lineRule="auto"/>
        <w:rPr>
          <w:rFonts w:ascii="Arial" w:hAnsi="Arial" w:cs="Arial"/>
          <w:sz w:val="22"/>
          <w:szCs w:val="22"/>
        </w:rPr>
      </w:pPr>
      <w:r w:rsidRPr="003102FD">
        <w:rPr>
          <w:rFonts w:ascii="Arial" w:hAnsi="Arial" w:cs="Arial"/>
          <w:sz w:val="22"/>
          <w:szCs w:val="22"/>
        </w:rPr>
        <w:t>When providing your examples, please try to use the STAR technique and aim to give examples that are at the right level and relevant to the role you are applying for.</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102FD"/>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2022-11-23T11:44:00Z</dcterms:created>
  <dcterms:modified xsi:type="dcterms:W3CDTF">2022-11-23T11:44:00Z</dcterms:modified>
</cp:coreProperties>
</file>