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4E8F55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A11216">
                              <w:rPr>
                                <w:rFonts w:ascii="Arial" w:hAnsi="Arial" w:cs="Arial"/>
                                <w:color w:val="FFFFFF"/>
                                <w:sz w:val="24"/>
                                <w:szCs w:val="24"/>
                              </w:rPr>
                              <w:t xml:space="preserve"> </w:t>
                            </w:r>
                            <w:r w:rsidR="00A11216" w:rsidRPr="00A11216">
                              <w:rPr>
                                <w:rFonts w:ascii="Arial" w:hAnsi="Arial" w:cs="Arial"/>
                                <w:color w:val="FFFFFF"/>
                                <w:sz w:val="24"/>
                                <w:szCs w:val="24"/>
                              </w:rPr>
                              <w:t>Flood Resilience Advisor</w:t>
                            </w:r>
                          </w:p>
                          <w:p w14:paraId="1F700E28" w14:textId="1BEA0DC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A11216">
                              <w:rPr>
                                <w:rFonts w:ascii="Arial" w:hAnsi="Arial" w:cs="Arial"/>
                                <w:color w:val="FFFFFF"/>
                                <w:sz w:val="24"/>
                                <w:szCs w:val="24"/>
                              </w:rPr>
                              <w:t xml:space="preserve"> 25467</w:t>
                            </w:r>
                          </w:p>
                          <w:p w14:paraId="28DBDE6A" w14:textId="7F115FD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A11216">
                              <w:rPr>
                                <w:rFonts w:ascii="Arial" w:hAnsi="Arial" w:cs="Arial"/>
                                <w:color w:val="FFFFFF"/>
                                <w:sz w:val="24"/>
                                <w:szCs w:val="24"/>
                              </w:rPr>
                              <w:t xml:space="preserve"> </w:t>
                            </w:r>
                            <w:r w:rsidR="00A11216" w:rsidRPr="00A11216">
                              <w:rPr>
                                <w:rFonts w:ascii="Arial" w:hAnsi="Arial" w:cs="Arial"/>
                                <w:color w:val="FFFFFF"/>
                                <w:sz w:val="24"/>
                                <w:szCs w:val="24"/>
                              </w:rPr>
                              <w:t>Beverley,</w:t>
                            </w:r>
                            <w:r w:rsidR="00A11216" w:rsidRPr="00A11216">
                              <w:rPr>
                                <w:rFonts w:ascii="Arial" w:hAnsi="Arial" w:cs="Arial"/>
                                <w:color w:val="FFFFFF"/>
                                <w:sz w:val="24"/>
                                <w:szCs w:val="24"/>
                              </w:rPr>
                              <w:t xml:space="preserve"> </w:t>
                            </w:r>
                            <w:r w:rsidR="00A11216" w:rsidRPr="00A11216">
                              <w:rPr>
                                <w:rFonts w:ascii="Arial" w:hAnsi="Arial" w:cs="Arial"/>
                                <w:color w:val="FFFFFF"/>
                                <w:sz w:val="24"/>
                                <w:szCs w:val="24"/>
                              </w:rPr>
                              <w:t>Leeds,</w:t>
                            </w:r>
                            <w:r w:rsidR="00A11216" w:rsidRPr="00A11216">
                              <w:rPr>
                                <w:rFonts w:ascii="Arial" w:hAnsi="Arial" w:cs="Arial"/>
                                <w:color w:val="FFFFFF"/>
                                <w:sz w:val="24"/>
                                <w:szCs w:val="24"/>
                              </w:rPr>
                              <w:t xml:space="preserve"> </w:t>
                            </w:r>
                            <w:r w:rsidR="00A11216" w:rsidRPr="00A11216">
                              <w:rPr>
                                <w:rFonts w:ascii="Arial" w:hAnsi="Arial" w:cs="Arial"/>
                                <w:color w:val="FFFFFF"/>
                                <w:sz w:val="24"/>
                                <w:szCs w:val="24"/>
                              </w:rPr>
                              <w:t>Rotherham,</w:t>
                            </w:r>
                            <w:r w:rsidR="00A11216" w:rsidRPr="00A11216">
                              <w:rPr>
                                <w:rFonts w:ascii="Arial" w:hAnsi="Arial" w:cs="Arial"/>
                                <w:color w:val="FFFFFF"/>
                                <w:sz w:val="24"/>
                                <w:szCs w:val="24"/>
                              </w:rPr>
                              <w:t xml:space="preserve"> York</w:t>
                            </w:r>
                          </w:p>
                          <w:p w14:paraId="3C092D20" w14:textId="01CA2C73"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A11216">
                              <w:rPr>
                                <w:rFonts w:ascii="Arial" w:hAnsi="Arial" w:cs="Arial"/>
                                <w:color w:val="FFFFFF"/>
                                <w:sz w:val="24"/>
                                <w:szCs w:val="24"/>
                              </w:rPr>
                              <w:t xml:space="preserve"> 18/01/2023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4E8F55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A11216">
                        <w:rPr>
                          <w:rFonts w:ascii="Arial" w:hAnsi="Arial" w:cs="Arial"/>
                          <w:color w:val="FFFFFF"/>
                          <w:sz w:val="24"/>
                          <w:szCs w:val="24"/>
                        </w:rPr>
                        <w:t xml:space="preserve"> </w:t>
                      </w:r>
                      <w:r w:rsidR="00A11216" w:rsidRPr="00A11216">
                        <w:rPr>
                          <w:rFonts w:ascii="Arial" w:hAnsi="Arial" w:cs="Arial"/>
                          <w:color w:val="FFFFFF"/>
                          <w:sz w:val="24"/>
                          <w:szCs w:val="24"/>
                        </w:rPr>
                        <w:t>Flood Resilience Advisor</w:t>
                      </w:r>
                    </w:p>
                    <w:p w14:paraId="1F700E28" w14:textId="1BEA0DC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A11216">
                        <w:rPr>
                          <w:rFonts w:ascii="Arial" w:hAnsi="Arial" w:cs="Arial"/>
                          <w:color w:val="FFFFFF"/>
                          <w:sz w:val="24"/>
                          <w:szCs w:val="24"/>
                        </w:rPr>
                        <w:t xml:space="preserve"> 25467</w:t>
                      </w:r>
                    </w:p>
                    <w:p w14:paraId="28DBDE6A" w14:textId="7F115FD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A11216">
                        <w:rPr>
                          <w:rFonts w:ascii="Arial" w:hAnsi="Arial" w:cs="Arial"/>
                          <w:color w:val="FFFFFF"/>
                          <w:sz w:val="24"/>
                          <w:szCs w:val="24"/>
                        </w:rPr>
                        <w:t xml:space="preserve"> </w:t>
                      </w:r>
                      <w:r w:rsidR="00A11216" w:rsidRPr="00A11216">
                        <w:rPr>
                          <w:rFonts w:ascii="Arial" w:hAnsi="Arial" w:cs="Arial"/>
                          <w:color w:val="FFFFFF"/>
                          <w:sz w:val="24"/>
                          <w:szCs w:val="24"/>
                        </w:rPr>
                        <w:t>Beverley,</w:t>
                      </w:r>
                      <w:r w:rsidR="00A11216" w:rsidRPr="00A11216">
                        <w:rPr>
                          <w:rFonts w:ascii="Arial" w:hAnsi="Arial" w:cs="Arial"/>
                          <w:color w:val="FFFFFF"/>
                          <w:sz w:val="24"/>
                          <w:szCs w:val="24"/>
                        </w:rPr>
                        <w:t xml:space="preserve"> </w:t>
                      </w:r>
                      <w:r w:rsidR="00A11216" w:rsidRPr="00A11216">
                        <w:rPr>
                          <w:rFonts w:ascii="Arial" w:hAnsi="Arial" w:cs="Arial"/>
                          <w:color w:val="FFFFFF"/>
                          <w:sz w:val="24"/>
                          <w:szCs w:val="24"/>
                        </w:rPr>
                        <w:t>Leeds,</w:t>
                      </w:r>
                      <w:r w:rsidR="00A11216" w:rsidRPr="00A11216">
                        <w:rPr>
                          <w:rFonts w:ascii="Arial" w:hAnsi="Arial" w:cs="Arial"/>
                          <w:color w:val="FFFFFF"/>
                          <w:sz w:val="24"/>
                          <w:szCs w:val="24"/>
                        </w:rPr>
                        <w:t xml:space="preserve"> </w:t>
                      </w:r>
                      <w:r w:rsidR="00A11216" w:rsidRPr="00A11216">
                        <w:rPr>
                          <w:rFonts w:ascii="Arial" w:hAnsi="Arial" w:cs="Arial"/>
                          <w:color w:val="FFFFFF"/>
                          <w:sz w:val="24"/>
                          <w:szCs w:val="24"/>
                        </w:rPr>
                        <w:t>Rotherham,</w:t>
                      </w:r>
                      <w:r w:rsidR="00A11216" w:rsidRPr="00A11216">
                        <w:rPr>
                          <w:rFonts w:ascii="Arial" w:hAnsi="Arial" w:cs="Arial"/>
                          <w:color w:val="FFFFFF"/>
                          <w:sz w:val="24"/>
                          <w:szCs w:val="24"/>
                        </w:rPr>
                        <w:t xml:space="preserve"> York</w:t>
                      </w:r>
                    </w:p>
                    <w:p w14:paraId="3C092D20" w14:textId="01CA2C73"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A11216">
                        <w:rPr>
                          <w:rFonts w:ascii="Arial" w:hAnsi="Arial" w:cs="Arial"/>
                          <w:color w:val="FFFFFF"/>
                          <w:sz w:val="24"/>
                          <w:szCs w:val="24"/>
                        </w:rPr>
                        <w:t xml:space="preserve"> 18/01/2023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A11216"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A11216"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4C9E1F16"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A11216" w:rsidRPr="00A11216">
                              <w:rPr>
                                <w:rFonts w:ascii="Arial" w:hAnsi="Arial" w:cs="Arial"/>
                                <w:color w:val="auto"/>
                                <w:sz w:val="24"/>
                                <w:szCs w:val="24"/>
                              </w:rPr>
                              <w:t>£37,462</w:t>
                            </w:r>
                            <w:r w:rsidR="00A11216" w:rsidRPr="00A11216">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627ABAA2" w14:textId="56A9A40E" w:rsidR="00A11216" w:rsidRPr="00A11216" w:rsidRDefault="008A1BFE" w:rsidP="00A11216">
                            <w:pPr>
                              <w:pStyle w:val="Body"/>
                              <w:ind w:left="2160" w:hanging="2160"/>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proofErr w:type="spellStart"/>
                            <w:r w:rsidR="00A11216" w:rsidRPr="00A11216">
                              <w:rPr>
                                <w:rFonts w:ascii="Arial" w:hAnsi="Arial" w:cs="Arial"/>
                                <w:color w:val="auto"/>
                                <w:sz w:val="24"/>
                                <w:szCs w:val="24"/>
                              </w:rPr>
                              <w:t>Templeborough</w:t>
                            </w:r>
                            <w:proofErr w:type="spellEnd"/>
                            <w:r w:rsidR="00A11216" w:rsidRPr="00A11216">
                              <w:rPr>
                                <w:rFonts w:ascii="Arial" w:hAnsi="Arial" w:cs="Arial"/>
                                <w:color w:val="auto"/>
                                <w:sz w:val="24"/>
                                <w:szCs w:val="24"/>
                              </w:rPr>
                              <w:t xml:space="preserve">, </w:t>
                            </w:r>
                            <w:proofErr w:type="spellStart"/>
                            <w:r w:rsidR="00A11216" w:rsidRPr="00A11216">
                              <w:rPr>
                                <w:rFonts w:ascii="Arial" w:hAnsi="Arial" w:cs="Arial"/>
                                <w:color w:val="auto"/>
                                <w:sz w:val="24"/>
                                <w:szCs w:val="24"/>
                              </w:rPr>
                              <w:t>Bowridge</w:t>
                            </w:r>
                            <w:proofErr w:type="spellEnd"/>
                            <w:r w:rsidR="00A11216" w:rsidRPr="00A11216">
                              <w:rPr>
                                <w:rFonts w:ascii="Arial" w:hAnsi="Arial" w:cs="Arial"/>
                                <w:color w:val="auto"/>
                                <w:sz w:val="24"/>
                                <w:szCs w:val="24"/>
                              </w:rPr>
                              <w:t xml:space="preserve"> Close, </w:t>
                            </w:r>
                            <w:proofErr w:type="spellStart"/>
                            <w:r w:rsidR="00A11216" w:rsidRPr="00A11216">
                              <w:rPr>
                                <w:rFonts w:ascii="Arial" w:hAnsi="Arial" w:cs="Arial"/>
                                <w:color w:val="auto"/>
                                <w:sz w:val="24"/>
                                <w:szCs w:val="24"/>
                              </w:rPr>
                              <w:t>Bradmarsh</w:t>
                            </w:r>
                            <w:proofErr w:type="spellEnd"/>
                            <w:r w:rsidR="00A11216" w:rsidRPr="00A11216">
                              <w:rPr>
                                <w:rFonts w:ascii="Arial" w:hAnsi="Arial" w:cs="Arial"/>
                                <w:color w:val="auto"/>
                                <w:sz w:val="24"/>
                                <w:szCs w:val="24"/>
                              </w:rPr>
                              <w:t xml:space="preserve"> Business Park, </w:t>
                            </w:r>
                            <w:proofErr w:type="spellStart"/>
                            <w:r w:rsidR="00A11216" w:rsidRPr="00A11216">
                              <w:rPr>
                                <w:rFonts w:ascii="Arial" w:hAnsi="Arial" w:cs="Arial"/>
                                <w:color w:val="auto"/>
                                <w:sz w:val="24"/>
                                <w:szCs w:val="24"/>
                              </w:rPr>
                              <w:t>Rotherham</w:t>
                            </w:r>
                            <w:proofErr w:type="spellEnd"/>
                            <w:r w:rsidR="00A11216" w:rsidRPr="00A11216">
                              <w:rPr>
                                <w:rFonts w:ascii="Arial" w:hAnsi="Arial" w:cs="Arial"/>
                                <w:color w:val="auto"/>
                                <w:sz w:val="24"/>
                                <w:szCs w:val="24"/>
                              </w:rPr>
                              <w:t xml:space="preserve"> S60 1BY</w:t>
                            </w:r>
                          </w:p>
                          <w:p w14:paraId="1956C0DB" w14:textId="77777777" w:rsidR="00A11216" w:rsidRPr="00A11216" w:rsidRDefault="00A11216" w:rsidP="00A11216">
                            <w:pPr>
                              <w:pStyle w:val="Body"/>
                              <w:ind w:left="2160"/>
                              <w:rPr>
                                <w:rFonts w:ascii="Arial" w:hAnsi="Arial" w:cs="Arial"/>
                                <w:color w:val="auto"/>
                                <w:sz w:val="24"/>
                                <w:szCs w:val="24"/>
                              </w:rPr>
                            </w:pPr>
                            <w:r w:rsidRPr="00A11216">
                              <w:rPr>
                                <w:rFonts w:ascii="Arial" w:hAnsi="Arial" w:cs="Arial"/>
                                <w:color w:val="auto"/>
                                <w:sz w:val="24"/>
                                <w:szCs w:val="24"/>
                              </w:rPr>
                              <w:t xml:space="preserve">Foss House, Kings Pool, </w:t>
                            </w:r>
                            <w:proofErr w:type="spellStart"/>
                            <w:r w:rsidRPr="00A11216">
                              <w:rPr>
                                <w:rFonts w:ascii="Arial" w:hAnsi="Arial" w:cs="Arial"/>
                                <w:color w:val="auto"/>
                                <w:sz w:val="24"/>
                                <w:szCs w:val="24"/>
                              </w:rPr>
                              <w:t>Peasholme</w:t>
                            </w:r>
                            <w:proofErr w:type="spellEnd"/>
                            <w:r w:rsidRPr="00A11216">
                              <w:rPr>
                                <w:rFonts w:ascii="Arial" w:hAnsi="Arial" w:cs="Arial"/>
                                <w:color w:val="auto"/>
                                <w:sz w:val="24"/>
                                <w:szCs w:val="24"/>
                              </w:rPr>
                              <w:t xml:space="preserve"> Green, York YO1 7PX</w:t>
                            </w:r>
                          </w:p>
                          <w:p w14:paraId="4BD6555B" w14:textId="4E906F98" w:rsidR="008A1BFE" w:rsidRDefault="00A11216" w:rsidP="00A11216">
                            <w:pPr>
                              <w:pStyle w:val="Body"/>
                              <w:ind w:left="1440" w:firstLine="720"/>
                              <w:rPr>
                                <w:rFonts w:ascii="Arial" w:hAnsi="Arial" w:cs="Arial"/>
                                <w:color w:val="auto"/>
                                <w:sz w:val="24"/>
                                <w:szCs w:val="24"/>
                              </w:rPr>
                            </w:pPr>
                            <w:proofErr w:type="spellStart"/>
                            <w:r w:rsidRPr="00A11216">
                              <w:rPr>
                                <w:rFonts w:ascii="Arial" w:hAnsi="Arial" w:cs="Arial"/>
                                <w:color w:val="auto"/>
                                <w:sz w:val="24"/>
                                <w:szCs w:val="24"/>
                              </w:rPr>
                              <w:t>Crosskill</w:t>
                            </w:r>
                            <w:proofErr w:type="spellEnd"/>
                            <w:r w:rsidRPr="00A11216">
                              <w:rPr>
                                <w:rFonts w:ascii="Arial" w:hAnsi="Arial" w:cs="Arial"/>
                                <w:color w:val="auto"/>
                                <w:sz w:val="24"/>
                                <w:szCs w:val="24"/>
                              </w:rPr>
                              <w:t xml:space="preserve"> House, Mill Lane, Beverley HU17 9JB</w:t>
                            </w:r>
                          </w:p>
                          <w:p w14:paraId="1615FCE7" w14:textId="75134650" w:rsidR="00A11216" w:rsidRPr="008A1BFE" w:rsidRDefault="00A11216" w:rsidP="00A11216">
                            <w:pPr>
                              <w:pStyle w:val="Body"/>
                              <w:ind w:left="1440" w:firstLine="720"/>
                              <w:rPr>
                                <w:rFonts w:ascii="Arial" w:hAnsi="Arial" w:cs="Arial"/>
                                <w:sz w:val="24"/>
                                <w:szCs w:val="24"/>
                              </w:rPr>
                            </w:pPr>
                            <w:r w:rsidRPr="00A11216">
                              <w:rPr>
                                <w:rFonts w:ascii="Arial" w:hAnsi="Arial" w:cs="Arial"/>
                                <w:sz w:val="24"/>
                                <w:szCs w:val="24"/>
                              </w:rPr>
                              <w:t>Lateral, 8 City Walk, Leeds LS11 9AT</w:t>
                            </w:r>
                          </w:p>
                          <w:p w14:paraId="78956D8E" w14:textId="77777777" w:rsidR="008A1BFE" w:rsidRPr="008A1BFE" w:rsidRDefault="008A1BFE" w:rsidP="00F23B3D">
                            <w:pPr>
                              <w:pStyle w:val="Body"/>
                              <w:rPr>
                                <w:rFonts w:ascii="Arial" w:hAnsi="Arial" w:cs="Arial"/>
                                <w:sz w:val="24"/>
                                <w:szCs w:val="24"/>
                              </w:rPr>
                            </w:pPr>
                          </w:p>
                          <w:p w14:paraId="1798D733" w14:textId="3801DA8C"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A11216">
                              <w:rPr>
                                <w:rFonts w:ascii="Arial" w:hAnsi="Arial" w:cs="Arial"/>
                                <w:color w:val="auto"/>
                                <w:sz w:val="24"/>
                                <w:szCs w:val="24"/>
                              </w:rPr>
                              <w:t>37</w:t>
                            </w:r>
                            <w:r w:rsidRPr="00A11216">
                              <w:rPr>
                                <w:rFonts w:ascii="Arial" w:hAnsi="Arial" w:cs="Arial"/>
                                <w:color w:val="auto"/>
                                <w:sz w:val="24"/>
                                <w:szCs w:val="24"/>
                              </w:rPr>
                              <w:t xml:space="preserve"> hours FTE, </w:t>
                            </w:r>
                            <w:r w:rsidR="00A11216" w:rsidRPr="00A11216">
                              <w:rPr>
                                <w:rFonts w:ascii="Arial" w:hAnsi="Arial" w:cs="Arial"/>
                                <w:color w:val="auto"/>
                                <w:sz w:val="24"/>
                                <w:szCs w:val="24"/>
                              </w:rPr>
                              <w:t>Fixed Term</w:t>
                            </w:r>
                            <w:r w:rsidR="00A11216">
                              <w:rPr>
                                <w:rFonts w:ascii="Arial" w:hAnsi="Arial" w:cs="Arial"/>
                                <w:color w:val="auto"/>
                                <w:sz w:val="24"/>
                                <w:szCs w:val="24"/>
                              </w:rPr>
                              <w:t xml:space="preserve"> </w:t>
                            </w:r>
                            <w:r w:rsidR="00A11216" w:rsidRPr="00A11216">
                              <w:rPr>
                                <w:rFonts w:ascii="Arial" w:hAnsi="Arial" w:cs="Arial"/>
                                <w:color w:val="auto"/>
                                <w:sz w:val="24"/>
                                <w:szCs w:val="24"/>
                              </w:rPr>
                              <w:t>Until 31/03/2024</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30FD39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A11216">
                              <w:rPr>
                                <w:rFonts w:ascii="Arial" w:hAnsi="Arial" w:cs="Arial"/>
                                <w:color w:val="auto"/>
                                <w:sz w:val="24"/>
                                <w:szCs w:val="24"/>
                              </w:rPr>
                              <w:t>27</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4C9E1F16"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A11216" w:rsidRPr="00A11216">
                        <w:rPr>
                          <w:rFonts w:ascii="Arial" w:hAnsi="Arial" w:cs="Arial"/>
                          <w:color w:val="auto"/>
                          <w:sz w:val="24"/>
                          <w:szCs w:val="24"/>
                        </w:rPr>
                        <w:t>£37,462</w:t>
                      </w:r>
                      <w:r w:rsidR="00A11216" w:rsidRPr="00A11216">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627ABAA2" w14:textId="56A9A40E" w:rsidR="00A11216" w:rsidRPr="00A11216" w:rsidRDefault="008A1BFE" w:rsidP="00A11216">
                      <w:pPr>
                        <w:pStyle w:val="Body"/>
                        <w:ind w:left="2160" w:hanging="2160"/>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proofErr w:type="spellStart"/>
                      <w:r w:rsidR="00A11216" w:rsidRPr="00A11216">
                        <w:rPr>
                          <w:rFonts w:ascii="Arial" w:hAnsi="Arial" w:cs="Arial"/>
                          <w:color w:val="auto"/>
                          <w:sz w:val="24"/>
                          <w:szCs w:val="24"/>
                        </w:rPr>
                        <w:t>Templeborough</w:t>
                      </w:r>
                      <w:proofErr w:type="spellEnd"/>
                      <w:r w:rsidR="00A11216" w:rsidRPr="00A11216">
                        <w:rPr>
                          <w:rFonts w:ascii="Arial" w:hAnsi="Arial" w:cs="Arial"/>
                          <w:color w:val="auto"/>
                          <w:sz w:val="24"/>
                          <w:szCs w:val="24"/>
                        </w:rPr>
                        <w:t xml:space="preserve">, </w:t>
                      </w:r>
                      <w:proofErr w:type="spellStart"/>
                      <w:r w:rsidR="00A11216" w:rsidRPr="00A11216">
                        <w:rPr>
                          <w:rFonts w:ascii="Arial" w:hAnsi="Arial" w:cs="Arial"/>
                          <w:color w:val="auto"/>
                          <w:sz w:val="24"/>
                          <w:szCs w:val="24"/>
                        </w:rPr>
                        <w:t>Bowridge</w:t>
                      </w:r>
                      <w:proofErr w:type="spellEnd"/>
                      <w:r w:rsidR="00A11216" w:rsidRPr="00A11216">
                        <w:rPr>
                          <w:rFonts w:ascii="Arial" w:hAnsi="Arial" w:cs="Arial"/>
                          <w:color w:val="auto"/>
                          <w:sz w:val="24"/>
                          <w:szCs w:val="24"/>
                        </w:rPr>
                        <w:t xml:space="preserve"> Close, </w:t>
                      </w:r>
                      <w:proofErr w:type="spellStart"/>
                      <w:r w:rsidR="00A11216" w:rsidRPr="00A11216">
                        <w:rPr>
                          <w:rFonts w:ascii="Arial" w:hAnsi="Arial" w:cs="Arial"/>
                          <w:color w:val="auto"/>
                          <w:sz w:val="24"/>
                          <w:szCs w:val="24"/>
                        </w:rPr>
                        <w:t>Bradmarsh</w:t>
                      </w:r>
                      <w:proofErr w:type="spellEnd"/>
                      <w:r w:rsidR="00A11216" w:rsidRPr="00A11216">
                        <w:rPr>
                          <w:rFonts w:ascii="Arial" w:hAnsi="Arial" w:cs="Arial"/>
                          <w:color w:val="auto"/>
                          <w:sz w:val="24"/>
                          <w:szCs w:val="24"/>
                        </w:rPr>
                        <w:t xml:space="preserve"> Business Park, </w:t>
                      </w:r>
                      <w:proofErr w:type="spellStart"/>
                      <w:r w:rsidR="00A11216" w:rsidRPr="00A11216">
                        <w:rPr>
                          <w:rFonts w:ascii="Arial" w:hAnsi="Arial" w:cs="Arial"/>
                          <w:color w:val="auto"/>
                          <w:sz w:val="24"/>
                          <w:szCs w:val="24"/>
                        </w:rPr>
                        <w:t>Rotherham</w:t>
                      </w:r>
                      <w:proofErr w:type="spellEnd"/>
                      <w:r w:rsidR="00A11216" w:rsidRPr="00A11216">
                        <w:rPr>
                          <w:rFonts w:ascii="Arial" w:hAnsi="Arial" w:cs="Arial"/>
                          <w:color w:val="auto"/>
                          <w:sz w:val="24"/>
                          <w:szCs w:val="24"/>
                        </w:rPr>
                        <w:t xml:space="preserve"> S60 1BY</w:t>
                      </w:r>
                    </w:p>
                    <w:p w14:paraId="1956C0DB" w14:textId="77777777" w:rsidR="00A11216" w:rsidRPr="00A11216" w:rsidRDefault="00A11216" w:rsidP="00A11216">
                      <w:pPr>
                        <w:pStyle w:val="Body"/>
                        <w:ind w:left="2160"/>
                        <w:rPr>
                          <w:rFonts w:ascii="Arial" w:hAnsi="Arial" w:cs="Arial"/>
                          <w:color w:val="auto"/>
                          <w:sz w:val="24"/>
                          <w:szCs w:val="24"/>
                        </w:rPr>
                      </w:pPr>
                      <w:r w:rsidRPr="00A11216">
                        <w:rPr>
                          <w:rFonts w:ascii="Arial" w:hAnsi="Arial" w:cs="Arial"/>
                          <w:color w:val="auto"/>
                          <w:sz w:val="24"/>
                          <w:szCs w:val="24"/>
                        </w:rPr>
                        <w:t xml:space="preserve">Foss House, Kings Pool, </w:t>
                      </w:r>
                      <w:proofErr w:type="spellStart"/>
                      <w:r w:rsidRPr="00A11216">
                        <w:rPr>
                          <w:rFonts w:ascii="Arial" w:hAnsi="Arial" w:cs="Arial"/>
                          <w:color w:val="auto"/>
                          <w:sz w:val="24"/>
                          <w:szCs w:val="24"/>
                        </w:rPr>
                        <w:t>Peasholme</w:t>
                      </w:r>
                      <w:proofErr w:type="spellEnd"/>
                      <w:r w:rsidRPr="00A11216">
                        <w:rPr>
                          <w:rFonts w:ascii="Arial" w:hAnsi="Arial" w:cs="Arial"/>
                          <w:color w:val="auto"/>
                          <w:sz w:val="24"/>
                          <w:szCs w:val="24"/>
                        </w:rPr>
                        <w:t xml:space="preserve"> Green, York YO1 7PX</w:t>
                      </w:r>
                    </w:p>
                    <w:p w14:paraId="4BD6555B" w14:textId="4E906F98" w:rsidR="008A1BFE" w:rsidRDefault="00A11216" w:rsidP="00A11216">
                      <w:pPr>
                        <w:pStyle w:val="Body"/>
                        <w:ind w:left="1440" w:firstLine="720"/>
                        <w:rPr>
                          <w:rFonts w:ascii="Arial" w:hAnsi="Arial" w:cs="Arial"/>
                          <w:color w:val="auto"/>
                          <w:sz w:val="24"/>
                          <w:szCs w:val="24"/>
                        </w:rPr>
                      </w:pPr>
                      <w:proofErr w:type="spellStart"/>
                      <w:r w:rsidRPr="00A11216">
                        <w:rPr>
                          <w:rFonts w:ascii="Arial" w:hAnsi="Arial" w:cs="Arial"/>
                          <w:color w:val="auto"/>
                          <w:sz w:val="24"/>
                          <w:szCs w:val="24"/>
                        </w:rPr>
                        <w:t>Crosskill</w:t>
                      </w:r>
                      <w:proofErr w:type="spellEnd"/>
                      <w:r w:rsidRPr="00A11216">
                        <w:rPr>
                          <w:rFonts w:ascii="Arial" w:hAnsi="Arial" w:cs="Arial"/>
                          <w:color w:val="auto"/>
                          <w:sz w:val="24"/>
                          <w:szCs w:val="24"/>
                        </w:rPr>
                        <w:t xml:space="preserve"> House, Mill Lane, Beverley HU17 9JB</w:t>
                      </w:r>
                    </w:p>
                    <w:p w14:paraId="1615FCE7" w14:textId="75134650" w:rsidR="00A11216" w:rsidRPr="008A1BFE" w:rsidRDefault="00A11216" w:rsidP="00A11216">
                      <w:pPr>
                        <w:pStyle w:val="Body"/>
                        <w:ind w:left="1440" w:firstLine="720"/>
                        <w:rPr>
                          <w:rFonts w:ascii="Arial" w:hAnsi="Arial" w:cs="Arial"/>
                          <w:sz w:val="24"/>
                          <w:szCs w:val="24"/>
                        </w:rPr>
                      </w:pPr>
                      <w:r w:rsidRPr="00A11216">
                        <w:rPr>
                          <w:rFonts w:ascii="Arial" w:hAnsi="Arial" w:cs="Arial"/>
                          <w:sz w:val="24"/>
                          <w:szCs w:val="24"/>
                        </w:rPr>
                        <w:t>Lateral, 8 City Walk, Leeds LS11 9AT</w:t>
                      </w:r>
                    </w:p>
                    <w:p w14:paraId="78956D8E" w14:textId="77777777" w:rsidR="008A1BFE" w:rsidRPr="008A1BFE" w:rsidRDefault="008A1BFE" w:rsidP="00F23B3D">
                      <w:pPr>
                        <w:pStyle w:val="Body"/>
                        <w:rPr>
                          <w:rFonts w:ascii="Arial" w:hAnsi="Arial" w:cs="Arial"/>
                          <w:sz w:val="24"/>
                          <w:szCs w:val="24"/>
                        </w:rPr>
                      </w:pPr>
                    </w:p>
                    <w:p w14:paraId="1798D733" w14:textId="3801DA8C"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A11216">
                        <w:rPr>
                          <w:rFonts w:ascii="Arial" w:hAnsi="Arial" w:cs="Arial"/>
                          <w:color w:val="auto"/>
                          <w:sz w:val="24"/>
                          <w:szCs w:val="24"/>
                        </w:rPr>
                        <w:t>37</w:t>
                      </w:r>
                      <w:r w:rsidRPr="00A11216">
                        <w:rPr>
                          <w:rFonts w:ascii="Arial" w:hAnsi="Arial" w:cs="Arial"/>
                          <w:color w:val="auto"/>
                          <w:sz w:val="24"/>
                          <w:szCs w:val="24"/>
                        </w:rPr>
                        <w:t xml:space="preserve"> hours FTE, </w:t>
                      </w:r>
                      <w:r w:rsidR="00A11216" w:rsidRPr="00A11216">
                        <w:rPr>
                          <w:rFonts w:ascii="Arial" w:hAnsi="Arial" w:cs="Arial"/>
                          <w:color w:val="auto"/>
                          <w:sz w:val="24"/>
                          <w:szCs w:val="24"/>
                        </w:rPr>
                        <w:t>Fixed Term</w:t>
                      </w:r>
                      <w:r w:rsidR="00A11216">
                        <w:rPr>
                          <w:rFonts w:ascii="Arial" w:hAnsi="Arial" w:cs="Arial"/>
                          <w:color w:val="auto"/>
                          <w:sz w:val="24"/>
                          <w:szCs w:val="24"/>
                        </w:rPr>
                        <w:t xml:space="preserve"> </w:t>
                      </w:r>
                      <w:r w:rsidR="00A11216" w:rsidRPr="00A11216">
                        <w:rPr>
                          <w:rFonts w:ascii="Arial" w:hAnsi="Arial" w:cs="Arial"/>
                          <w:color w:val="auto"/>
                          <w:sz w:val="24"/>
                          <w:szCs w:val="24"/>
                        </w:rPr>
                        <w:t>Until 31/03/2024</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30FD39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A11216">
                        <w:rPr>
                          <w:rFonts w:ascii="Arial" w:hAnsi="Arial" w:cs="Arial"/>
                          <w:color w:val="auto"/>
                          <w:sz w:val="24"/>
                          <w:szCs w:val="24"/>
                        </w:rPr>
                        <w:t>27</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71BBAE41" w:rsidR="008A1BFE" w:rsidRDefault="008A1BFE" w:rsidP="008A1BFE">
                            <w:pPr>
                              <w:pStyle w:val="Body"/>
                              <w:rPr>
                                <w:rFonts w:ascii="Arial" w:hAnsi="Arial" w:cs="Arial"/>
                                <w:sz w:val="24"/>
                                <w:szCs w:val="24"/>
                              </w:rPr>
                            </w:pPr>
                            <w:r w:rsidRPr="008A1BFE">
                              <w:rPr>
                                <w:rFonts w:ascii="Arial" w:hAnsi="Arial" w:cs="Arial"/>
                                <w:sz w:val="24"/>
                                <w:szCs w:val="24"/>
                              </w:rPr>
                              <w:t xml:space="preserve">The </w:t>
                            </w:r>
                            <w:r w:rsidRPr="00A11216">
                              <w:rPr>
                                <w:rFonts w:ascii="Arial" w:hAnsi="Arial" w:cs="Arial"/>
                                <w:color w:val="auto"/>
                                <w:sz w:val="24"/>
                                <w:szCs w:val="24"/>
                              </w:rPr>
                              <w:t xml:space="preserve">role of </w:t>
                            </w:r>
                            <w:r w:rsidR="00A11216" w:rsidRPr="00A11216">
                              <w:rPr>
                                <w:rFonts w:ascii="Arial" w:hAnsi="Arial" w:cs="Arial"/>
                                <w:color w:val="auto"/>
                                <w:sz w:val="24"/>
                                <w:szCs w:val="24"/>
                              </w:rPr>
                              <w:t>Flood Resilience Advisor</w:t>
                            </w:r>
                            <w:r w:rsidR="00A11216" w:rsidRPr="00A11216">
                              <w:rPr>
                                <w:rFonts w:ascii="Arial" w:hAnsi="Arial" w:cs="Arial"/>
                                <w:color w:val="auto"/>
                                <w:sz w:val="24"/>
                                <w:szCs w:val="24"/>
                              </w:rPr>
                              <w:t xml:space="preserve"> </w:t>
                            </w:r>
                            <w:r w:rsidRPr="00A11216">
                              <w:rPr>
                                <w:rFonts w:ascii="Arial" w:hAnsi="Arial" w:cs="Arial"/>
                                <w:color w:val="auto"/>
                                <w:sz w:val="24"/>
                                <w:szCs w:val="24"/>
                              </w:rPr>
                              <w:t xml:space="preserve">fits into our </w:t>
                            </w:r>
                            <w:r w:rsidR="00A11216" w:rsidRPr="00A11216">
                              <w:rPr>
                                <w:rFonts w:ascii="Arial" w:hAnsi="Arial" w:cs="Arial"/>
                                <w:color w:val="auto"/>
                                <w:sz w:val="24"/>
                                <w:szCs w:val="24"/>
                              </w:rPr>
                              <w:t>Incident Management</w:t>
                            </w:r>
                            <w:r w:rsidR="00A11216" w:rsidRPr="00A11216">
                              <w:rPr>
                                <w:rFonts w:ascii="Arial" w:hAnsi="Arial" w:cs="Arial"/>
                                <w:color w:val="auto"/>
                                <w:sz w:val="24"/>
                                <w:szCs w:val="24"/>
                              </w:rPr>
                              <w:t xml:space="preserve"> </w:t>
                            </w:r>
                            <w:r w:rsidRPr="00A11216">
                              <w:rPr>
                                <w:rFonts w:ascii="Arial" w:hAnsi="Arial" w:cs="Arial"/>
                                <w:color w:val="auto"/>
                                <w:sz w:val="24"/>
                                <w:szCs w:val="24"/>
                              </w:rPr>
                              <w:t xml:space="preserve">job </w:t>
                            </w:r>
                            <w:r w:rsidRPr="008A1BFE">
                              <w:rPr>
                                <w:rFonts w:ascii="Arial" w:hAnsi="Arial" w:cs="Arial"/>
                                <w:sz w:val="24"/>
                                <w:szCs w:val="24"/>
                              </w:rPr>
                              <w:t xml:space="preserve">family at </w:t>
                            </w:r>
                            <w:r w:rsidR="00A11216" w:rsidRPr="00A11216">
                              <w:rPr>
                                <w:rFonts w:ascii="Arial" w:hAnsi="Arial" w:cs="Arial"/>
                                <w:sz w:val="24"/>
                                <w:szCs w:val="24"/>
                              </w:rPr>
                              <w:t>Staff Grade 5</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71BBAE41" w:rsidR="008A1BFE" w:rsidRDefault="008A1BFE" w:rsidP="008A1BFE">
                      <w:pPr>
                        <w:pStyle w:val="Body"/>
                        <w:rPr>
                          <w:rFonts w:ascii="Arial" w:hAnsi="Arial" w:cs="Arial"/>
                          <w:sz w:val="24"/>
                          <w:szCs w:val="24"/>
                        </w:rPr>
                      </w:pPr>
                      <w:r w:rsidRPr="008A1BFE">
                        <w:rPr>
                          <w:rFonts w:ascii="Arial" w:hAnsi="Arial" w:cs="Arial"/>
                          <w:sz w:val="24"/>
                          <w:szCs w:val="24"/>
                        </w:rPr>
                        <w:t xml:space="preserve">The </w:t>
                      </w:r>
                      <w:r w:rsidRPr="00A11216">
                        <w:rPr>
                          <w:rFonts w:ascii="Arial" w:hAnsi="Arial" w:cs="Arial"/>
                          <w:color w:val="auto"/>
                          <w:sz w:val="24"/>
                          <w:szCs w:val="24"/>
                        </w:rPr>
                        <w:t xml:space="preserve">role of </w:t>
                      </w:r>
                      <w:r w:rsidR="00A11216" w:rsidRPr="00A11216">
                        <w:rPr>
                          <w:rFonts w:ascii="Arial" w:hAnsi="Arial" w:cs="Arial"/>
                          <w:color w:val="auto"/>
                          <w:sz w:val="24"/>
                          <w:szCs w:val="24"/>
                        </w:rPr>
                        <w:t>Flood Resilience Advisor</w:t>
                      </w:r>
                      <w:r w:rsidR="00A11216" w:rsidRPr="00A11216">
                        <w:rPr>
                          <w:rFonts w:ascii="Arial" w:hAnsi="Arial" w:cs="Arial"/>
                          <w:color w:val="auto"/>
                          <w:sz w:val="24"/>
                          <w:szCs w:val="24"/>
                        </w:rPr>
                        <w:t xml:space="preserve"> </w:t>
                      </w:r>
                      <w:r w:rsidRPr="00A11216">
                        <w:rPr>
                          <w:rFonts w:ascii="Arial" w:hAnsi="Arial" w:cs="Arial"/>
                          <w:color w:val="auto"/>
                          <w:sz w:val="24"/>
                          <w:szCs w:val="24"/>
                        </w:rPr>
                        <w:t xml:space="preserve">fits into our </w:t>
                      </w:r>
                      <w:r w:rsidR="00A11216" w:rsidRPr="00A11216">
                        <w:rPr>
                          <w:rFonts w:ascii="Arial" w:hAnsi="Arial" w:cs="Arial"/>
                          <w:color w:val="auto"/>
                          <w:sz w:val="24"/>
                          <w:szCs w:val="24"/>
                        </w:rPr>
                        <w:t>Incident Management</w:t>
                      </w:r>
                      <w:r w:rsidR="00A11216" w:rsidRPr="00A11216">
                        <w:rPr>
                          <w:rFonts w:ascii="Arial" w:hAnsi="Arial" w:cs="Arial"/>
                          <w:color w:val="auto"/>
                          <w:sz w:val="24"/>
                          <w:szCs w:val="24"/>
                        </w:rPr>
                        <w:t xml:space="preserve"> </w:t>
                      </w:r>
                      <w:r w:rsidRPr="00A11216">
                        <w:rPr>
                          <w:rFonts w:ascii="Arial" w:hAnsi="Arial" w:cs="Arial"/>
                          <w:color w:val="auto"/>
                          <w:sz w:val="24"/>
                          <w:szCs w:val="24"/>
                        </w:rPr>
                        <w:t xml:space="preserve">job </w:t>
                      </w:r>
                      <w:r w:rsidRPr="008A1BFE">
                        <w:rPr>
                          <w:rFonts w:ascii="Arial" w:hAnsi="Arial" w:cs="Arial"/>
                          <w:sz w:val="24"/>
                          <w:szCs w:val="24"/>
                        </w:rPr>
                        <w:t xml:space="preserve">family at </w:t>
                      </w:r>
                      <w:r w:rsidR="00A11216" w:rsidRPr="00A11216">
                        <w:rPr>
                          <w:rFonts w:ascii="Arial" w:hAnsi="Arial" w:cs="Arial"/>
                          <w:sz w:val="24"/>
                          <w:szCs w:val="24"/>
                        </w:rPr>
                        <w:t>Staff Grade 5</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A11216"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A11216"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A11216"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A11216"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1216"/>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2</cp:revision>
  <cp:lastPrinted>2022-08-24T12:17:00Z</cp:lastPrinted>
  <dcterms:created xsi:type="dcterms:W3CDTF">2023-01-18T09:58:00Z</dcterms:created>
  <dcterms:modified xsi:type="dcterms:W3CDTF">2023-01-18T09:58:00Z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