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5CE37491" w:rsidR="009C3D40" w:rsidRPr="00281DBB" w:rsidRDefault="00281DBB" w:rsidP="009C3D40">
      <w:pPr>
        <w:rPr>
          <w:rFonts w:ascii="Arial" w:hAnsi="Arial" w:cs="Arial"/>
          <w:color w:val="004C84"/>
          <w:sz w:val="56"/>
          <w:szCs w:val="56"/>
        </w:rPr>
      </w:pPr>
      <w:r w:rsidRPr="00281DBB">
        <w:rPr>
          <w:rFonts w:ascii="Arial" w:hAnsi="Arial" w:cs="Arial"/>
          <w:color w:val="004C84"/>
          <w:sz w:val="56"/>
          <w:szCs w:val="56"/>
        </w:rPr>
        <w:t>Flood and Coastal Risk Management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0973B4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81DBB" w:rsidRPr="00281DBB">
                              <w:rPr>
                                <w:rFonts w:ascii="Arial" w:hAnsi="Arial" w:cs="Arial"/>
                                <w:b/>
                                <w:color w:val="FFFFFF" w:themeColor="background1"/>
                                <w:sz w:val="22"/>
                                <w:szCs w:val="22"/>
                              </w:rPr>
                              <w:t>Flood and Coastal Risk Management Officer</w:t>
                            </w:r>
                          </w:p>
                          <w:p w14:paraId="7D7A9355" w14:textId="452972F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D6558" w:rsidRPr="008D6558">
                              <w:rPr>
                                <w:rFonts w:ascii="Arial" w:hAnsi="Arial" w:cs="Arial"/>
                                <w:b/>
                                <w:color w:val="FFFFFF" w:themeColor="background1"/>
                                <w:sz w:val="22"/>
                                <w:szCs w:val="22"/>
                              </w:rPr>
                              <w:t>Kendal , Penrith , Preston</w:t>
                            </w:r>
                          </w:p>
                          <w:p w14:paraId="6273123F" w14:textId="6107C04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81DBB">
                              <w:rPr>
                                <w:rFonts w:ascii="Arial" w:hAnsi="Arial" w:cs="Arial"/>
                                <w:b/>
                                <w:color w:val="FFFFFF" w:themeColor="background1"/>
                                <w:sz w:val="22"/>
                                <w:szCs w:val="22"/>
                              </w:rPr>
                              <w:t>13/08/2022</w:t>
                            </w:r>
                          </w:p>
                          <w:p w14:paraId="738FEA27" w14:textId="4DED17A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81DBB">
                              <w:rPr>
                                <w:rFonts w:ascii="Arial" w:hAnsi="Arial" w:cs="Arial"/>
                                <w:b/>
                                <w:color w:val="FFFFFF" w:themeColor="background1"/>
                                <w:sz w:val="22"/>
                                <w:szCs w:val="22"/>
                              </w:rPr>
                              <w:t xml:space="preserve"> 23858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30973B4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81DBB" w:rsidRPr="00281DBB">
                        <w:rPr>
                          <w:rFonts w:ascii="Arial" w:hAnsi="Arial" w:cs="Arial"/>
                          <w:b/>
                          <w:color w:val="FFFFFF" w:themeColor="background1"/>
                          <w:sz w:val="22"/>
                          <w:szCs w:val="22"/>
                        </w:rPr>
                        <w:t>Flood and Coastal Risk Management Officer</w:t>
                      </w:r>
                    </w:p>
                    <w:p w14:paraId="7D7A9355" w14:textId="452972F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D6558" w:rsidRPr="008D6558">
                        <w:rPr>
                          <w:rFonts w:ascii="Arial" w:hAnsi="Arial" w:cs="Arial"/>
                          <w:b/>
                          <w:color w:val="FFFFFF" w:themeColor="background1"/>
                          <w:sz w:val="22"/>
                          <w:szCs w:val="22"/>
                        </w:rPr>
                        <w:t>Kendal , Penrith , Preston</w:t>
                      </w:r>
                    </w:p>
                    <w:p w14:paraId="6273123F" w14:textId="6107C04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81DBB">
                        <w:rPr>
                          <w:rFonts w:ascii="Arial" w:hAnsi="Arial" w:cs="Arial"/>
                          <w:b/>
                          <w:color w:val="FFFFFF" w:themeColor="background1"/>
                          <w:sz w:val="22"/>
                          <w:szCs w:val="22"/>
                        </w:rPr>
                        <w:t>13/08/2022</w:t>
                      </w:r>
                    </w:p>
                    <w:p w14:paraId="738FEA27" w14:textId="4DED17A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81DBB">
                        <w:rPr>
                          <w:rFonts w:ascii="Arial" w:hAnsi="Arial" w:cs="Arial"/>
                          <w:b/>
                          <w:color w:val="FFFFFF" w:themeColor="background1"/>
                          <w:sz w:val="22"/>
                          <w:szCs w:val="22"/>
                        </w:rPr>
                        <w:t xml:space="preserve"> 23858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6F321E"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6F321E"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1A1649B"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D6558" w:rsidRPr="008D6558">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685E2FB2" w:rsidR="00910E02" w:rsidRPr="008D6558"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D6558" w:rsidRPr="008D6558">
        <w:rPr>
          <w:rFonts w:ascii="Arial" w:hAnsi="Arial" w:cs="Arial"/>
          <w:sz w:val="22"/>
          <w:szCs w:val="22"/>
        </w:rPr>
        <w:t>Bridge End Depot, Causeway Road, Levens, Kendal LA8 8EP</w:t>
      </w:r>
    </w:p>
    <w:p w14:paraId="0058B41B" w14:textId="0CD05E13" w:rsidR="008D6558" w:rsidRPr="008D6558" w:rsidRDefault="008D6558" w:rsidP="008D6558">
      <w:pPr>
        <w:pStyle w:val="PlainText"/>
        <w:spacing w:line="276" w:lineRule="auto"/>
        <w:ind w:left="2880"/>
        <w:rPr>
          <w:rFonts w:ascii="Arial" w:hAnsi="Arial" w:cs="Arial"/>
          <w:bCs/>
          <w:sz w:val="22"/>
          <w:szCs w:val="22"/>
        </w:rPr>
      </w:pPr>
      <w:r w:rsidRPr="008D6558">
        <w:rPr>
          <w:rFonts w:ascii="Arial" w:hAnsi="Arial" w:cs="Arial"/>
          <w:bCs/>
          <w:sz w:val="22"/>
          <w:szCs w:val="22"/>
        </w:rPr>
        <w:t>Lutra House, Dodd Way off Seedlee Road, Bamber Bridge, Preston PR5 8BX</w:t>
      </w:r>
    </w:p>
    <w:p w14:paraId="30B5BAB2" w14:textId="52BCF19C" w:rsidR="008D6558" w:rsidRPr="008D6558" w:rsidRDefault="008D6558" w:rsidP="008D6558">
      <w:pPr>
        <w:pStyle w:val="PlainText"/>
        <w:spacing w:line="276" w:lineRule="auto"/>
        <w:ind w:left="2880"/>
        <w:rPr>
          <w:rFonts w:ascii="Arial" w:hAnsi="Arial" w:cs="Arial"/>
          <w:bCs/>
          <w:sz w:val="22"/>
          <w:szCs w:val="22"/>
        </w:rPr>
      </w:pPr>
      <w:r w:rsidRPr="008D6558">
        <w:rPr>
          <w:rFonts w:ascii="Arial" w:hAnsi="Arial" w:cs="Arial"/>
          <w:bCs/>
          <w:sz w:val="22"/>
          <w:szCs w:val="22"/>
        </w:rPr>
        <w:t>Ghyll Mount, Gillan Way, Penrith 40 Business Park, Penrith CA11 9BP</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6EF5DA5"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81DBB" w:rsidRPr="008D6558">
        <w:rPr>
          <w:rFonts w:ascii="Arial" w:hAnsi="Arial" w:cs="Arial"/>
          <w:sz w:val="22"/>
          <w:szCs w:val="22"/>
        </w:rPr>
        <w:t>37</w:t>
      </w:r>
      <w:r w:rsidRPr="008D6558">
        <w:rPr>
          <w:rFonts w:ascii="Arial" w:hAnsi="Arial" w:cs="Arial"/>
          <w:sz w:val="22"/>
          <w:szCs w:val="22"/>
        </w:rPr>
        <w:t xml:space="preserve"> hours FTE, </w:t>
      </w:r>
      <w:r w:rsidR="008D6558" w:rsidRPr="008D6558">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BDB180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281DBB" w:rsidRPr="00281DBB">
        <w:rPr>
          <w:rFonts w:ascii="Arial" w:hAnsi="Arial" w:cs="Arial"/>
          <w:sz w:val="22"/>
          <w:szCs w:val="22"/>
        </w:rPr>
        <w:t>25</w:t>
      </w:r>
      <w:r w:rsidR="00981120" w:rsidRPr="00281DBB">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57125153"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74C6B8DD" w14:textId="06AEDCB7" w:rsidR="00F94950" w:rsidRDefault="00F94950" w:rsidP="00910E02">
      <w:pPr>
        <w:pStyle w:val="PlainText"/>
        <w:spacing w:line="276" w:lineRule="auto"/>
        <w:ind w:left="2880"/>
        <w:rPr>
          <w:rFonts w:ascii="Arial" w:hAnsi="Arial" w:cs="Arial"/>
          <w:sz w:val="22"/>
          <w:szCs w:val="22"/>
        </w:rPr>
      </w:pPr>
    </w:p>
    <w:p w14:paraId="7D5617A4" w14:textId="6AD5F380" w:rsidR="00F94950" w:rsidRDefault="00F94950" w:rsidP="00910E02">
      <w:pPr>
        <w:pStyle w:val="PlainText"/>
        <w:spacing w:line="276" w:lineRule="auto"/>
        <w:ind w:left="2880"/>
        <w:rPr>
          <w:rFonts w:ascii="Arial" w:hAnsi="Arial" w:cs="Arial"/>
          <w:sz w:val="22"/>
          <w:szCs w:val="22"/>
        </w:rPr>
      </w:pPr>
    </w:p>
    <w:p w14:paraId="2CEB5855" w14:textId="5BA87ED5" w:rsidR="00F94950" w:rsidRDefault="00F94950" w:rsidP="00910E02">
      <w:pPr>
        <w:pStyle w:val="PlainText"/>
        <w:spacing w:line="276" w:lineRule="auto"/>
        <w:ind w:left="2880"/>
        <w:rPr>
          <w:rFonts w:ascii="Arial" w:hAnsi="Arial" w:cs="Arial"/>
          <w:sz w:val="22"/>
          <w:szCs w:val="22"/>
        </w:rPr>
      </w:pPr>
    </w:p>
    <w:p w14:paraId="6A1695EE" w14:textId="7F82C285" w:rsidR="00F94950" w:rsidRDefault="00F94950" w:rsidP="00910E02">
      <w:pPr>
        <w:pStyle w:val="PlainText"/>
        <w:spacing w:line="276" w:lineRule="auto"/>
        <w:ind w:left="2880"/>
        <w:rPr>
          <w:rFonts w:ascii="Arial" w:hAnsi="Arial" w:cs="Arial"/>
          <w:sz w:val="22"/>
          <w:szCs w:val="22"/>
        </w:rPr>
      </w:pPr>
    </w:p>
    <w:p w14:paraId="566D5A35" w14:textId="3C2A80B1" w:rsidR="00F94950" w:rsidRDefault="00F94950" w:rsidP="00910E02">
      <w:pPr>
        <w:pStyle w:val="PlainText"/>
        <w:spacing w:line="276" w:lineRule="auto"/>
        <w:ind w:left="2880"/>
        <w:rPr>
          <w:rFonts w:ascii="Arial" w:hAnsi="Arial" w:cs="Arial"/>
          <w:sz w:val="22"/>
          <w:szCs w:val="22"/>
        </w:rPr>
      </w:pPr>
    </w:p>
    <w:p w14:paraId="4597CD2F" w14:textId="6BA75778" w:rsidR="00F94950" w:rsidRDefault="00F94950" w:rsidP="00910E02">
      <w:pPr>
        <w:pStyle w:val="PlainText"/>
        <w:spacing w:line="276" w:lineRule="auto"/>
        <w:ind w:left="2880"/>
        <w:rPr>
          <w:rFonts w:ascii="Arial" w:hAnsi="Arial" w:cs="Arial"/>
          <w:sz w:val="22"/>
          <w:szCs w:val="22"/>
        </w:rPr>
      </w:pPr>
    </w:p>
    <w:p w14:paraId="0DD376CE" w14:textId="04817902" w:rsidR="00F94950" w:rsidRDefault="00F94950" w:rsidP="00910E02">
      <w:pPr>
        <w:pStyle w:val="PlainText"/>
        <w:spacing w:line="276" w:lineRule="auto"/>
        <w:ind w:left="2880"/>
        <w:rPr>
          <w:rFonts w:ascii="Arial" w:hAnsi="Arial" w:cs="Arial"/>
          <w:sz w:val="22"/>
          <w:szCs w:val="22"/>
        </w:rPr>
      </w:pPr>
    </w:p>
    <w:p w14:paraId="760BEFBB" w14:textId="42F8C701" w:rsidR="00F94950" w:rsidRDefault="00F94950" w:rsidP="00910E02">
      <w:pPr>
        <w:pStyle w:val="PlainText"/>
        <w:spacing w:line="276" w:lineRule="auto"/>
        <w:ind w:left="2880"/>
        <w:rPr>
          <w:rFonts w:ascii="Arial" w:hAnsi="Arial" w:cs="Arial"/>
          <w:sz w:val="22"/>
          <w:szCs w:val="22"/>
        </w:rPr>
      </w:pPr>
    </w:p>
    <w:p w14:paraId="5CF744C2" w14:textId="1515A6B0" w:rsidR="00F94950" w:rsidRDefault="00F94950" w:rsidP="00910E02">
      <w:pPr>
        <w:pStyle w:val="PlainText"/>
        <w:spacing w:line="276" w:lineRule="auto"/>
        <w:ind w:left="2880"/>
        <w:rPr>
          <w:rFonts w:ascii="Arial" w:hAnsi="Arial" w:cs="Arial"/>
          <w:sz w:val="22"/>
          <w:szCs w:val="22"/>
        </w:rPr>
      </w:pPr>
    </w:p>
    <w:p w14:paraId="7AA86A1A" w14:textId="29FB622E" w:rsidR="00F94950" w:rsidRDefault="00F94950" w:rsidP="00910E02">
      <w:pPr>
        <w:pStyle w:val="PlainText"/>
        <w:spacing w:line="276" w:lineRule="auto"/>
        <w:ind w:left="2880"/>
        <w:rPr>
          <w:rFonts w:ascii="Arial" w:hAnsi="Arial" w:cs="Arial"/>
          <w:sz w:val="22"/>
          <w:szCs w:val="22"/>
        </w:rPr>
      </w:pPr>
    </w:p>
    <w:p w14:paraId="2BF24692" w14:textId="088A09F0" w:rsidR="00F94950" w:rsidRDefault="00F94950" w:rsidP="00910E02">
      <w:pPr>
        <w:pStyle w:val="PlainText"/>
        <w:spacing w:line="276" w:lineRule="auto"/>
        <w:ind w:left="2880"/>
        <w:rPr>
          <w:rFonts w:ascii="Arial" w:hAnsi="Arial" w:cs="Arial"/>
          <w:sz w:val="22"/>
          <w:szCs w:val="22"/>
        </w:rPr>
      </w:pPr>
    </w:p>
    <w:p w14:paraId="5C256C40" w14:textId="22B6C1FF" w:rsidR="00F94950" w:rsidRDefault="00F94950" w:rsidP="00F94950">
      <w:pPr>
        <w:pStyle w:val="PlainText"/>
        <w:spacing w:line="276" w:lineRule="auto"/>
        <w:rPr>
          <w:rFonts w:ascii="Arial" w:hAnsi="Arial" w:cs="Arial"/>
          <w:sz w:val="22"/>
          <w:szCs w:val="22"/>
        </w:rPr>
      </w:pPr>
    </w:p>
    <w:p w14:paraId="583D18F2" w14:textId="61D7F44D" w:rsidR="00F94950" w:rsidRDefault="00F94950" w:rsidP="00910E02">
      <w:pPr>
        <w:pStyle w:val="PlainText"/>
        <w:spacing w:line="276" w:lineRule="auto"/>
        <w:ind w:left="2880"/>
        <w:rPr>
          <w:rFonts w:ascii="Arial" w:hAnsi="Arial" w:cs="Arial"/>
          <w:sz w:val="22"/>
          <w:szCs w:val="22"/>
        </w:rPr>
      </w:pPr>
      <w:r>
        <w:rPr>
          <w:rFonts w:ascii="Arial" w:hAnsi="Arial" w:cs="Arial"/>
          <w:noProof/>
          <w:lang w:eastAsia="en-GB"/>
        </w:rPr>
        <w:drawing>
          <wp:anchor distT="0" distB="0" distL="114300" distR="114300" simplePos="0" relativeHeight="251719680" behindDoc="0" locked="0" layoutInCell="1" allowOverlap="1" wp14:anchorId="34C40C02" wp14:editId="600D80FE">
            <wp:simplePos x="0" y="0"/>
            <wp:positionH relativeFrom="column">
              <wp:posOffset>-701040</wp:posOffset>
            </wp:positionH>
            <wp:positionV relativeFrom="paragraph">
              <wp:posOffset>180340</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118FDA0" w14:textId="77777777" w:rsidR="00F94950" w:rsidRPr="002F0588" w:rsidRDefault="00F94950"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68B27C2C"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2529EF2" w14:textId="56A86029" w:rsidR="00F94950" w:rsidRDefault="00F94950" w:rsidP="00910E02">
      <w:pPr>
        <w:pStyle w:val="PlainText"/>
        <w:spacing w:line="276" w:lineRule="auto"/>
        <w:ind w:left="2835"/>
        <w:jc w:val="both"/>
        <w:rPr>
          <w:rFonts w:ascii="Arial" w:hAnsi="Arial" w:cs="Arial"/>
          <w:sz w:val="22"/>
          <w:szCs w:val="22"/>
        </w:rPr>
      </w:pPr>
    </w:p>
    <w:p w14:paraId="147DF238" w14:textId="3EC20258" w:rsidR="00F94950" w:rsidRDefault="00F94950" w:rsidP="00910E02">
      <w:pPr>
        <w:pStyle w:val="PlainText"/>
        <w:spacing w:line="276" w:lineRule="auto"/>
        <w:ind w:left="2835"/>
        <w:jc w:val="both"/>
        <w:rPr>
          <w:rFonts w:ascii="Arial" w:hAnsi="Arial" w:cs="Arial"/>
          <w:sz w:val="22"/>
          <w:szCs w:val="22"/>
        </w:rPr>
      </w:pPr>
    </w:p>
    <w:p w14:paraId="33E0C60F" w14:textId="511AE9FE" w:rsidR="00F94950" w:rsidRDefault="00F94950" w:rsidP="00910E02">
      <w:pPr>
        <w:pStyle w:val="PlainText"/>
        <w:spacing w:line="276" w:lineRule="auto"/>
        <w:ind w:left="2835"/>
        <w:jc w:val="both"/>
        <w:rPr>
          <w:rFonts w:ascii="Arial" w:hAnsi="Arial" w:cs="Arial"/>
          <w:sz w:val="22"/>
          <w:szCs w:val="22"/>
        </w:rPr>
      </w:pPr>
    </w:p>
    <w:p w14:paraId="108F8620" w14:textId="6D192CB9" w:rsidR="00F94950" w:rsidRDefault="00F94950" w:rsidP="00910E02">
      <w:pPr>
        <w:pStyle w:val="PlainText"/>
        <w:spacing w:line="276" w:lineRule="auto"/>
        <w:ind w:left="2835"/>
        <w:jc w:val="both"/>
        <w:rPr>
          <w:rFonts w:ascii="Arial" w:hAnsi="Arial" w:cs="Arial"/>
          <w:sz w:val="22"/>
          <w:szCs w:val="22"/>
        </w:rPr>
      </w:pPr>
    </w:p>
    <w:p w14:paraId="79D5B0C3" w14:textId="15EB16EA" w:rsidR="00F94950" w:rsidRDefault="00F94950" w:rsidP="00910E02">
      <w:pPr>
        <w:pStyle w:val="PlainText"/>
        <w:spacing w:line="276" w:lineRule="auto"/>
        <w:ind w:left="2835"/>
        <w:jc w:val="both"/>
        <w:rPr>
          <w:rFonts w:ascii="Arial" w:hAnsi="Arial" w:cs="Arial"/>
          <w:sz w:val="22"/>
          <w:szCs w:val="22"/>
        </w:rPr>
      </w:pPr>
    </w:p>
    <w:p w14:paraId="76DABC09" w14:textId="406CABD7" w:rsidR="00F94950" w:rsidRDefault="00F94950" w:rsidP="00910E02">
      <w:pPr>
        <w:pStyle w:val="PlainText"/>
        <w:spacing w:line="276" w:lineRule="auto"/>
        <w:ind w:left="2835"/>
        <w:jc w:val="both"/>
        <w:rPr>
          <w:rFonts w:ascii="Arial" w:hAnsi="Arial" w:cs="Arial"/>
          <w:sz w:val="22"/>
          <w:szCs w:val="22"/>
        </w:rPr>
      </w:pPr>
    </w:p>
    <w:p w14:paraId="240939A3" w14:textId="10F4F696" w:rsidR="00F94950" w:rsidRDefault="00F94950" w:rsidP="00910E02">
      <w:pPr>
        <w:pStyle w:val="PlainText"/>
        <w:spacing w:line="276" w:lineRule="auto"/>
        <w:ind w:left="2835"/>
        <w:jc w:val="both"/>
        <w:rPr>
          <w:rFonts w:ascii="Arial" w:hAnsi="Arial" w:cs="Arial"/>
          <w:sz w:val="22"/>
          <w:szCs w:val="22"/>
        </w:rPr>
      </w:pPr>
    </w:p>
    <w:p w14:paraId="20A4A033" w14:textId="66A297D8" w:rsidR="00F94950" w:rsidRDefault="00F94950" w:rsidP="00910E02">
      <w:pPr>
        <w:pStyle w:val="PlainText"/>
        <w:spacing w:line="276" w:lineRule="auto"/>
        <w:ind w:left="2835"/>
        <w:jc w:val="both"/>
        <w:rPr>
          <w:rFonts w:ascii="Arial" w:hAnsi="Arial" w:cs="Arial"/>
          <w:sz w:val="22"/>
          <w:szCs w:val="22"/>
        </w:rPr>
      </w:pPr>
    </w:p>
    <w:p w14:paraId="06A83913" w14:textId="77777777" w:rsidR="00F94950" w:rsidRPr="00385003" w:rsidRDefault="00F94950"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8D6558" w:rsidRDefault="007E42E0" w:rsidP="007E42E0">
      <w:pPr>
        <w:shd w:val="clear" w:color="auto" w:fill="FFFFFF"/>
        <w:rPr>
          <w:rFonts w:ascii="Arial" w:eastAsia="Times New Roman" w:hAnsi="Arial" w:cs="Arial"/>
          <w:sz w:val="22"/>
          <w:szCs w:val="22"/>
          <w:lang w:val="en" w:eastAsia="en-GB"/>
        </w:rPr>
      </w:pPr>
    </w:p>
    <w:p w14:paraId="54B1F3B7" w14:textId="2411CAC0" w:rsidR="00920C49" w:rsidRPr="008D6558" w:rsidRDefault="00920C49" w:rsidP="00920C49">
      <w:pPr>
        <w:pStyle w:val="PlainText"/>
        <w:spacing w:after="120" w:line="276" w:lineRule="auto"/>
        <w:rPr>
          <w:rFonts w:ascii="Arial" w:eastAsia="Times New Roman" w:hAnsi="Arial" w:cs="Arial"/>
          <w:sz w:val="22"/>
          <w:szCs w:val="22"/>
          <w:lang w:val="en" w:eastAsia="en-GB"/>
        </w:rPr>
      </w:pPr>
      <w:r w:rsidRPr="008D6558">
        <w:rPr>
          <w:rFonts w:ascii="Arial" w:eastAsia="Times New Roman" w:hAnsi="Arial" w:cs="Arial"/>
          <w:sz w:val="22"/>
          <w:szCs w:val="22"/>
          <w:lang w:val="en" w:eastAsia="en-GB"/>
        </w:rPr>
        <w:t xml:space="preserve">The role of </w:t>
      </w:r>
      <w:r w:rsidR="00281DBB" w:rsidRPr="008D6558">
        <w:rPr>
          <w:rFonts w:ascii="Arial" w:eastAsia="Times New Roman" w:hAnsi="Arial" w:cs="Arial"/>
          <w:sz w:val="22"/>
          <w:szCs w:val="22"/>
          <w:lang w:val="en" w:eastAsia="en-GB"/>
        </w:rPr>
        <w:t>Flood and Coastal Risk Management Officer</w:t>
      </w:r>
      <w:r w:rsidRPr="008D6558">
        <w:rPr>
          <w:rFonts w:ascii="Arial" w:eastAsia="Times New Roman" w:hAnsi="Arial" w:cs="Arial"/>
          <w:sz w:val="22"/>
          <w:szCs w:val="22"/>
          <w:lang w:val="en" w:eastAsia="en-GB"/>
        </w:rPr>
        <w:t xml:space="preserve"> fits into our </w:t>
      </w:r>
      <w:r w:rsidR="00281DBB" w:rsidRPr="008D6558">
        <w:rPr>
          <w:rFonts w:ascii="Arial" w:eastAsia="Times New Roman" w:hAnsi="Arial" w:cs="Arial"/>
          <w:sz w:val="22"/>
          <w:szCs w:val="22"/>
          <w:lang w:val="en" w:eastAsia="en-GB"/>
        </w:rPr>
        <w:t>Asset Management</w:t>
      </w:r>
      <w:r w:rsidRPr="008D6558">
        <w:rPr>
          <w:rFonts w:ascii="Arial" w:eastAsia="Times New Roman" w:hAnsi="Arial" w:cs="Arial"/>
          <w:sz w:val="22"/>
          <w:szCs w:val="22"/>
          <w:lang w:val="en" w:eastAsia="en-GB"/>
        </w:rPr>
        <w:t xml:space="preserve"> job family at </w:t>
      </w:r>
      <w:r w:rsidR="008D6558" w:rsidRPr="008D6558">
        <w:rPr>
          <w:rFonts w:ascii="Arial" w:eastAsia="Times New Roman" w:hAnsi="Arial" w:cs="Arial"/>
          <w:sz w:val="22"/>
          <w:szCs w:val="22"/>
          <w:lang w:val="en" w:eastAsia="en-GB"/>
        </w:rPr>
        <w:t>Staff Grade 4</w:t>
      </w:r>
      <w:r w:rsidRPr="008D6558">
        <w:rPr>
          <w:rFonts w:ascii="Arial" w:eastAsia="Times New Roman" w:hAnsi="Arial" w:cs="Arial"/>
          <w:sz w:val="22"/>
          <w:szCs w:val="22"/>
          <w:lang w:val="en" w:eastAsia="en-GB"/>
        </w:rPr>
        <w:t xml:space="preserve">. </w:t>
      </w:r>
    </w:p>
    <w:p w14:paraId="49DFA8AB" w14:textId="7789D295" w:rsidR="007E42E0" w:rsidRPr="00D3039C" w:rsidRDefault="007E42E0" w:rsidP="008D6558">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8D6558" w:rsidRPr="008D6558">
        <w:rPr>
          <w:rFonts w:ascii="Arial" w:eastAsia="Times New Roman" w:hAnsi="Arial" w:cs="Arial"/>
          <w:sz w:val="22"/>
          <w:szCs w:val="22"/>
          <w:lang w:val="en" w:eastAsia="en-GB"/>
        </w:rPr>
        <w:t>Pippa Summers at:pippa.summers@environment-agency.gov.uk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095F54AC" w14:textId="77777777" w:rsidR="008D6558" w:rsidRPr="008D6558" w:rsidRDefault="008D6558" w:rsidP="008D6558">
      <w:pPr>
        <w:pStyle w:val="PlainText"/>
        <w:spacing w:line="276" w:lineRule="auto"/>
        <w:rPr>
          <w:rFonts w:ascii="Arial" w:hAnsi="Arial" w:cs="Arial"/>
          <w:sz w:val="22"/>
          <w:szCs w:val="22"/>
        </w:rPr>
      </w:pPr>
      <w:r w:rsidRPr="008D6558">
        <w:rPr>
          <w:rFonts w:ascii="Arial" w:hAnsi="Arial" w:cs="Arial"/>
          <w:sz w:val="22"/>
          <w:szCs w:val="22"/>
        </w:rPr>
        <w:t>You'll be expected to travel to field locations across Cumbria and Lancashire and the post requires a full UK driving licence.</w:t>
      </w:r>
    </w:p>
    <w:p w14:paraId="293FF891" w14:textId="77777777" w:rsidR="008D6558" w:rsidRPr="008D6558" w:rsidRDefault="008D6558" w:rsidP="008D6558">
      <w:pPr>
        <w:pStyle w:val="PlainText"/>
        <w:spacing w:line="276" w:lineRule="auto"/>
        <w:rPr>
          <w:rFonts w:ascii="Arial" w:hAnsi="Arial" w:cs="Arial"/>
          <w:sz w:val="22"/>
          <w:szCs w:val="22"/>
        </w:rPr>
      </w:pPr>
    </w:p>
    <w:p w14:paraId="162FA15A" w14:textId="77777777" w:rsidR="008D6558" w:rsidRPr="008D6558" w:rsidRDefault="008D6558" w:rsidP="008D6558">
      <w:pPr>
        <w:pStyle w:val="PlainText"/>
        <w:spacing w:line="276" w:lineRule="auto"/>
        <w:rPr>
          <w:rFonts w:ascii="Arial" w:hAnsi="Arial" w:cs="Arial"/>
          <w:sz w:val="22"/>
          <w:szCs w:val="22"/>
        </w:rPr>
      </w:pPr>
      <w:r w:rsidRPr="008D6558">
        <w:rPr>
          <w:rFonts w:ascii="Arial" w:hAnsi="Arial" w:cs="Arial"/>
          <w:sz w:val="22"/>
          <w:szCs w:val="22"/>
        </w:rPr>
        <w:t>PLEASE NOTE: Only your answers to the capability questions will be used to determine interview selection.</w:t>
      </w:r>
    </w:p>
    <w:p w14:paraId="0F20D2CF" w14:textId="77777777" w:rsidR="008D6558" w:rsidRPr="008D6558" w:rsidRDefault="008D6558" w:rsidP="008D6558">
      <w:pPr>
        <w:pStyle w:val="PlainText"/>
        <w:spacing w:line="276" w:lineRule="auto"/>
        <w:rPr>
          <w:rFonts w:ascii="Arial" w:hAnsi="Arial" w:cs="Arial"/>
          <w:sz w:val="22"/>
          <w:szCs w:val="22"/>
        </w:rPr>
      </w:pPr>
    </w:p>
    <w:p w14:paraId="79440BF7" w14:textId="77777777" w:rsidR="008D6558" w:rsidRPr="008D6558" w:rsidRDefault="008D6558" w:rsidP="008D6558">
      <w:pPr>
        <w:pStyle w:val="PlainText"/>
        <w:spacing w:line="276" w:lineRule="auto"/>
        <w:rPr>
          <w:rFonts w:ascii="Arial" w:hAnsi="Arial" w:cs="Arial"/>
          <w:sz w:val="22"/>
          <w:szCs w:val="22"/>
        </w:rPr>
      </w:pPr>
      <w:r w:rsidRPr="008D6558">
        <w:rPr>
          <w:rFonts w:ascii="Arial" w:hAnsi="Arial" w:cs="Arial"/>
          <w:sz w:val="22"/>
          <w:szCs w:val="22"/>
        </w:rPr>
        <w:t>We will be holding interviews for these roles over the first few weeks of September 2022 and more detailed information will be sent to the shortlisted candidates.</w:t>
      </w:r>
    </w:p>
    <w:p w14:paraId="0C62AA4D" w14:textId="77777777" w:rsidR="008D6558" w:rsidRPr="008D6558" w:rsidRDefault="008D6558" w:rsidP="008D6558">
      <w:pPr>
        <w:pStyle w:val="PlainText"/>
        <w:spacing w:line="276" w:lineRule="auto"/>
        <w:rPr>
          <w:rFonts w:ascii="Arial" w:hAnsi="Arial" w:cs="Arial"/>
          <w:sz w:val="22"/>
          <w:szCs w:val="22"/>
        </w:rPr>
      </w:pPr>
    </w:p>
    <w:p w14:paraId="402C09DD" w14:textId="77777777" w:rsidR="008D6558" w:rsidRPr="008D6558" w:rsidRDefault="008D6558" w:rsidP="008D6558">
      <w:pPr>
        <w:pStyle w:val="PlainText"/>
        <w:spacing w:line="276" w:lineRule="auto"/>
        <w:rPr>
          <w:rFonts w:ascii="Arial" w:hAnsi="Arial" w:cs="Arial"/>
          <w:sz w:val="22"/>
          <w:szCs w:val="22"/>
        </w:rPr>
      </w:pPr>
      <w:r w:rsidRPr="008D6558">
        <w:rPr>
          <w:rFonts w:ascii="Arial" w:hAnsi="Arial" w:cs="Arial"/>
          <w:sz w:val="22"/>
          <w:szCs w:val="22"/>
        </w:rPr>
        <w:t>For any questions relating to this role, please contact Pippa Summers at:</w:t>
      </w:r>
    </w:p>
    <w:p w14:paraId="426A197D" w14:textId="47A9913F" w:rsidR="00E5041C" w:rsidRPr="008D6558" w:rsidRDefault="008D6558" w:rsidP="008D6558">
      <w:pPr>
        <w:pStyle w:val="PlainText"/>
        <w:spacing w:line="276" w:lineRule="auto"/>
        <w:rPr>
          <w:rFonts w:ascii="Arial" w:hAnsi="Arial" w:cs="Arial"/>
          <w:sz w:val="22"/>
          <w:szCs w:val="22"/>
        </w:rPr>
      </w:pPr>
      <w:hyperlink r:id="rId28" w:history="1">
        <w:r w:rsidRPr="008D6558">
          <w:rPr>
            <w:rStyle w:val="Hyperlink"/>
            <w:rFonts w:ascii="Arial" w:hAnsi="Arial" w:cs="Arial"/>
            <w:color w:val="auto"/>
            <w:sz w:val="22"/>
            <w:szCs w:val="22"/>
          </w:rPr>
          <w:t>pippa.summers@environment-agency.gov.uk</w:t>
        </w:r>
      </w:hyperlink>
      <w:r w:rsidRPr="008D6558">
        <w:rPr>
          <w:rFonts w:ascii="Arial" w:hAnsi="Arial" w:cs="Arial"/>
          <w:sz w:val="22"/>
          <w:szCs w:val="22"/>
        </w:rPr>
        <w:t xml:space="preserve"> </w:t>
      </w:r>
    </w:p>
    <w:p w14:paraId="4F35FACC" w14:textId="64E35267" w:rsidR="008D6558" w:rsidRDefault="008D6558" w:rsidP="008D6558">
      <w:pPr>
        <w:pStyle w:val="PlainText"/>
        <w:spacing w:line="276" w:lineRule="auto"/>
        <w:rPr>
          <w:rFonts w:ascii="Arial" w:hAnsi="Arial" w:cs="Arial"/>
          <w:color w:val="FF0000"/>
          <w:sz w:val="22"/>
          <w:szCs w:val="22"/>
        </w:rPr>
      </w:pPr>
    </w:p>
    <w:p w14:paraId="7FDD21A4" w14:textId="616083D1" w:rsidR="008D6558" w:rsidRDefault="008D6558" w:rsidP="008D6558">
      <w:pPr>
        <w:pStyle w:val="PlainText"/>
        <w:spacing w:line="276" w:lineRule="auto"/>
        <w:rPr>
          <w:rFonts w:ascii="Arial" w:hAnsi="Arial" w:cs="Arial"/>
          <w:color w:val="FF0000"/>
          <w:sz w:val="22"/>
          <w:szCs w:val="22"/>
        </w:rPr>
      </w:pPr>
    </w:p>
    <w:p w14:paraId="4EADD0DA" w14:textId="7D32128F" w:rsidR="008D6558" w:rsidRDefault="008D6558" w:rsidP="008D6558">
      <w:pPr>
        <w:pStyle w:val="PlainText"/>
        <w:spacing w:line="276" w:lineRule="auto"/>
        <w:rPr>
          <w:rFonts w:ascii="Arial" w:hAnsi="Arial" w:cs="Arial"/>
          <w:color w:val="FF0000"/>
          <w:sz w:val="22"/>
          <w:szCs w:val="22"/>
        </w:rPr>
      </w:pPr>
    </w:p>
    <w:p w14:paraId="04FEF037" w14:textId="43520FA0" w:rsidR="008D6558" w:rsidRDefault="008D6558" w:rsidP="008D6558">
      <w:pPr>
        <w:pStyle w:val="PlainText"/>
        <w:spacing w:line="276" w:lineRule="auto"/>
        <w:rPr>
          <w:rFonts w:ascii="Arial" w:hAnsi="Arial" w:cs="Arial"/>
          <w:color w:val="FF0000"/>
          <w:sz w:val="22"/>
          <w:szCs w:val="22"/>
        </w:rPr>
      </w:pPr>
    </w:p>
    <w:p w14:paraId="3E2E35F5" w14:textId="0DD8C0C3" w:rsidR="008D6558" w:rsidRDefault="008D6558" w:rsidP="008D6558">
      <w:pPr>
        <w:pStyle w:val="PlainText"/>
        <w:spacing w:line="276" w:lineRule="auto"/>
        <w:rPr>
          <w:rFonts w:ascii="Arial" w:hAnsi="Arial" w:cs="Arial"/>
          <w:color w:val="FF0000"/>
          <w:sz w:val="22"/>
          <w:szCs w:val="22"/>
        </w:rPr>
      </w:pPr>
    </w:p>
    <w:p w14:paraId="4F67BAA0" w14:textId="596F7865" w:rsidR="008D6558" w:rsidRDefault="008D6558" w:rsidP="008D6558">
      <w:pPr>
        <w:pStyle w:val="PlainText"/>
        <w:spacing w:line="276" w:lineRule="auto"/>
        <w:rPr>
          <w:rFonts w:ascii="Arial" w:hAnsi="Arial" w:cs="Arial"/>
          <w:color w:val="FF0000"/>
          <w:sz w:val="22"/>
          <w:szCs w:val="22"/>
        </w:rPr>
      </w:pPr>
    </w:p>
    <w:p w14:paraId="246AA697" w14:textId="2A85B7EA" w:rsidR="008D6558" w:rsidRDefault="008D6558" w:rsidP="008D6558">
      <w:pPr>
        <w:pStyle w:val="PlainText"/>
        <w:spacing w:line="276" w:lineRule="auto"/>
        <w:rPr>
          <w:rFonts w:ascii="Arial" w:hAnsi="Arial" w:cs="Arial"/>
          <w:color w:val="FF0000"/>
          <w:sz w:val="22"/>
          <w:szCs w:val="22"/>
        </w:rPr>
      </w:pPr>
    </w:p>
    <w:p w14:paraId="66ED434E" w14:textId="373BE320" w:rsidR="008D6558" w:rsidRDefault="008D6558" w:rsidP="008D6558">
      <w:pPr>
        <w:pStyle w:val="PlainText"/>
        <w:spacing w:line="276" w:lineRule="auto"/>
        <w:rPr>
          <w:rFonts w:ascii="Arial" w:hAnsi="Arial" w:cs="Arial"/>
          <w:color w:val="FF0000"/>
          <w:sz w:val="22"/>
          <w:szCs w:val="22"/>
        </w:rPr>
      </w:pPr>
    </w:p>
    <w:p w14:paraId="0F8509A9" w14:textId="7DD0535C" w:rsidR="008D6558" w:rsidRDefault="008D6558" w:rsidP="008D6558">
      <w:pPr>
        <w:pStyle w:val="PlainText"/>
        <w:spacing w:line="276" w:lineRule="auto"/>
        <w:rPr>
          <w:rFonts w:ascii="Arial" w:hAnsi="Arial" w:cs="Arial"/>
          <w:color w:val="FF0000"/>
          <w:sz w:val="22"/>
          <w:szCs w:val="22"/>
        </w:rPr>
      </w:pPr>
    </w:p>
    <w:p w14:paraId="3C1AEEC0" w14:textId="70461F2D" w:rsidR="008D6558" w:rsidRDefault="008D6558" w:rsidP="008D6558">
      <w:pPr>
        <w:pStyle w:val="PlainText"/>
        <w:spacing w:line="276" w:lineRule="auto"/>
        <w:rPr>
          <w:rFonts w:ascii="Arial" w:hAnsi="Arial" w:cs="Arial"/>
          <w:color w:val="FF0000"/>
          <w:sz w:val="22"/>
          <w:szCs w:val="22"/>
        </w:rPr>
      </w:pPr>
    </w:p>
    <w:p w14:paraId="4D2702F9" w14:textId="6CA9ED96" w:rsidR="008D6558" w:rsidRDefault="008D6558" w:rsidP="008D6558">
      <w:pPr>
        <w:pStyle w:val="PlainText"/>
        <w:spacing w:line="276" w:lineRule="auto"/>
        <w:rPr>
          <w:rFonts w:ascii="Arial" w:hAnsi="Arial" w:cs="Arial"/>
          <w:color w:val="FF0000"/>
          <w:sz w:val="22"/>
          <w:szCs w:val="22"/>
        </w:rPr>
      </w:pPr>
    </w:p>
    <w:p w14:paraId="4E0C793F" w14:textId="4F943323" w:rsidR="008D6558" w:rsidRDefault="008D6558" w:rsidP="008D6558">
      <w:pPr>
        <w:pStyle w:val="PlainText"/>
        <w:spacing w:line="276" w:lineRule="auto"/>
        <w:rPr>
          <w:rFonts w:ascii="Arial" w:hAnsi="Arial" w:cs="Arial"/>
          <w:color w:val="FF0000"/>
          <w:sz w:val="22"/>
          <w:szCs w:val="22"/>
        </w:rPr>
      </w:pPr>
    </w:p>
    <w:p w14:paraId="037AA9F9" w14:textId="13D76A49" w:rsidR="008D6558" w:rsidRDefault="008D6558" w:rsidP="008D6558">
      <w:pPr>
        <w:pStyle w:val="PlainText"/>
        <w:spacing w:line="276" w:lineRule="auto"/>
        <w:rPr>
          <w:rFonts w:ascii="Arial" w:hAnsi="Arial" w:cs="Arial"/>
          <w:color w:val="FF0000"/>
          <w:sz w:val="22"/>
          <w:szCs w:val="22"/>
        </w:rPr>
      </w:pPr>
    </w:p>
    <w:p w14:paraId="4A15282B" w14:textId="28B2D58F" w:rsidR="008D6558" w:rsidRDefault="008D6558" w:rsidP="008D6558">
      <w:pPr>
        <w:pStyle w:val="PlainText"/>
        <w:spacing w:line="276" w:lineRule="auto"/>
        <w:rPr>
          <w:rFonts w:ascii="Arial" w:hAnsi="Arial" w:cs="Arial"/>
          <w:color w:val="FF0000"/>
          <w:sz w:val="22"/>
          <w:szCs w:val="22"/>
        </w:rPr>
      </w:pPr>
    </w:p>
    <w:p w14:paraId="6FB7A3EA" w14:textId="5051628D" w:rsidR="008D6558" w:rsidRDefault="008D6558" w:rsidP="008D6558">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5D3EAA91" wp14:editId="4822535E">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57A52A9" w14:textId="40C1DA50" w:rsidR="008D6558" w:rsidRDefault="008D6558" w:rsidP="008D6558">
      <w:pPr>
        <w:pStyle w:val="PlainText"/>
        <w:spacing w:line="276" w:lineRule="auto"/>
        <w:rPr>
          <w:rFonts w:ascii="Arial" w:hAnsi="Arial" w:cs="Arial"/>
          <w:color w:val="FF0000"/>
          <w:sz w:val="22"/>
          <w:szCs w:val="22"/>
        </w:rPr>
      </w:pPr>
    </w:p>
    <w:p w14:paraId="67E0FC63" w14:textId="3D3F4D30" w:rsidR="008D6558" w:rsidRDefault="008D6558" w:rsidP="008D6558">
      <w:pPr>
        <w:pStyle w:val="PlainText"/>
        <w:spacing w:line="276" w:lineRule="auto"/>
        <w:rPr>
          <w:rFonts w:ascii="Arial" w:hAnsi="Arial" w:cs="Arial"/>
          <w:color w:val="FF0000"/>
          <w:sz w:val="22"/>
          <w:szCs w:val="22"/>
        </w:rPr>
      </w:pPr>
    </w:p>
    <w:p w14:paraId="40810181" w14:textId="30238E40" w:rsidR="008D6558" w:rsidRDefault="008D6558" w:rsidP="008D6558">
      <w:pPr>
        <w:pStyle w:val="PlainText"/>
        <w:spacing w:line="276" w:lineRule="auto"/>
        <w:rPr>
          <w:rFonts w:ascii="Arial" w:hAnsi="Arial" w:cs="Arial"/>
          <w:color w:val="FF0000"/>
          <w:sz w:val="22"/>
          <w:szCs w:val="22"/>
        </w:rPr>
      </w:pPr>
    </w:p>
    <w:p w14:paraId="5F1505AA" w14:textId="77777777" w:rsidR="008D6558" w:rsidRDefault="008D6558" w:rsidP="008D6558">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36857" w14:textId="77777777" w:rsidR="006F321E" w:rsidRDefault="006F321E" w:rsidP="00165039">
      <w:r>
        <w:separator/>
      </w:r>
    </w:p>
  </w:endnote>
  <w:endnote w:type="continuationSeparator" w:id="0">
    <w:p w14:paraId="5800BC84" w14:textId="77777777" w:rsidR="006F321E" w:rsidRDefault="006F321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C6C7F" w14:textId="77777777" w:rsidR="006F321E" w:rsidRDefault="006F321E" w:rsidP="00165039">
      <w:r>
        <w:separator/>
      </w:r>
    </w:p>
  </w:footnote>
  <w:footnote w:type="continuationSeparator" w:id="0">
    <w:p w14:paraId="341AFA03" w14:textId="77777777" w:rsidR="006F321E" w:rsidRDefault="006F321E"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81DBB"/>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6F321E"/>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D6558"/>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9495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pippa.summers@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2575</Words>
  <Characters>14684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17225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4</cp:revision>
  <cp:lastPrinted>2018-11-15T08:56:00Z</cp:lastPrinted>
  <dcterms:created xsi:type="dcterms:W3CDTF">2022-08-13T09:52:00Z</dcterms:created>
  <dcterms:modified xsi:type="dcterms:W3CDTF">2022-08-13T09:57:00Z</dcterms:modified>
</cp:coreProperties>
</file>