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F21D0">
      <w:pPr>
        <w:rPr>
          <w:rFonts w:ascii="Arial" w:hAnsi="Arial" w:cs="Arial"/>
          <w:color w:val="004C84"/>
          <w:sz w:val="44"/>
          <w:szCs w:val="56"/>
        </w:rPr>
      </w:pPr>
      <w:r w:rsidRPr="008F21D0">
        <w:rPr>
          <w:rFonts w:ascii="Arial" w:hAnsi="Arial" w:cs="Arial"/>
          <w:color w:val="004C84"/>
          <w:sz w:val="72"/>
          <w:szCs w:val="72"/>
        </w:rPr>
        <w:t>Executive Support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F21D0" w:rsidRPr="008F21D0">
                              <w:rPr>
                                <w:rFonts w:ascii="Arial" w:hAnsi="Arial" w:cs="Arial"/>
                                <w:b/>
                                <w:color w:val="FFFFFF" w:themeColor="background1"/>
                                <w:sz w:val="22"/>
                                <w:szCs w:val="22"/>
                              </w:rPr>
                              <w:t>Executive Support Officer</w:t>
                            </w:r>
                          </w:p>
                          <w:p w:rsidR="00D324BE" w:rsidRPr="00D324BE" w:rsidRDefault="008F21D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F21D0">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F21D0">
                              <w:rPr>
                                <w:rFonts w:ascii="Arial" w:hAnsi="Arial" w:cs="Arial"/>
                                <w:b/>
                                <w:color w:val="FFFFFF" w:themeColor="background1"/>
                                <w:sz w:val="22"/>
                                <w:szCs w:val="22"/>
                              </w:rPr>
                              <w:t>23</w:t>
                            </w:r>
                            <w:r w:rsidR="008F21D0" w:rsidRPr="008F21D0">
                              <w:rPr>
                                <w:rFonts w:ascii="Arial" w:hAnsi="Arial" w:cs="Arial"/>
                                <w:b/>
                                <w:color w:val="FFFFFF" w:themeColor="background1"/>
                                <w:sz w:val="22"/>
                                <w:szCs w:val="22"/>
                                <w:vertAlign w:val="superscript"/>
                              </w:rPr>
                              <w:t>rd</w:t>
                            </w:r>
                            <w:r w:rsidR="008F21D0">
                              <w:rPr>
                                <w:rFonts w:ascii="Arial" w:hAnsi="Arial" w:cs="Arial"/>
                                <w:b/>
                                <w:color w:val="FFFFFF" w:themeColor="background1"/>
                                <w:sz w:val="22"/>
                                <w:szCs w:val="22"/>
                              </w:rPr>
                              <w:t xml:space="preserve"> March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F21D0">
                              <w:rPr>
                                <w:rFonts w:ascii="Arial" w:hAnsi="Arial" w:cs="Arial"/>
                                <w:b/>
                                <w:color w:val="FFFFFF" w:themeColor="background1"/>
                                <w:sz w:val="22"/>
                                <w:szCs w:val="22"/>
                              </w:rPr>
                              <w:t xml:space="preserve"> 7922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F21D0" w:rsidRPr="008F21D0">
                        <w:rPr>
                          <w:rFonts w:ascii="Arial" w:hAnsi="Arial" w:cs="Arial"/>
                          <w:b/>
                          <w:color w:val="FFFFFF" w:themeColor="background1"/>
                          <w:sz w:val="22"/>
                          <w:szCs w:val="22"/>
                        </w:rPr>
                        <w:t>Executive Support Officer</w:t>
                      </w:r>
                    </w:p>
                    <w:p w:rsidR="00D324BE" w:rsidRPr="00D324BE" w:rsidRDefault="008F21D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F21D0">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F21D0">
                        <w:rPr>
                          <w:rFonts w:ascii="Arial" w:hAnsi="Arial" w:cs="Arial"/>
                          <w:b/>
                          <w:color w:val="FFFFFF" w:themeColor="background1"/>
                          <w:sz w:val="22"/>
                          <w:szCs w:val="22"/>
                        </w:rPr>
                        <w:t>23</w:t>
                      </w:r>
                      <w:r w:rsidR="008F21D0" w:rsidRPr="008F21D0">
                        <w:rPr>
                          <w:rFonts w:ascii="Arial" w:hAnsi="Arial" w:cs="Arial"/>
                          <w:b/>
                          <w:color w:val="FFFFFF" w:themeColor="background1"/>
                          <w:sz w:val="22"/>
                          <w:szCs w:val="22"/>
                          <w:vertAlign w:val="superscript"/>
                        </w:rPr>
                        <w:t>rd</w:t>
                      </w:r>
                      <w:r w:rsidR="008F21D0">
                        <w:rPr>
                          <w:rFonts w:ascii="Arial" w:hAnsi="Arial" w:cs="Arial"/>
                          <w:b/>
                          <w:color w:val="FFFFFF" w:themeColor="background1"/>
                          <w:sz w:val="22"/>
                          <w:szCs w:val="22"/>
                        </w:rPr>
                        <w:t xml:space="preserve"> March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F21D0">
                        <w:rPr>
                          <w:rFonts w:ascii="Arial" w:hAnsi="Arial" w:cs="Arial"/>
                          <w:b/>
                          <w:color w:val="FFFFFF" w:themeColor="background1"/>
                          <w:sz w:val="22"/>
                          <w:szCs w:val="22"/>
                        </w:rPr>
                        <w:t xml:space="preserve"> 7922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F21D0"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F21D0"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8F21D0">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F21D0" w:rsidRPr="008F21D0">
        <w:rPr>
          <w:rFonts w:ascii="Arial" w:hAnsi="Arial" w:cs="Arial"/>
          <w:sz w:val="22"/>
          <w:szCs w:val="22"/>
        </w:rPr>
        <w:t>£27,138</w:t>
      </w:r>
    </w:p>
    <w:p w:rsidR="008F21D0" w:rsidRDefault="008F21D0" w:rsidP="00910E02">
      <w:pPr>
        <w:pStyle w:val="PlainText"/>
        <w:spacing w:line="276" w:lineRule="auto"/>
        <w:ind w:left="2268" w:hanging="2268"/>
        <w:rPr>
          <w:rFonts w:ascii="Arial" w:hAnsi="Arial" w:cs="Arial"/>
          <w:b/>
          <w:color w:val="004C84"/>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F21D0" w:rsidRPr="008F21D0">
        <w:rPr>
          <w:rFonts w:ascii="Arial" w:hAnsi="Arial" w:cs="Arial"/>
          <w:sz w:val="22"/>
          <w:szCs w:val="22"/>
        </w:rPr>
        <w:t>2 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F21D0">
        <w:rPr>
          <w:rFonts w:ascii="Arial" w:hAnsi="Arial" w:cs="Arial"/>
          <w:sz w:val="22"/>
          <w:szCs w:val="22"/>
        </w:rPr>
        <w:t>37</w:t>
      </w:r>
      <w:r w:rsidRPr="00497ACA">
        <w:rPr>
          <w:rFonts w:ascii="Arial" w:hAnsi="Arial" w:cs="Arial"/>
          <w:sz w:val="22"/>
          <w:szCs w:val="22"/>
        </w:rPr>
        <w:t xml:space="preserve"> hours FTE, </w:t>
      </w:r>
      <w:r w:rsidR="008F21D0">
        <w:rPr>
          <w:rFonts w:ascii="Arial" w:hAnsi="Arial" w:cs="Arial"/>
          <w:sz w:val="22"/>
          <w:szCs w:val="22"/>
        </w:rPr>
        <w:t>Permanent</w:t>
      </w:r>
      <w:r w:rsidRPr="00497ACA">
        <w:rPr>
          <w:rFonts w:ascii="Arial" w:hAnsi="Arial" w:cs="Arial"/>
          <w:sz w:val="22"/>
          <w:szCs w:val="22"/>
        </w:rPr>
        <w:t xml:space="preserve"> contract</w:t>
      </w:r>
      <w:bookmarkStart w:id="0" w:name="_GoBack"/>
      <w:bookmarkEnd w:id="0"/>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8F21D0">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8F21D0" w:rsidRDefault="00920C49" w:rsidP="00920C49">
      <w:pPr>
        <w:pStyle w:val="PlainText"/>
        <w:spacing w:after="120" w:line="276" w:lineRule="auto"/>
        <w:rPr>
          <w:rFonts w:ascii="Arial" w:eastAsia="Times New Roman" w:hAnsi="Arial" w:cs="Arial"/>
          <w:b/>
          <w:color w:val="244061" w:themeColor="accent1" w:themeShade="80"/>
          <w:sz w:val="20"/>
          <w:szCs w:val="20"/>
          <w:lang w:val="en" w:eastAsia="en-GB"/>
        </w:rPr>
      </w:pPr>
      <w:r w:rsidRPr="008F21D0">
        <w:rPr>
          <w:rFonts w:ascii="Arial" w:eastAsia="Times New Roman" w:hAnsi="Arial" w:cs="Arial"/>
          <w:b/>
          <w:color w:val="244061" w:themeColor="accent1" w:themeShade="80"/>
          <w:sz w:val="20"/>
          <w:szCs w:val="20"/>
          <w:lang w:val="en" w:eastAsia="en-GB"/>
        </w:rPr>
        <w:t xml:space="preserve">The role of </w:t>
      </w:r>
      <w:r w:rsidR="008F21D0" w:rsidRPr="008F21D0">
        <w:rPr>
          <w:rFonts w:ascii="Arial" w:eastAsia="Times New Roman" w:hAnsi="Arial" w:cs="Arial"/>
          <w:b/>
          <w:color w:val="244061" w:themeColor="accent1" w:themeShade="80"/>
          <w:sz w:val="20"/>
          <w:szCs w:val="20"/>
          <w:lang w:val="en" w:eastAsia="en-GB"/>
        </w:rPr>
        <w:t xml:space="preserve">Executive Support Officer </w:t>
      </w:r>
      <w:r w:rsidRPr="008F21D0">
        <w:rPr>
          <w:rFonts w:ascii="Arial" w:eastAsia="Times New Roman" w:hAnsi="Arial" w:cs="Arial"/>
          <w:b/>
          <w:color w:val="244061" w:themeColor="accent1" w:themeShade="80"/>
          <w:sz w:val="20"/>
          <w:szCs w:val="20"/>
          <w:lang w:val="en" w:eastAsia="en-GB"/>
        </w:rPr>
        <w:t xml:space="preserve">fits into our </w:t>
      </w:r>
      <w:r w:rsidR="008F21D0" w:rsidRPr="008F21D0">
        <w:rPr>
          <w:rFonts w:ascii="Arial" w:eastAsia="Times New Roman" w:hAnsi="Arial" w:cs="Arial"/>
          <w:b/>
          <w:color w:val="244061" w:themeColor="accent1" w:themeShade="80"/>
          <w:sz w:val="20"/>
          <w:szCs w:val="20"/>
          <w:lang w:val="en" w:eastAsia="en-GB"/>
        </w:rPr>
        <w:t xml:space="preserve">Business Services </w:t>
      </w:r>
      <w:r w:rsidRPr="008F21D0">
        <w:rPr>
          <w:rFonts w:ascii="Arial" w:eastAsia="Times New Roman" w:hAnsi="Arial" w:cs="Arial"/>
          <w:b/>
          <w:color w:val="244061" w:themeColor="accent1" w:themeShade="80"/>
          <w:sz w:val="20"/>
          <w:szCs w:val="20"/>
          <w:lang w:val="en" w:eastAsia="en-GB"/>
        </w:rPr>
        <w:t xml:space="preserve">job family at </w:t>
      </w:r>
      <w:r w:rsidR="008F21D0" w:rsidRPr="008F21D0">
        <w:rPr>
          <w:rFonts w:ascii="Arial" w:eastAsia="Times New Roman" w:hAnsi="Arial" w:cs="Arial"/>
          <w:b/>
          <w:color w:val="244061" w:themeColor="accent1" w:themeShade="80"/>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F21D0" w:rsidRPr="008F21D0" w:rsidRDefault="008F21D0" w:rsidP="008F21D0">
      <w:pPr>
        <w:pStyle w:val="PlainText"/>
        <w:spacing w:line="276" w:lineRule="auto"/>
        <w:rPr>
          <w:rFonts w:ascii="Arial" w:hAnsi="Arial" w:cs="Arial"/>
          <w:sz w:val="22"/>
          <w:szCs w:val="22"/>
        </w:rPr>
      </w:pPr>
      <w:r w:rsidRPr="008F21D0">
        <w:rPr>
          <w:rFonts w:ascii="Arial" w:hAnsi="Arial" w:cs="Arial"/>
          <w:sz w:val="22"/>
          <w:szCs w:val="22"/>
        </w:rPr>
        <w:t>This post reports to the Business Support Team Manager.</w:t>
      </w:r>
    </w:p>
    <w:p w:rsidR="008F21D0" w:rsidRPr="008F21D0" w:rsidRDefault="008F21D0" w:rsidP="008F21D0">
      <w:pPr>
        <w:pStyle w:val="PlainText"/>
        <w:spacing w:line="276" w:lineRule="auto"/>
        <w:rPr>
          <w:rFonts w:ascii="Arial" w:hAnsi="Arial" w:cs="Arial"/>
          <w:sz w:val="22"/>
          <w:szCs w:val="22"/>
        </w:rPr>
      </w:pPr>
      <w:r w:rsidRPr="008F21D0">
        <w:rPr>
          <w:rFonts w:ascii="Arial" w:hAnsi="Arial" w:cs="Arial"/>
          <w:sz w:val="22"/>
          <w:szCs w:val="22"/>
        </w:rPr>
        <w:t>As the Executive Director, CEO/Chair’s Office and other key customers are in London, the role will be based in London. Exceptional candidates who can be in London at least two days a week will also be considered.</w:t>
      </w:r>
    </w:p>
    <w:p w:rsidR="008F21D0" w:rsidRPr="008F21D0" w:rsidRDefault="008F21D0" w:rsidP="008F21D0">
      <w:pPr>
        <w:pStyle w:val="PlainText"/>
        <w:spacing w:line="276" w:lineRule="auto"/>
        <w:rPr>
          <w:rFonts w:ascii="Arial" w:hAnsi="Arial" w:cs="Arial"/>
          <w:sz w:val="22"/>
          <w:szCs w:val="22"/>
        </w:rPr>
      </w:pPr>
      <w:r w:rsidRPr="008F21D0">
        <w:rPr>
          <w:rFonts w:ascii="Arial" w:hAnsi="Arial" w:cs="Arial"/>
          <w:sz w:val="22"/>
          <w:szCs w:val="22"/>
        </w:rPr>
        <w:t>The Environment Agency is a Category 1 responder. Your role will contribute to the Environment Agency’s response to major incidents such as flooding.</w:t>
      </w:r>
    </w:p>
    <w:p w:rsidR="008F21D0" w:rsidRPr="008F21D0" w:rsidRDefault="008F21D0" w:rsidP="008F21D0">
      <w:pPr>
        <w:pStyle w:val="PlainText"/>
        <w:spacing w:line="276" w:lineRule="auto"/>
        <w:rPr>
          <w:rFonts w:ascii="Arial" w:hAnsi="Arial" w:cs="Arial"/>
          <w:sz w:val="22"/>
          <w:szCs w:val="22"/>
        </w:rPr>
      </w:pPr>
    </w:p>
    <w:p w:rsidR="008F21D0" w:rsidRPr="008F21D0" w:rsidRDefault="008F21D0" w:rsidP="008F21D0">
      <w:pPr>
        <w:pStyle w:val="PlainText"/>
        <w:spacing w:line="276" w:lineRule="auto"/>
        <w:rPr>
          <w:rFonts w:ascii="Arial" w:hAnsi="Arial" w:cs="Arial"/>
          <w:sz w:val="22"/>
          <w:szCs w:val="22"/>
        </w:rPr>
      </w:pPr>
      <w:r w:rsidRPr="008F21D0">
        <w:rPr>
          <w:rFonts w:ascii="Arial" w:hAnsi="Arial" w:cs="Arial"/>
          <w:sz w:val="22"/>
          <w:szCs w:val="22"/>
        </w:rPr>
        <w:t>Short-listed candidates will be invited to London for assessment on 26 or 27 April. The highest scoring candidate(s) will be invited to meet Executive Director, Harvey Bradshaw soon afterwards. A decision will be made after that.</w:t>
      </w:r>
    </w:p>
    <w:p w:rsidR="008F21D0" w:rsidRPr="008F21D0" w:rsidRDefault="008F21D0" w:rsidP="008F21D0">
      <w:pPr>
        <w:pStyle w:val="PlainText"/>
        <w:spacing w:line="276" w:lineRule="auto"/>
        <w:rPr>
          <w:rFonts w:ascii="Arial" w:hAnsi="Arial" w:cs="Arial"/>
          <w:sz w:val="22"/>
          <w:szCs w:val="22"/>
        </w:rPr>
      </w:pPr>
    </w:p>
    <w:p w:rsidR="00E5041C" w:rsidRPr="008F21D0" w:rsidRDefault="008F21D0" w:rsidP="008F21D0">
      <w:pPr>
        <w:pStyle w:val="PlainText"/>
        <w:spacing w:line="276" w:lineRule="auto"/>
        <w:rPr>
          <w:rFonts w:ascii="Arial" w:hAnsi="Arial" w:cs="Arial"/>
          <w:sz w:val="22"/>
          <w:szCs w:val="22"/>
        </w:rPr>
      </w:pPr>
      <w:r w:rsidRPr="008F21D0">
        <w:rPr>
          <w:rFonts w:ascii="Arial" w:hAnsi="Arial" w:cs="Arial"/>
          <w:sz w:val="22"/>
          <w:szCs w:val="22"/>
        </w:rPr>
        <w:t>For more information on the post, please contact Joe Stevens at joe.stevens@environment-agency.gov</w:t>
      </w:r>
    </w:p>
    <w:p w:rsidR="008F21D0" w:rsidRDefault="008F21D0"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lastRenderedPageBreak/>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8F21D0" w:rsidRDefault="008F21D0"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F21D0">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97ACA"/>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8F21D0"/>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E294-2394-4AFE-8789-8699FA6D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2018-03-23T10:40:00Z</dcterms:created>
  <dcterms:modified xsi:type="dcterms:W3CDTF">2018-03-23T10:40:00Z</dcterms:modified>
</cp:coreProperties>
</file>