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AE56FEE"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1D656F">
        <w:rPr>
          <w:rFonts w:ascii="Arial Bold" w:hAnsi="Arial Bold" w:cs="Arial"/>
          <w:b/>
          <w:i w:val="0"/>
          <w:color w:val="03A953"/>
          <w:sz w:val="36"/>
          <w:szCs w:val="28"/>
        </w:rPr>
        <w:t>Incident Management</w:t>
      </w:r>
      <w:r w:rsidR="00C44C0C">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C44A7B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625E0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20E2C3F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625E0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F9102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625E0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35DC1319" w14:textId="16ED4B50"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These roles are responsible for planning and co</w:t>
      </w:r>
      <w:r w:rsidR="00625E00">
        <w:rPr>
          <w:rFonts w:ascii="Arial" w:hAnsi="Arial" w:cs="Arial"/>
          <w:i w:val="0"/>
          <w:sz w:val="22"/>
          <w:szCs w:val="22"/>
        </w:rPr>
        <w:t>-</w:t>
      </w:r>
      <w:r w:rsidRPr="0084655A">
        <w:rPr>
          <w:rFonts w:ascii="Arial" w:hAnsi="Arial" w:cs="Arial"/>
          <w:i w:val="0"/>
          <w:sz w:val="22"/>
          <w:szCs w:val="22"/>
        </w:rPr>
        <w:t>ordination of</w:t>
      </w:r>
      <w:r>
        <w:rPr>
          <w:rFonts w:ascii="Arial" w:hAnsi="Arial" w:cs="Arial"/>
          <w:i w:val="0"/>
          <w:sz w:val="22"/>
          <w:szCs w:val="22"/>
        </w:rPr>
        <w:t xml:space="preserve"> incident response activities. </w:t>
      </w:r>
    </w:p>
    <w:p w14:paraId="58096D5D" w14:textId="79D0BD48"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Typically, roles undertake activities such as building resilience, training staff, engaging with communities and working across agencies, warning and informing, operational activi</w:t>
      </w:r>
      <w:r>
        <w:rPr>
          <w:rFonts w:ascii="Arial" w:hAnsi="Arial" w:cs="Arial"/>
          <w:i w:val="0"/>
          <w:sz w:val="22"/>
          <w:szCs w:val="22"/>
        </w:rPr>
        <w:t>ties, and post incident review.</w:t>
      </w:r>
    </w:p>
    <w:p w14:paraId="4599874F" w14:textId="7CB55AE7" w:rsidR="009D1378" w:rsidRDefault="0084655A" w:rsidP="0084655A">
      <w:pPr>
        <w:spacing w:before="120" w:after="120"/>
        <w:rPr>
          <w:rFonts w:ascii="Arial" w:hAnsi="Arial" w:cs="Arial"/>
          <w:i w:val="0"/>
          <w:sz w:val="22"/>
          <w:szCs w:val="22"/>
        </w:rPr>
      </w:pPr>
      <w:r w:rsidRPr="0084655A">
        <w:rPr>
          <w:rFonts w:ascii="Arial" w:hAnsi="Arial" w:cs="Arial"/>
          <w:i w:val="0"/>
          <w:sz w:val="22"/>
          <w:szCs w:val="22"/>
        </w:rPr>
        <w:t>The roles in this job family are engaged in managing and supporting the incident management lifecycle rather than the response to incidents.</w:t>
      </w:r>
    </w:p>
    <w:p w14:paraId="57FA7169" w14:textId="77777777" w:rsidR="0084655A" w:rsidRPr="004F32B6" w:rsidRDefault="0084655A" w:rsidP="0084655A">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06DE580" w14:textId="404A967F" w:rsidR="00F20A98" w:rsidRPr="00153231" w:rsidRDefault="00F20A98" w:rsidP="00153231">
      <w:pPr>
        <w:spacing w:before="120" w:after="120"/>
        <w:rPr>
          <w:rFonts w:ascii="Arial" w:hAnsi="Arial" w:cs="Arial"/>
          <w:i w:val="0"/>
          <w:sz w:val="22"/>
          <w:szCs w:val="22"/>
        </w:rPr>
      </w:pPr>
      <w:r w:rsidRPr="00153231">
        <w:rPr>
          <w:rFonts w:ascii="Arial" w:hAnsi="Arial" w:cs="Arial"/>
          <w:i w:val="0"/>
          <w:sz w:val="22"/>
          <w:szCs w:val="22"/>
        </w:rPr>
        <w:t>Acts as specialist, team leader or business partner. Role accountabilities can be interchangeable depending on the team and work being delivered.</w:t>
      </w:r>
    </w:p>
    <w:p w14:paraId="69FBD3A3" w14:textId="632C9485" w:rsidR="00F20A98" w:rsidRPr="00153231" w:rsidRDefault="00F20A98" w:rsidP="00153231">
      <w:pPr>
        <w:spacing w:before="120" w:after="120"/>
        <w:rPr>
          <w:rFonts w:ascii="Arial" w:hAnsi="Arial" w:cs="Arial"/>
          <w:i w:val="0"/>
          <w:sz w:val="22"/>
          <w:szCs w:val="22"/>
        </w:rPr>
      </w:pPr>
      <w:r w:rsidRPr="00153231">
        <w:rPr>
          <w:rFonts w:ascii="Arial" w:hAnsi="Arial" w:cs="Arial"/>
          <w:i w:val="0"/>
          <w:sz w:val="22"/>
          <w:szCs w:val="22"/>
        </w:rPr>
        <w:t xml:space="preserve">Specialists lead co-ordination and delivery of specific incident management activities. Some roles may be responsible for overseeing the work of others but overall these roles deliver rather than manage. </w:t>
      </w:r>
    </w:p>
    <w:p w14:paraId="7CF30C06" w14:textId="77777777" w:rsidR="00F20A98" w:rsidRPr="00153231" w:rsidRDefault="00F20A98" w:rsidP="00153231">
      <w:pPr>
        <w:spacing w:before="120" w:after="120"/>
        <w:rPr>
          <w:rFonts w:ascii="Arial" w:hAnsi="Arial" w:cs="Arial"/>
          <w:i w:val="0"/>
          <w:sz w:val="22"/>
          <w:szCs w:val="22"/>
        </w:rPr>
      </w:pPr>
      <w:r w:rsidRPr="00153231">
        <w:rPr>
          <w:rFonts w:ascii="Arial" w:hAnsi="Arial" w:cs="Arial"/>
          <w:i w:val="0"/>
          <w:sz w:val="22"/>
          <w:szCs w:val="22"/>
        </w:rPr>
        <w:t xml:space="preserve">Team Leaders manage teams delivering incident management activities. These roles may provide direct input to services but overall are responsible for managing rather than delivering. </w:t>
      </w:r>
    </w:p>
    <w:p w14:paraId="7AC94047" w14:textId="77777777" w:rsidR="00F20A98" w:rsidRPr="00153231" w:rsidRDefault="00F20A98" w:rsidP="00153231">
      <w:pPr>
        <w:spacing w:before="120" w:after="120"/>
        <w:rPr>
          <w:rFonts w:ascii="Arial" w:hAnsi="Arial" w:cs="Arial"/>
          <w:i w:val="0"/>
          <w:sz w:val="22"/>
          <w:szCs w:val="22"/>
        </w:rPr>
      </w:pPr>
      <w:r w:rsidRPr="00153231">
        <w:rPr>
          <w:rFonts w:ascii="Arial" w:hAnsi="Arial" w:cs="Arial"/>
          <w:i w:val="0"/>
          <w:sz w:val="22"/>
          <w:szCs w:val="22"/>
        </w:rPr>
        <w:t xml:space="preserve">Business partners work in an advisory capacity providing a link between customer and partners of incident management services and the team. </w:t>
      </w:r>
    </w:p>
    <w:p w14:paraId="310DA1A8" w14:textId="77777777" w:rsidR="00F20A98" w:rsidRPr="00153231" w:rsidRDefault="00F20A98" w:rsidP="00153231">
      <w:pPr>
        <w:spacing w:before="120" w:after="120"/>
        <w:rPr>
          <w:rFonts w:ascii="Arial" w:hAnsi="Arial" w:cs="Arial"/>
          <w:i w:val="0"/>
          <w:sz w:val="22"/>
          <w:szCs w:val="22"/>
        </w:rPr>
      </w:pPr>
      <w:r w:rsidRPr="00153231">
        <w:rPr>
          <w:rFonts w:ascii="Arial" w:hAnsi="Arial" w:cs="Arial"/>
          <w:i w:val="0"/>
          <w:sz w:val="22"/>
          <w:szCs w:val="22"/>
        </w:rPr>
        <w:t>Roles in this job family participate in incident response as part of their accountability.</w:t>
      </w:r>
    </w:p>
    <w:p w14:paraId="507867EA" w14:textId="77777777" w:rsidR="00F20A98" w:rsidRPr="00153231" w:rsidRDefault="00F20A98" w:rsidP="00153231">
      <w:pPr>
        <w:spacing w:before="120" w:after="120"/>
        <w:rPr>
          <w:rFonts w:ascii="Arial" w:hAnsi="Arial" w:cs="Arial"/>
          <w:i w:val="0"/>
          <w:sz w:val="22"/>
          <w:szCs w:val="22"/>
        </w:rPr>
      </w:pPr>
      <w:r w:rsidRPr="00153231">
        <w:rPr>
          <w:rFonts w:ascii="Arial" w:hAnsi="Arial" w:cs="Arial"/>
          <w:i w:val="0"/>
          <w:sz w:val="22"/>
          <w:szCs w:val="22"/>
        </w:rPr>
        <w:t>Works within a broad frameworks and outputs are subject to review.</w:t>
      </w:r>
    </w:p>
    <w:p w14:paraId="12555D0D" w14:textId="77777777" w:rsidR="00EF206B" w:rsidRDefault="00EF206B" w:rsidP="00153231">
      <w:pPr>
        <w:spacing w:before="120" w:after="120"/>
        <w:rPr>
          <w:rFonts w:ascii="Arial" w:hAnsi="Arial" w:cs="Arial"/>
          <w:i w:val="0"/>
          <w:sz w:val="22"/>
          <w:szCs w:val="22"/>
        </w:rPr>
      </w:pPr>
    </w:p>
    <w:p w14:paraId="67190905" w14:textId="77777777" w:rsidR="00153231" w:rsidRDefault="00153231" w:rsidP="00153231">
      <w:pPr>
        <w:spacing w:before="120" w:after="120"/>
        <w:rPr>
          <w:rFonts w:ascii="Arial" w:hAnsi="Arial" w:cs="Arial"/>
          <w:i w:val="0"/>
          <w:sz w:val="22"/>
          <w:szCs w:val="22"/>
        </w:rPr>
      </w:pPr>
    </w:p>
    <w:p w14:paraId="467BFD4D" w14:textId="77777777" w:rsidR="00153231" w:rsidRDefault="00153231" w:rsidP="00153231">
      <w:pPr>
        <w:spacing w:before="120" w:after="120"/>
        <w:rPr>
          <w:rFonts w:ascii="Arial" w:hAnsi="Arial" w:cs="Arial"/>
          <w:i w:val="0"/>
          <w:sz w:val="22"/>
          <w:szCs w:val="22"/>
        </w:rPr>
      </w:pPr>
    </w:p>
    <w:p w14:paraId="1DB14FD0" w14:textId="77777777" w:rsidR="00153231" w:rsidRDefault="00153231" w:rsidP="00153231">
      <w:pPr>
        <w:spacing w:before="120" w:after="120"/>
        <w:rPr>
          <w:rFonts w:ascii="Arial" w:hAnsi="Arial" w:cs="Arial"/>
          <w:i w:val="0"/>
          <w:sz w:val="22"/>
          <w:szCs w:val="22"/>
        </w:rPr>
      </w:pPr>
    </w:p>
    <w:p w14:paraId="364F9410" w14:textId="77777777" w:rsidR="00153231" w:rsidRDefault="00153231" w:rsidP="00153231">
      <w:pPr>
        <w:spacing w:before="120" w:after="120"/>
        <w:rPr>
          <w:rFonts w:ascii="Arial" w:hAnsi="Arial" w:cs="Arial"/>
          <w:i w:val="0"/>
          <w:sz w:val="22"/>
          <w:szCs w:val="22"/>
        </w:rPr>
      </w:pPr>
    </w:p>
    <w:p w14:paraId="25EFF7D1" w14:textId="77777777" w:rsidR="00153231" w:rsidRPr="008B48AC" w:rsidRDefault="00153231" w:rsidP="00153231">
      <w:pPr>
        <w:spacing w:before="120" w:after="120"/>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3CB0B34" w14:textId="25A33532" w:rsidR="001F1285" w:rsidRPr="001F1285" w:rsidRDefault="00153231" w:rsidP="001F1285">
      <w:pPr>
        <w:spacing w:before="120" w:after="120"/>
        <w:rPr>
          <w:rFonts w:ascii="Arial" w:hAnsi="Arial" w:cs="Arial"/>
          <w:b/>
          <w:i w:val="0"/>
          <w:sz w:val="22"/>
          <w:szCs w:val="22"/>
        </w:rPr>
      </w:pPr>
      <w:r>
        <w:rPr>
          <w:rFonts w:ascii="Arial" w:hAnsi="Arial" w:cs="Arial"/>
          <w:b/>
          <w:i w:val="0"/>
          <w:sz w:val="22"/>
          <w:szCs w:val="22"/>
        </w:rPr>
        <w:t>S</w:t>
      </w:r>
      <w:r w:rsidR="001F1285" w:rsidRPr="001F1285">
        <w:rPr>
          <w:rFonts w:ascii="Arial" w:hAnsi="Arial" w:cs="Arial"/>
          <w:b/>
          <w:i w:val="0"/>
          <w:sz w:val="22"/>
          <w:szCs w:val="22"/>
        </w:rPr>
        <w:t>pecialist:</w:t>
      </w:r>
    </w:p>
    <w:p w14:paraId="4F6C1F3F" w14:textId="77777777" w:rsidR="00153231" w:rsidRDefault="00153231" w:rsidP="005B609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Provide specialist advice and guidance to teams and external partners in the execution of incident management activities.</w:t>
      </w:r>
    </w:p>
    <w:p w14:paraId="7032D4F0" w14:textId="01F79D2A" w:rsidR="00153231" w:rsidRPr="00153231" w:rsidRDefault="00153231" w:rsidP="005B609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Roles may review and produce technical / operational documentation such as processes, operational instructions and other information to support incident management operations or ways of working.</w:t>
      </w:r>
    </w:p>
    <w:p w14:paraId="691FDD3B" w14:textId="77777777"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May act in a customer facing capacity providing the link between incident management teams and users across the organisation. Ensuring incident readiness throughout the organisation and across our partner organisations. This includes business partnering activities.</w:t>
      </w:r>
    </w:p>
    <w:p w14:paraId="24819846" w14:textId="77777777" w:rsidR="00153231" w:rsidRPr="00153231" w:rsidRDefault="00153231" w:rsidP="00153231">
      <w:pPr>
        <w:spacing w:before="120" w:after="120"/>
        <w:rPr>
          <w:rFonts w:ascii="Arial" w:hAnsi="Arial" w:cs="Arial"/>
          <w:b/>
          <w:i w:val="0"/>
          <w:sz w:val="22"/>
          <w:szCs w:val="22"/>
        </w:rPr>
      </w:pPr>
      <w:r w:rsidRPr="00153231">
        <w:rPr>
          <w:rFonts w:ascii="Arial" w:hAnsi="Arial" w:cs="Arial"/>
          <w:b/>
          <w:i w:val="0"/>
          <w:sz w:val="22"/>
          <w:szCs w:val="22"/>
        </w:rPr>
        <w:t>Team leaders:</w:t>
      </w:r>
    </w:p>
    <w:p w14:paraId="257D3DE2" w14:textId="493697B1"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Responsible for a team, providing leadership, direction and prioritising team activities in delivery of specific incident management activities.</w:t>
      </w:r>
    </w:p>
    <w:p w14:paraId="4EF13A6B" w14:textId="628F5A84"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Recruit, motivate and develop team members to ensure effective delivery of incident management activities. Ensure appropriate skill levels are developed and maintained so team performance is optimised in line with specified team goals.</w:t>
      </w:r>
    </w:p>
    <w:p w14:paraId="175AEF9E" w14:textId="77777777" w:rsidR="00153231" w:rsidRPr="00153231" w:rsidRDefault="00153231" w:rsidP="00153231">
      <w:pPr>
        <w:spacing w:before="120" w:after="120"/>
        <w:rPr>
          <w:rFonts w:ascii="Arial" w:hAnsi="Arial" w:cs="Arial"/>
          <w:b/>
          <w:i w:val="0"/>
          <w:sz w:val="22"/>
          <w:szCs w:val="22"/>
        </w:rPr>
      </w:pPr>
      <w:r w:rsidRPr="00153231">
        <w:rPr>
          <w:rFonts w:ascii="Arial" w:hAnsi="Arial" w:cs="Arial"/>
          <w:b/>
          <w:i w:val="0"/>
          <w:sz w:val="22"/>
          <w:szCs w:val="22"/>
        </w:rPr>
        <w:t>Business partners:</w:t>
      </w:r>
    </w:p>
    <w:p w14:paraId="29FEED35" w14:textId="286EF6CF"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Provides a link between specialist teams and users across the organisation. Co</w:t>
      </w:r>
      <w:r w:rsidR="00625E00">
        <w:rPr>
          <w:rFonts w:ascii="Arial" w:eastAsia="Times New Roman" w:hAnsi="Arial" w:cs="Arial"/>
          <w:i w:val="0"/>
          <w:sz w:val="22"/>
          <w:szCs w:val="22"/>
          <w:lang w:eastAsia="en-GB"/>
        </w:rPr>
        <w:t>-</w:t>
      </w:r>
      <w:r w:rsidRPr="00153231">
        <w:rPr>
          <w:rFonts w:ascii="Arial" w:eastAsia="Times New Roman" w:hAnsi="Arial" w:cs="Arial"/>
          <w:i w:val="0"/>
          <w:sz w:val="22"/>
          <w:szCs w:val="22"/>
          <w:lang w:eastAsia="en-GB"/>
        </w:rPr>
        <w:t>ordinating customer requirements in to and out of the appropriate teams to ensure incident management services fulfil user needs.</w:t>
      </w:r>
    </w:p>
    <w:p w14:paraId="09121C32" w14:textId="4E19F986"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Advises and influences customers to ensure best practices is embedded within the organisation.</w:t>
      </w:r>
    </w:p>
    <w:p w14:paraId="16D063DD" w14:textId="77777777" w:rsidR="00153231" w:rsidRPr="00153231" w:rsidRDefault="00153231" w:rsidP="00153231">
      <w:pPr>
        <w:spacing w:before="120" w:after="120"/>
        <w:rPr>
          <w:rFonts w:ascii="Arial" w:hAnsi="Arial" w:cs="Arial"/>
          <w:b/>
          <w:i w:val="0"/>
          <w:sz w:val="22"/>
          <w:szCs w:val="22"/>
        </w:rPr>
      </w:pPr>
      <w:r w:rsidRPr="00153231">
        <w:rPr>
          <w:rFonts w:ascii="Arial" w:hAnsi="Arial" w:cs="Arial"/>
          <w:b/>
          <w:i w:val="0"/>
          <w:sz w:val="22"/>
          <w:szCs w:val="22"/>
        </w:rPr>
        <w:t>All roles:</w:t>
      </w:r>
    </w:p>
    <w:p w14:paraId="66C07B90" w14:textId="44D6A777"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 xml:space="preserve">Plan and manage progress of work to ensure progress is in line with defined plans. Identify risks to the delivery of priorities, making appropriate action to resolve issues. Some roles manage internal and / or external resources. </w:t>
      </w:r>
    </w:p>
    <w:p w14:paraId="22C39138" w14:textId="1FB8ED58"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May lead projects, usually to bring about effective change or improve business support services, although may contribute to larger, high profile projects.</w:t>
      </w:r>
    </w:p>
    <w:p w14:paraId="43A6C712" w14:textId="77777777"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In some cases, roles may be required to represent the Environment Agency at local government and public meetings, or similar.</w:t>
      </w:r>
    </w:p>
    <w:p w14:paraId="6FDF87B3" w14:textId="77777777" w:rsidR="00EF206B" w:rsidRDefault="00EF206B" w:rsidP="00B975A1">
      <w:pPr>
        <w:spacing w:before="120" w:after="120"/>
        <w:ind w:left="65"/>
        <w:rPr>
          <w:rFonts w:ascii="Arial" w:eastAsia="Times New Roman" w:hAnsi="Arial" w:cs="Arial"/>
          <w:b/>
          <w:i w:val="0"/>
          <w:sz w:val="22"/>
          <w:szCs w:val="22"/>
          <w:lang w:eastAsia="en-GB"/>
        </w:rPr>
      </w:pPr>
    </w:p>
    <w:p w14:paraId="0202C3C7" w14:textId="77777777" w:rsidR="00153231" w:rsidRPr="00B975A1" w:rsidRDefault="00153231" w:rsidP="00B975A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F4AB0AD" w14:textId="77777777"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Roles require proven experience, usually gained within a specific operational / regulatory or other relevant field. Depending on the role, this could be people management / technical expertise / project management.</w:t>
      </w:r>
    </w:p>
    <w:p w14:paraId="2F68AB1D" w14:textId="77777777"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Requires detailed understanding of relevant business practices and procedures to enable management of, or planning for, effective incident management activities.</w:t>
      </w:r>
    </w:p>
    <w:p w14:paraId="5D7933A0" w14:textId="77777777"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Roles typically require a relevant degree or equivalent experience.</w:t>
      </w:r>
    </w:p>
    <w:p w14:paraId="1A100AAE" w14:textId="77777777" w:rsidR="00D634D1" w:rsidRPr="00B975A1" w:rsidRDefault="00D634D1"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3EE67C43" w14:textId="6DEFEB7E"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 xml:space="preserve">Manages health, safety &amp; wellbeing matters by actively promoting awareness and good </w:t>
      </w:r>
      <w:proofErr w:type="gramStart"/>
      <w:r w:rsidRPr="00153231">
        <w:rPr>
          <w:rFonts w:ascii="Arial" w:eastAsia="Times New Roman" w:hAnsi="Arial" w:cs="Arial"/>
          <w:i w:val="0"/>
          <w:sz w:val="22"/>
          <w:szCs w:val="22"/>
          <w:lang w:eastAsia="en-GB"/>
        </w:rPr>
        <w:t>practice, and</w:t>
      </w:r>
      <w:proofErr w:type="gramEnd"/>
      <w:r w:rsidRPr="00153231">
        <w:rPr>
          <w:rFonts w:ascii="Arial" w:eastAsia="Times New Roman" w:hAnsi="Arial" w:cs="Arial"/>
          <w:i w:val="0"/>
          <w:sz w:val="22"/>
          <w:szCs w:val="22"/>
          <w:lang w:eastAsia="en-GB"/>
        </w:rPr>
        <w:t xml:space="preserve"> ensuring the provision of safe working practices in line with Environment Agency guidance. </w:t>
      </w:r>
    </w:p>
    <w:p w14:paraId="6755B6AD" w14:textId="3ACD7A6E"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704D62F3" w14:textId="4E16C329"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39502974" w14:textId="408B4053"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Ensures work is consistently delivered to required standards and service levels while reflecting best practice ways of working.</w:t>
      </w:r>
    </w:p>
    <w:p w14:paraId="53532925" w14:textId="77777777" w:rsidR="00153231" w:rsidRPr="00153231" w:rsidRDefault="00153231" w:rsidP="0015323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153231">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4DB167A6" w14:textId="77777777" w:rsidR="00B975A1" w:rsidRDefault="00B975A1" w:rsidP="008B48AC">
      <w:pPr>
        <w:spacing w:before="120" w:after="120"/>
        <w:jc w:val="both"/>
        <w:rPr>
          <w:rFonts w:ascii="Arial" w:hAnsi="Arial" w:cs="Arial"/>
          <w:i w:val="0"/>
          <w:sz w:val="22"/>
          <w:szCs w:val="22"/>
        </w:rPr>
      </w:pPr>
    </w:p>
    <w:p w14:paraId="6D65BEE8" w14:textId="77777777" w:rsidR="00EF206B" w:rsidRDefault="00EF206B" w:rsidP="008B48AC">
      <w:pPr>
        <w:spacing w:before="120" w:after="120"/>
        <w:jc w:val="both"/>
        <w:rPr>
          <w:rFonts w:ascii="Arial" w:hAnsi="Arial" w:cs="Arial"/>
          <w:i w:val="0"/>
          <w:sz w:val="22"/>
          <w:szCs w:val="22"/>
        </w:rPr>
      </w:pPr>
    </w:p>
    <w:p w14:paraId="7359C53C" w14:textId="77777777" w:rsidR="00EF206B" w:rsidRDefault="00EF206B" w:rsidP="008B48AC">
      <w:pPr>
        <w:spacing w:before="120" w:after="120"/>
        <w:jc w:val="both"/>
        <w:rPr>
          <w:rFonts w:ascii="Arial" w:hAnsi="Arial" w:cs="Arial"/>
          <w:i w:val="0"/>
          <w:sz w:val="22"/>
          <w:szCs w:val="22"/>
        </w:rPr>
      </w:pPr>
    </w:p>
    <w:p w14:paraId="55F091D8" w14:textId="77777777" w:rsidR="00EF206B" w:rsidRDefault="00EF206B" w:rsidP="008B48AC">
      <w:pPr>
        <w:spacing w:before="120" w:after="120"/>
        <w:jc w:val="both"/>
        <w:rPr>
          <w:rFonts w:ascii="Arial" w:hAnsi="Arial" w:cs="Arial"/>
          <w:i w:val="0"/>
          <w:sz w:val="22"/>
          <w:szCs w:val="22"/>
        </w:rPr>
      </w:pPr>
    </w:p>
    <w:p w14:paraId="0917FFD6" w14:textId="77777777" w:rsidR="00EF206B" w:rsidRDefault="00EF206B" w:rsidP="008B48AC">
      <w:pPr>
        <w:spacing w:before="120" w:after="120"/>
        <w:jc w:val="both"/>
        <w:rPr>
          <w:rFonts w:ascii="Arial" w:hAnsi="Arial" w:cs="Arial"/>
          <w:i w:val="0"/>
          <w:sz w:val="22"/>
          <w:szCs w:val="22"/>
        </w:rPr>
      </w:pPr>
    </w:p>
    <w:p w14:paraId="78BE6B96" w14:textId="77777777" w:rsidR="00EF206B" w:rsidRDefault="00EF206B" w:rsidP="008B48AC">
      <w:pPr>
        <w:spacing w:before="120" w:after="120"/>
        <w:jc w:val="both"/>
        <w:rPr>
          <w:rFonts w:ascii="Arial" w:hAnsi="Arial" w:cs="Arial"/>
          <w:i w:val="0"/>
          <w:sz w:val="22"/>
          <w:szCs w:val="22"/>
        </w:rPr>
      </w:pPr>
    </w:p>
    <w:p w14:paraId="3C325832" w14:textId="77777777" w:rsidR="00EF206B" w:rsidRPr="008B48AC" w:rsidRDefault="00EF206B" w:rsidP="008B48AC">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C9DB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0D0AF5">
              <w:rPr>
                <w:rFonts w:ascii="Arial" w:hAnsi="Arial" w:cs="Arial"/>
                <w:b/>
                <w:i w:val="0"/>
                <w:sz w:val="22"/>
                <w:szCs w:val="22"/>
              </w:rPr>
              <w:t>grade 4</w:t>
            </w:r>
            <w:r>
              <w:rPr>
                <w:rFonts w:ascii="Arial" w:hAnsi="Arial" w:cs="Arial"/>
                <w:b/>
                <w:i w:val="0"/>
                <w:sz w:val="22"/>
                <w:szCs w:val="22"/>
              </w:rPr>
              <w:t>:</w:t>
            </w:r>
          </w:p>
        </w:tc>
        <w:tc>
          <w:tcPr>
            <w:tcW w:w="5229" w:type="dxa"/>
          </w:tcPr>
          <w:p w14:paraId="7A7AC941" w14:textId="1B9FB451" w:rsidR="004E40EC" w:rsidRDefault="004E40EC" w:rsidP="001F128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0D0AF5">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307EBC97" w14:textId="5F108176" w:rsidR="000D0AF5" w:rsidRPr="000D0AF5" w:rsidRDefault="000D0AF5" w:rsidP="000D0AF5">
            <w:pPr>
              <w:pStyle w:val="ListParagraph"/>
              <w:numPr>
                <w:ilvl w:val="0"/>
                <w:numId w:val="1"/>
              </w:numPr>
              <w:spacing w:before="120" w:after="120" w:line="288" w:lineRule="auto"/>
              <w:ind w:left="360"/>
              <w:contextualSpacing w:val="0"/>
              <w:rPr>
                <w:rFonts w:ascii="Arial" w:hAnsi="Arial" w:cs="Arial"/>
                <w:i w:val="0"/>
                <w:sz w:val="22"/>
                <w:szCs w:val="22"/>
              </w:rPr>
            </w:pPr>
            <w:r w:rsidRPr="000D0AF5">
              <w:rPr>
                <w:rFonts w:ascii="Arial" w:hAnsi="Arial" w:cs="Arial"/>
                <w:i w:val="0"/>
                <w:sz w:val="22"/>
                <w:szCs w:val="22"/>
              </w:rPr>
              <w:t>Are more closely supervised and directed.</w:t>
            </w:r>
          </w:p>
          <w:p w14:paraId="20F0894F" w14:textId="4014B92D" w:rsidR="000D0AF5" w:rsidRPr="000D0AF5" w:rsidRDefault="000D0AF5" w:rsidP="000D0AF5">
            <w:pPr>
              <w:pStyle w:val="ListParagraph"/>
              <w:numPr>
                <w:ilvl w:val="0"/>
                <w:numId w:val="1"/>
              </w:numPr>
              <w:spacing w:before="120" w:after="120" w:line="288" w:lineRule="auto"/>
              <w:ind w:left="360"/>
              <w:contextualSpacing w:val="0"/>
              <w:rPr>
                <w:rFonts w:ascii="Arial" w:hAnsi="Arial" w:cs="Arial"/>
                <w:i w:val="0"/>
                <w:sz w:val="22"/>
                <w:szCs w:val="22"/>
              </w:rPr>
            </w:pPr>
            <w:r w:rsidRPr="000D0AF5">
              <w:rPr>
                <w:rFonts w:ascii="Arial" w:hAnsi="Arial" w:cs="Arial"/>
                <w:i w:val="0"/>
                <w:sz w:val="22"/>
                <w:szCs w:val="22"/>
              </w:rPr>
              <w:t>Require less specialised knowledge and practical experience.</w:t>
            </w:r>
          </w:p>
          <w:p w14:paraId="17024370" w14:textId="75C0AD08" w:rsidR="005E3D7B" w:rsidRPr="000D0AF5" w:rsidRDefault="005E3D7B" w:rsidP="000D0AF5">
            <w:pPr>
              <w:pStyle w:val="ListParagraph"/>
              <w:numPr>
                <w:ilvl w:val="0"/>
                <w:numId w:val="1"/>
              </w:numPr>
              <w:spacing w:before="120" w:after="120" w:line="288" w:lineRule="auto"/>
              <w:ind w:left="360"/>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42E21EE8" w14:textId="2E6BA19F" w:rsidR="000D0AF5" w:rsidRPr="000D0AF5" w:rsidRDefault="000D0AF5" w:rsidP="000D0AF5">
            <w:pPr>
              <w:pStyle w:val="ListParagraph"/>
              <w:numPr>
                <w:ilvl w:val="0"/>
                <w:numId w:val="1"/>
              </w:numPr>
              <w:spacing w:before="120" w:after="120" w:line="288" w:lineRule="auto"/>
              <w:ind w:left="360"/>
              <w:contextualSpacing w:val="0"/>
              <w:rPr>
                <w:rFonts w:ascii="Arial" w:hAnsi="Arial" w:cs="Arial"/>
                <w:i w:val="0"/>
                <w:sz w:val="22"/>
                <w:szCs w:val="22"/>
              </w:rPr>
            </w:pPr>
            <w:r w:rsidRPr="000D0AF5">
              <w:rPr>
                <w:rFonts w:ascii="Arial" w:hAnsi="Arial" w:cs="Arial"/>
                <w:i w:val="0"/>
                <w:sz w:val="22"/>
                <w:szCs w:val="22"/>
              </w:rPr>
              <w:t>Contribute to team business plans wherea</w:t>
            </w:r>
            <w:r w:rsidR="00625E00">
              <w:rPr>
                <w:rFonts w:ascii="Arial" w:hAnsi="Arial" w:cs="Arial"/>
                <w:i w:val="0"/>
                <w:sz w:val="22"/>
                <w:szCs w:val="22"/>
              </w:rPr>
              <w:t>s roles at this grade are focus</w:t>
            </w:r>
            <w:r w:rsidRPr="000D0AF5">
              <w:rPr>
                <w:rFonts w:ascii="Arial" w:hAnsi="Arial" w:cs="Arial"/>
                <w:i w:val="0"/>
                <w:sz w:val="22"/>
                <w:szCs w:val="22"/>
              </w:rPr>
              <w:t>ed on the delivery of business plan.</w:t>
            </w:r>
          </w:p>
          <w:p w14:paraId="63BABCD6" w14:textId="1F0CDD99" w:rsidR="000D0AF5" w:rsidRPr="000D0AF5" w:rsidRDefault="000D0AF5" w:rsidP="000D0AF5">
            <w:pPr>
              <w:pStyle w:val="ListParagraph"/>
              <w:numPr>
                <w:ilvl w:val="0"/>
                <w:numId w:val="1"/>
              </w:numPr>
              <w:spacing w:before="120" w:after="120" w:line="288" w:lineRule="auto"/>
              <w:ind w:left="360"/>
              <w:contextualSpacing w:val="0"/>
              <w:rPr>
                <w:rFonts w:ascii="Arial" w:hAnsi="Arial" w:cs="Arial"/>
                <w:i w:val="0"/>
                <w:sz w:val="22"/>
                <w:szCs w:val="22"/>
              </w:rPr>
            </w:pPr>
            <w:r w:rsidRPr="000D0AF5">
              <w:rPr>
                <w:rFonts w:ascii="Arial" w:hAnsi="Arial" w:cs="Arial"/>
                <w:i w:val="0"/>
                <w:sz w:val="22"/>
                <w:szCs w:val="22"/>
              </w:rPr>
              <w:t>Tend to specify and review documentation and advice. Roles at this grade are more likely to lead production of the material.</w:t>
            </w:r>
          </w:p>
          <w:p w14:paraId="0DEB4260" w14:textId="77777777" w:rsidR="000D0AF5" w:rsidRPr="000D0AF5" w:rsidRDefault="000D0AF5" w:rsidP="000D0AF5">
            <w:pPr>
              <w:pStyle w:val="ListParagraph"/>
              <w:numPr>
                <w:ilvl w:val="0"/>
                <w:numId w:val="1"/>
              </w:numPr>
              <w:spacing w:before="120" w:after="120" w:line="288" w:lineRule="auto"/>
              <w:ind w:left="360"/>
              <w:contextualSpacing w:val="0"/>
              <w:rPr>
                <w:rFonts w:ascii="Arial" w:hAnsi="Arial" w:cs="Arial"/>
                <w:i w:val="0"/>
                <w:sz w:val="22"/>
                <w:szCs w:val="22"/>
              </w:rPr>
            </w:pPr>
            <w:r w:rsidRPr="000D0AF5">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3F02" w14:textId="77777777" w:rsidR="00D57AD4" w:rsidRDefault="00D57AD4" w:rsidP="0045465B">
      <w:pPr>
        <w:spacing w:after="0" w:line="240" w:lineRule="auto"/>
      </w:pPr>
      <w:r>
        <w:separator/>
      </w:r>
    </w:p>
  </w:endnote>
  <w:endnote w:type="continuationSeparator" w:id="0">
    <w:p w14:paraId="7CE237FF" w14:textId="77777777" w:rsidR="00D57AD4" w:rsidRDefault="00D57AD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17AB" w14:textId="77777777" w:rsidR="00387D25" w:rsidRDefault="0038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2D2D" w14:textId="77777777" w:rsidR="00387D25" w:rsidRDefault="00387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550E" w14:textId="77777777" w:rsidR="00387D25" w:rsidRDefault="0038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77A4" w14:textId="77777777" w:rsidR="00D57AD4" w:rsidRDefault="00D57AD4" w:rsidP="0045465B">
      <w:pPr>
        <w:spacing w:after="0" w:line="240" w:lineRule="auto"/>
      </w:pPr>
      <w:r>
        <w:separator/>
      </w:r>
    </w:p>
  </w:footnote>
  <w:footnote w:type="continuationSeparator" w:id="0">
    <w:p w14:paraId="26AE7F2F" w14:textId="77777777" w:rsidR="00D57AD4" w:rsidRDefault="00D57AD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5BC0" w14:textId="77777777" w:rsidR="00387D25" w:rsidRDefault="00387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889DC3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C44C0C">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E99C5D5"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1D656F">
            <w:rPr>
              <w:rFonts w:ascii="Arial" w:hAnsi="Arial" w:cs="Arial"/>
              <w:i w:val="0"/>
              <w:color w:val="808080" w:themeColor="background1" w:themeShade="80"/>
            </w:rPr>
            <w:t>IM</w:t>
          </w:r>
          <w:r w:rsidR="00C44C0C">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1705" w14:textId="77777777" w:rsidR="00387D25" w:rsidRDefault="0038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B33E1"/>
    <w:multiLevelType w:val="hybridMultilevel"/>
    <w:tmpl w:val="E85CD522"/>
    <w:lvl w:ilvl="0" w:tplc="90824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0472"/>
    <w:multiLevelType w:val="hybridMultilevel"/>
    <w:tmpl w:val="54C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F69ED"/>
    <w:multiLevelType w:val="hybridMultilevel"/>
    <w:tmpl w:val="F0DE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D07491"/>
    <w:multiLevelType w:val="hybridMultilevel"/>
    <w:tmpl w:val="CA409DD2"/>
    <w:lvl w:ilvl="0" w:tplc="FABEF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A5755D"/>
    <w:multiLevelType w:val="hybridMultilevel"/>
    <w:tmpl w:val="70FE513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7"/>
  </w:num>
  <w:num w:numId="8">
    <w:abstractNumId w:val="17"/>
  </w:num>
  <w:num w:numId="9">
    <w:abstractNumId w:val="0"/>
  </w:num>
  <w:num w:numId="10">
    <w:abstractNumId w:val="22"/>
  </w:num>
  <w:num w:numId="11">
    <w:abstractNumId w:val="12"/>
  </w:num>
  <w:num w:numId="12">
    <w:abstractNumId w:val="1"/>
  </w:num>
  <w:num w:numId="13">
    <w:abstractNumId w:val="10"/>
  </w:num>
  <w:num w:numId="14">
    <w:abstractNumId w:val="4"/>
  </w:num>
  <w:num w:numId="15">
    <w:abstractNumId w:val="2"/>
  </w:num>
  <w:num w:numId="16">
    <w:abstractNumId w:val="24"/>
  </w:num>
  <w:num w:numId="17">
    <w:abstractNumId w:val="13"/>
  </w:num>
  <w:num w:numId="18">
    <w:abstractNumId w:val="23"/>
  </w:num>
  <w:num w:numId="19">
    <w:abstractNumId w:val="15"/>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9"/>
  </w:num>
  <w:num w:numId="25">
    <w:abstractNumId w:val="8"/>
  </w:num>
  <w:num w:numId="26">
    <w:abstractNumId w:val="21"/>
  </w:num>
  <w:num w:numId="27">
    <w:abstractNumId w:val="3"/>
  </w:num>
  <w:num w:numId="28">
    <w:abstractNumId w:val="5"/>
  </w:num>
  <w:num w:numId="29">
    <w:abstractNumId w:val="11"/>
  </w:num>
  <w:num w:numId="30">
    <w:abstractNumId w:val="16"/>
  </w:num>
  <w:num w:numId="3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0AF5"/>
    <w:rsid w:val="000D7BEB"/>
    <w:rsid w:val="000E7BC8"/>
    <w:rsid w:val="000F0305"/>
    <w:rsid w:val="000F1AF6"/>
    <w:rsid w:val="000F4337"/>
    <w:rsid w:val="00101421"/>
    <w:rsid w:val="00112D3B"/>
    <w:rsid w:val="00122BBE"/>
    <w:rsid w:val="00146957"/>
    <w:rsid w:val="0014798D"/>
    <w:rsid w:val="00153231"/>
    <w:rsid w:val="00155D9C"/>
    <w:rsid w:val="00170E40"/>
    <w:rsid w:val="00182FFB"/>
    <w:rsid w:val="00187E4B"/>
    <w:rsid w:val="001A1239"/>
    <w:rsid w:val="001A2B3F"/>
    <w:rsid w:val="001A4C5A"/>
    <w:rsid w:val="001A5A57"/>
    <w:rsid w:val="001B4C28"/>
    <w:rsid w:val="001C1928"/>
    <w:rsid w:val="001D656F"/>
    <w:rsid w:val="001E5C96"/>
    <w:rsid w:val="001F1285"/>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7D25"/>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D0DEA"/>
    <w:rsid w:val="005E0BF1"/>
    <w:rsid w:val="005E3D7B"/>
    <w:rsid w:val="005F71AE"/>
    <w:rsid w:val="00603064"/>
    <w:rsid w:val="006122B9"/>
    <w:rsid w:val="00613854"/>
    <w:rsid w:val="00625E00"/>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00F"/>
    <w:rsid w:val="007172D9"/>
    <w:rsid w:val="007201AB"/>
    <w:rsid w:val="007263C8"/>
    <w:rsid w:val="00753BF1"/>
    <w:rsid w:val="00753EAC"/>
    <w:rsid w:val="007649B0"/>
    <w:rsid w:val="0078073F"/>
    <w:rsid w:val="0078139F"/>
    <w:rsid w:val="007A55C8"/>
    <w:rsid w:val="007C6C5C"/>
    <w:rsid w:val="007C7FC4"/>
    <w:rsid w:val="007D6AC7"/>
    <w:rsid w:val="007D789E"/>
    <w:rsid w:val="007E09BE"/>
    <w:rsid w:val="00813A6F"/>
    <w:rsid w:val="0082197A"/>
    <w:rsid w:val="0084583B"/>
    <w:rsid w:val="0084655A"/>
    <w:rsid w:val="00846A9F"/>
    <w:rsid w:val="00890490"/>
    <w:rsid w:val="00891A85"/>
    <w:rsid w:val="008946C3"/>
    <w:rsid w:val="008A038B"/>
    <w:rsid w:val="008A2508"/>
    <w:rsid w:val="008A5335"/>
    <w:rsid w:val="008B48AC"/>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083A"/>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D40CD"/>
    <w:rsid w:val="00BE012B"/>
    <w:rsid w:val="00BE2403"/>
    <w:rsid w:val="00BF074A"/>
    <w:rsid w:val="00BF09BA"/>
    <w:rsid w:val="00BF29B9"/>
    <w:rsid w:val="00C034BD"/>
    <w:rsid w:val="00C25A6C"/>
    <w:rsid w:val="00C25AC2"/>
    <w:rsid w:val="00C27AC4"/>
    <w:rsid w:val="00C3143B"/>
    <w:rsid w:val="00C31BDA"/>
    <w:rsid w:val="00C32608"/>
    <w:rsid w:val="00C34BCA"/>
    <w:rsid w:val="00C4008C"/>
    <w:rsid w:val="00C44C0C"/>
    <w:rsid w:val="00C45510"/>
    <w:rsid w:val="00C464D4"/>
    <w:rsid w:val="00C53BF1"/>
    <w:rsid w:val="00C56D94"/>
    <w:rsid w:val="00C9322F"/>
    <w:rsid w:val="00C95D72"/>
    <w:rsid w:val="00C960A1"/>
    <w:rsid w:val="00CA390C"/>
    <w:rsid w:val="00CA5494"/>
    <w:rsid w:val="00CB59A1"/>
    <w:rsid w:val="00CD14C9"/>
    <w:rsid w:val="00CD38B8"/>
    <w:rsid w:val="00CF6F1C"/>
    <w:rsid w:val="00D01B72"/>
    <w:rsid w:val="00D0489B"/>
    <w:rsid w:val="00D32278"/>
    <w:rsid w:val="00D32942"/>
    <w:rsid w:val="00D347B8"/>
    <w:rsid w:val="00D468BD"/>
    <w:rsid w:val="00D57AD4"/>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206B"/>
    <w:rsid w:val="00F12637"/>
    <w:rsid w:val="00F1293E"/>
    <w:rsid w:val="00F14178"/>
    <w:rsid w:val="00F20A9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https://defra.sharepoint.com/sites/def-contentcloud/_layouts/15/DocIdRedir.aspx?ID=CONTENTCLOUD-190616497-13306</Url>
      <Description>IM05 job family role profile incident management,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12183</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14762</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126_17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2021-06-29T07:35:34+00:00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CONTENTCLOUD-190616497-13306</_dlc_DocId>
    <_dlc_DocIdUrl xmlns="44ba428f-c30f-44c8-8eab-a30b7390a267">
      <Url>https://defra.sharepoint.com/sites/def-contentcloud/_layouts/15/DocIdRedir.aspx?ID=CONTENTCLOUD-190616497-13306</Url>
      <Description>CONTENTCLOUD-190616497-13306</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xsi:nil="true"/>
    <ContentCloud_Language xmlns="http://schemas.microsoft.com/sharepoint/v3" xsi:nil="tru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A7AE-7E3B-436E-87BD-B0A55CAD0D8F}">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21DC1F5E-8BE7-40C0-8F40-045F75AF3C1B}">
  <ds:schemaRefs>
    <ds:schemaRef ds:uri="office.server.policy"/>
  </ds:schemaRefs>
</ds:datastoreItem>
</file>

<file path=customXml/itemProps3.xml><?xml version="1.0" encoding="utf-8"?>
<ds:datastoreItem xmlns:ds="http://schemas.openxmlformats.org/officeDocument/2006/customXml" ds:itemID="{4D844B26-02D0-4F81-BBE5-00927DF73C9A}">
  <ds:schemaRefs>
    <ds:schemaRef ds:uri="http://schemas.microsoft.com/sharepoint/events"/>
  </ds:schemaRefs>
</ds:datastoreItem>
</file>

<file path=customXml/itemProps4.xml><?xml version="1.0" encoding="utf-8"?>
<ds:datastoreItem xmlns:ds="http://schemas.openxmlformats.org/officeDocument/2006/customXml" ds:itemID="{24AACA88-AA4F-4D0C-B0EA-F0B6C1F91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D34243-2373-4D9F-BF79-AEB30138FD2D}">
  <ds:schemaRefs>
    <ds:schemaRef ds:uri="http://schemas.microsoft.com/sharepoint/v3/contenttype/forms"/>
  </ds:schemaRefs>
</ds:datastoreItem>
</file>

<file path=customXml/itemProps6.xml><?xml version="1.0" encoding="utf-8"?>
<ds:datastoreItem xmlns:ds="http://schemas.openxmlformats.org/officeDocument/2006/customXml" ds:itemID="{B3C89D3B-29E2-4B49-8C3F-876EEC43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IM05 job family role profile incident management, grade 5</dc:title>
  <dc:creator/>
  <cp:lastModifiedBy/>
  <cp:revision>1</cp:revision>
  <dcterms:created xsi:type="dcterms:W3CDTF">2022-09-10T14:43:00Z</dcterms:created>
  <dcterms:modified xsi:type="dcterms:W3CDTF">2022-09-10T14:43:00Z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6d60d57d-2134-447a-a9b2-3d934b964b11</vt:lpwstr>
  </property>
  <property fmtid="{D5CDD505-2E9C-101B-9397-08002B2CF9AE}" pid="4" name="_ip_UnifiedCompliancePolicyUIAction">
    <vt:lpwstr/>
  </property>
  <property fmtid="{D5CDD505-2E9C-101B-9397-08002B2CF9AE}" pid="5" name="_ip_UnifiedCompliancePolicyProperties">
    <vt:lpwstr/>
  </property>
</Properties>
</file>