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936626" w:rsidRDefault="00936626">
      <w:pPr>
        <w:rPr>
          <w:rFonts w:ascii="Arial" w:hAnsi="Arial" w:cs="Arial"/>
          <w:color w:val="004C84"/>
          <w:sz w:val="56"/>
          <w:szCs w:val="56"/>
        </w:rPr>
      </w:pPr>
      <w:r w:rsidRPr="00936626">
        <w:rPr>
          <w:rFonts w:ascii="Arial" w:hAnsi="Arial" w:cs="Arial"/>
          <w:color w:val="004C84"/>
          <w:sz w:val="56"/>
          <w:szCs w:val="56"/>
        </w:rPr>
        <w:t>Secondment _Incident Management Business Partner - Kent, South London and East Sussex</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936626"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936626">
                              <w:rPr>
                                <w:rFonts w:ascii="Arial" w:hAnsi="Arial" w:cs="Arial"/>
                                <w:b/>
                                <w:color w:val="FFFFFF" w:themeColor="background1"/>
                                <w:sz w:val="22"/>
                                <w:szCs w:val="22"/>
                              </w:rPr>
                              <w:t>Secondment _Incident Management Business Partner - Kent, South London and East Sussex</w:t>
                            </w:r>
                          </w:p>
                          <w:p w:rsidR="00D324BE" w:rsidRPr="00D324BE" w:rsidRDefault="0093662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936626">
                              <w:rPr>
                                <w:rFonts w:ascii="Arial" w:hAnsi="Arial" w:cs="Arial"/>
                                <w:b/>
                                <w:color w:val="FFFFFF" w:themeColor="background1"/>
                                <w:sz w:val="22"/>
                                <w:szCs w:val="22"/>
                              </w:rPr>
                              <w:t>Ashford (Kent), Canterbury, Maidstone, Rye, Sevenoaks, Sittingbourne, 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36626">
                              <w:rPr>
                                <w:rFonts w:ascii="Arial" w:hAnsi="Arial" w:cs="Arial"/>
                                <w:b/>
                                <w:color w:val="FFFFFF" w:themeColor="background1"/>
                                <w:sz w:val="22"/>
                                <w:szCs w:val="22"/>
                              </w:rPr>
                              <w:t>11</w:t>
                            </w:r>
                            <w:r w:rsidR="00936626" w:rsidRPr="00936626">
                              <w:rPr>
                                <w:rFonts w:ascii="Arial" w:hAnsi="Arial" w:cs="Arial"/>
                                <w:b/>
                                <w:color w:val="FFFFFF" w:themeColor="background1"/>
                                <w:sz w:val="22"/>
                                <w:szCs w:val="22"/>
                                <w:vertAlign w:val="superscript"/>
                              </w:rPr>
                              <w:t>th</w:t>
                            </w:r>
                            <w:r w:rsidR="00936626">
                              <w:rPr>
                                <w:rFonts w:ascii="Arial" w:hAnsi="Arial" w:cs="Arial"/>
                                <w:b/>
                                <w:color w:val="FFFFFF" w:themeColor="background1"/>
                                <w:sz w:val="22"/>
                                <w:szCs w:val="22"/>
                              </w:rPr>
                              <w:t xml:space="preserve"> November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36626">
                              <w:rPr>
                                <w:rFonts w:ascii="Arial" w:hAnsi="Arial" w:cs="Arial"/>
                                <w:b/>
                                <w:color w:val="FFFFFF" w:themeColor="background1"/>
                                <w:sz w:val="22"/>
                                <w:szCs w:val="22"/>
                              </w:rPr>
                              <w:t xml:space="preserve"> 13261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936626"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936626">
                        <w:rPr>
                          <w:rFonts w:ascii="Arial" w:hAnsi="Arial" w:cs="Arial"/>
                          <w:b/>
                          <w:color w:val="FFFFFF" w:themeColor="background1"/>
                          <w:sz w:val="22"/>
                          <w:szCs w:val="22"/>
                        </w:rPr>
                        <w:t>Secondment _Incident Management Business Partner - Kent, South London and East Sussex</w:t>
                      </w:r>
                    </w:p>
                    <w:p w:rsidR="00D324BE" w:rsidRPr="00D324BE" w:rsidRDefault="0093662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936626">
                        <w:rPr>
                          <w:rFonts w:ascii="Arial" w:hAnsi="Arial" w:cs="Arial"/>
                          <w:b/>
                          <w:color w:val="FFFFFF" w:themeColor="background1"/>
                          <w:sz w:val="22"/>
                          <w:szCs w:val="22"/>
                        </w:rPr>
                        <w:t>Ashford (Kent), Canterbury, Maidstone, Rye, Sevenoaks, Sittingbourne, 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36626">
                        <w:rPr>
                          <w:rFonts w:ascii="Arial" w:hAnsi="Arial" w:cs="Arial"/>
                          <w:b/>
                          <w:color w:val="FFFFFF" w:themeColor="background1"/>
                          <w:sz w:val="22"/>
                          <w:szCs w:val="22"/>
                        </w:rPr>
                        <w:t>11</w:t>
                      </w:r>
                      <w:r w:rsidR="00936626" w:rsidRPr="00936626">
                        <w:rPr>
                          <w:rFonts w:ascii="Arial" w:hAnsi="Arial" w:cs="Arial"/>
                          <w:b/>
                          <w:color w:val="FFFFFF" w:themeColor="background1"/>
                          <w:sz w:val="22"/>
                          <w:szCs w:val="22"/>
                          <w:vertAlign w:val="superscript"/>
                        </w:rPr>
                        <w:t>th</w:t>
                      </w:r>
                      <w:r w:rsidR="00936626">
                        <w:rPr>
                          <w:rFonts w:ascii="Arial" w:hAnsi="Arial" w:cs="Arial"/>
                          <w:b/>
                          <w:color w:val="FFFFFF" w:themeColor="background1"/>
                          <w:sz w:val="22"/>
                          <w:szCs w:val="22"/>
                        </w:rPr>
                        <w:t xml:space="preserve"> November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36626">
                        <w:rPr>
                          <w:rFonts w:ascii="Arial" w:hAnsi="Arial" w:cs="Arial"/>
                          <w:b/>
                          <w:color w:val="FFFFFF" w:themeColor="background1"/>
                          <w:sz w:val="22"/>
                          <w:szCs w:val="22"/>
                        </w:rPr>
                        <w:t xml:space="preserve"> 13261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768E6"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768E6"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36626" w:rsidRPr="00936626">
        <w:rPr>
          <w:rFonts w:ascii="Arial" w:hAnsi="Arial" w:cs="Arial"/>
          <w:sz w:val="22"/>
          <w:szCs w:val="22"/>
        </w:rPr>
        <w:t>£34,879 Pro-rata</w:t>
      </w:r>
    </w:p>
    <w:p w:rsidR="00910E02" w:rsidRPr="00E01AC5" w:rsidRDefault="00910E02" w:rsidP="00910E02">
      <w:pPr>
        <w:pStyle w:val="PlainText"/>
        <w:spacing w:line="276" w:lineRule="auto"/>
        <w:rPr>
          <w:rFonts w:ascii="Arial" w:hAnsi="Arial" w:cs="Arial"/>
          <w:color w:val="FF0000"/>
          <w:sz w:val="22"/>
          <w:szCs w:val="22"/>
        </w:rPr>
      </w:pPr>
    </w:p>
    <w:p w:rsidR="00910E02" w:rsidRPr="00936626" w:rsidRDefault="00910E02" w:rsidP="00936626">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936626">
        <w:rPr>
          <w:rFonts w:ascii="Arial" w:hAnsi="Arial" w:cs="Arial"/>
          <w:sz w:val="22"/>
          <w:szCs w:val="22"/>
        </w:rPr>
        <w:t xml:space="preserve"> </w:t>
      </w:r>
      <w:r w:rsidR="00936626">
        <w:rPr>
          <w:rFonts w:ascii="Arial" w:hAnsi="Arial" w:cs="Arial"/>
          <w:sz w:val="22"/>
          <w:szCs w:val="22"/>
        </w:rPr>
        <w:tab/>
      </w:r>
      <w:r w:rsidR="00936626" w:rsidRPr="00936626">
        <w:rPr>
          <w:rFonts w:ascii="Arial" w:hAnsi="Arial" w:cs="Arial"/>
          <w:sz w:val="22"/>
          <w:szCs w:val="22"/>
        </w:rPr>
        <w:t>Ashford (Kent), Canterbury, Maidstone, Rye, Sevenoaks, Sittingbourne, West Malling</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36626" w:rsidRPr="00936626">
        <w:rPr>
          <w:rFonts w:ascii="Arial" w:hAnsi="Arial" w:cs="Arial"/>
          <w:sz w:val="22"/>
          <w:szCs w:val="22"/>
        </w:rPr>
        <w:t>37 hours FTE, Secondment for 12 months</w:t>
      </w:r>
    </w:p>
    <w:p w:rsidR="00936626" w:rsidRDefault="00936626" w:rsidP="00981120">
      <w:pPr>
        <w:pStyle w:val="PlainText"/>
        <w:spacing w:after="120" w:line="276" w:lineRule="auto"/>
        <w:ind w:left="2880" w:hanging="2880"/>
        <w:rPr>
          <w:rFonts w:ascii="Arial" w:hAnsi="Arial" w:cs="Arial"/>
          <w:b/>
          <w:color w:val="004C84"/>
          <w:sz w:val="22"/>
          <w:szCs w:val="22"/>
        </w:rPr>
      </w:pPr>
    </w:p>
    <w:p w:rsidR="00981120" w:rsidRPr="00936626"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36626">
        <w:rPr>
          <w:rFonts w:ascii="Arial" w:hAnsi="Arial" w:cs="Arial"/>
          <w:sz w:val="22"/>
          <w:szCs w:val="22"/>
        </w:rPr>
        <w:t xml:space="preserve">Your leave allowance in this role will be </w:t>
      </w:r>
      <w:r w:rsidR="00936626" w:rsidRPr="00936626">
        <w:rPr>
          <w:rFonts w:ascii="Arial" w:hAnsi="Arial" w:cs="Arial"/>
          <w:sz w:val="22"/>
          <w:szCs w:val="22"/>
        </w:rPr>
        <w:t>27</w:t>
      </w:r>
      <w:r w:rsidR="00981120" w:rsidRPr="00936626">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936626">
        <w:rPr>
          <w:rFonts w:ascii="Arial" w:hAnsi="Arial" w:cs="Arial"/>
          <w:sz w:val="22"/>
          <w:szCs w:val="22"/>
          <w:lang w:val="en"/>
        </w:rPr>
        <w:t>Your entitlement depends on your grade, your contracted hours, and your length of continuous service.</w:t>
      </w:r>
    </w:p>
    <w:p w:rsidR="00910E02" w:rsidRPr="00936626" w:rsidRDefault="00910E02" w:rsidP="00910E02">
      <w:pPr>
        <w:pStyle w:val="PlainText"/>
        <w:spacing w:line="276" w:lineRule="auto"/>
        <w:ind w:left="2880"/>
        <w:rPr>
          <w:rFonts w:ascii="Arial" w:hAnsi="Arial" w:cs="Arial"/>
          <w:sz w:val="22"/>
          <w:szCs w:val="22"/>
        </w:rPr>
      </w:pPr>
      <w:r w:rsidRPr="00936626">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36626" w:rsidRDefault="00936626" w:rsidP="00936626">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36626" w:rsidRDefault="00936626" w:rsidP="00936626">
      <w:pPr>
        <w:pStyle w:val="PlainText"/>
        <w:spacing w:line="276" w:lineRule="auto"/>
        <w:ind w:left="2880" w:hanging="2880"/>
        <w:rPr>
          <w:rFonts w:ascii="Arial" w:hAnsi="Arial" w:cs="Arial"/>
          <w:sz w:val="22"/>
          <w:szCs w:val="22"/>
        </w:rPr>
      </w:pPr>
    </w:p>
    <w:p w:rsidR="00936626" w:rsidRPr="00936626" w:rsidRDefault="00936626" w:rsidP="00936626">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36626" w:rsidRDefault="00936626" w:rsidP="00981120">
      <w:pPr>
        <w:pStyle w:val="PlainText"/>
        <w:spacing w:line="276" w:lineRule="auto"/>
        <w:ind w:left="2880" w:hanging="2880"/>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936626" w:rsidRDefault="00DF7984" w:rsidP="00DF7984">
      <w:pPr>
        <w:shd w:val="clear" w:color="auto" w:fill="FFFFFF"/>
        <w:rPr>
          <w:rFonts w:ascii="Arial" w:eastAsia="Times New Roman" w:hAnsi="Arial" w:cs="Arial"/>
          <w:sz w:val="22"/>
          <w:szCs w:val="22"/>
          <w:lang w:val="en" w:eastAsia="en-GB"/>
        </w:rPr>
      </w:pPr>
      <w:r w:rsidRPr="00936626">
        <w:rPr>
          <w:rFonts w:ascii="Arial" w:eastAsia="Times New Roman" w:hAnsi="Arial" w:cs="Arial"/>
          <w:sz w:val="22"/>
          <w:szCs w:val="22"/>
          <w:lang w:val="en" w:eastAsia="en-GB"/>
        </w:rPr>
        <w:t>Our advert describes the da</w:t>
      </w:r>
      <w:r w:rsidR="00920C49" w:rsidRPr="00936626">
        <w:rPr>
          <w:rFonts w:ascii="Arial" w:eastAsia="Times New Roman" w:hAnsi="Arial" w:cs="Arial"/>
          <w:sz w:val="22"/>
          <w:szCs w:val="22"/>
          <w:lang w:val="en" w:eastAsia="en-GB"/>
        </w:rPr>
        <w:t xml:space="preserve">y to day activities of the role, the team it operates within and the </w:t>
      </w:r>
      <w:r w:rsidRPr="00936626">
        <w:rPr>
          <w:rFonts w:ascii="Arial" w:eastAsia="Times New Roman" w:hAnsi="Arial" w:cs="Arial"/>
          <w:sz w:val="22"/>
          <w:szCs w:val="22"/>
          <w:lang w:val="en" w:eastAsia="en-GB"/>
        </w:rPr>
        <w:t>skills</w:t>
      </w:r>
      <w:r w:rsidR="00920C49" w:rsidRPr="00936626">
        <w:rPr>
          <w:rFonts w:ascii="Arial" w:eastAsia="Times New Roman" w:hAnsi="Arial" w:cs="Arial"/>
          <w:sz w:val="22"/>
          <w:szCs w:val="22"/>
          <w:lang w:val="en" w:eastAsia="en-GB"/>
        </w:rPr>
        <w:t>/experience</w:t>
      </w:r>
      <w:r w:rsidRPr="00936626">
        <w:rPr>
          <w:rFonts w:ascii="Arial" w:eastAsia="Times New Roman" w:hAnsi="Arial" w:cs="Arial"/>
          <w:sz w:val="22"/>
          <w:szCs w:val="22"/>
          <w:lang w:val="en" w:eastAsia="en-GB"/>
        </w:rPr>
        <w:t xml:space="preserve"> </w:t>
      </w:r>
      <w:r w:rsidR="00920C49" w:rsidRPr="00936626">
        <w:rPr>
          <w:rFonts w:ascii="Arial" w:eastAsia="Times New Roman" w:hAnsi="Arial" w:cs="Arial"/>
          <w:sz w:val="22"/>
          <w:szCs w:val="22"/>
          <w:lang w:val="en" w:eastAsia="en-GB"/>
        </w:rPr>
        <w:t xml:space="preserve">we’re looking for from applicants.  This information </w:t>
      </w:r>
      <w:r w:rsidRPr="00936626">
        <w:rPr>
          <w:rFonts w:ascii="Arial" w:eastAsia="Times New Roman" w:hAnsi="Arial" w:cs="Arial"/>
          <w:sz w:val="22"/>
          <w:szCs w:val="22"/>
          <w:lang w:val="en" w:eastAsia="en-GB"/>
        </w:rPr>
        <w:t xml:space="preserve">should be read in conjunction with the job family </w:t>
      </w:r>
      <w:r w:rsidR="00920C49" w:rsidRPr="00936626">
        <w:rPr>
          <w:rFonts w:ascii="Arial" w:eastAsia="Times New Roman" w:hAnsi="Arial" w:cs="Arial"/>
          <w:sz w:val="22"/>
          <w:szCs w:val="22"/>
          <w:lang w:val="en" w:eastAsia="en-GB"/>
        </w:rPr>
        <w:t>role profile that we’ve provided.</w:t>
      </w:r>
    </w:p>
    <w:p w:rsidR="00DF7984" w:rsidRPr="00936626" w:rsidRDefault="00DF7984" w:rsidP="007E42E0">
      <w:pPr>
        <w:shd w:val="clear" w:color="auto" w:fill="FFFFFF"/>
        <w:rPr>
          <w:rFonts w:ascii="Arial" w:eastAsia="Times New Roman" w:hAnsi="Arial" w:cs="Arial"/>
          <w:sz w:val="22"/>
          <w:szCs w:val="22"/>
          <w:lang w:val="en" w:eastAsia="en-GB"/>
        </w:rPr>
      </w:pPr>
    </w:p>
    <w:p w:rsidR="007E42E0" w:rsidRPr="00936626" w:rsidRDefault="00920C49" w:rsidP="007E42E0">
      <w:pPr>
        <w:shd w:val="clear" w:color="auto" w:fill="FFFFFF"/>
        <w:rPr>
          <w:rFonts w:ascii="Arial" w:eastAsia="Times New Roman" w:hAnsi="Arial" w:cs="Arial"/>
          <w:sz w:val="22"/>
          <w:szCs w:val="22"/>
          <w:lang w:val="en" w:eastAsia="en-GB"/>
        </w:rPr>
      </w:pPr>
      <w:r w:rsidRPr="00936626">
        <w:rPr>
          <w:rFonts w:ascii="Arial" w:eastAsia="Times New Roman" w:hAnsi="Arial" w:cs="Arial"/>
          <w:sz w:val="22"/>
          <w:szCs w:val="22"/>
          <w:lang w:val="en" w:eastAsia="en-GB"/>
        </w:rPr>
        <w:t>In the Environment Agency, o</w:t>
      </w:r>
      <w:r w:rsidR="007E42E0" w:rsidRPr="00936626">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936626" w:rsidRDefault="007E42E0" w:rsidP="007E42E0">
      <w:pPr>
        <w:shd w:val="clear" w:color="auto" w:fill="FFFFFF"/>
        <w:rPr>
          <w:rFonts w:ascii="Arial" w:eastAsia="Times New Roman" w:hAnsi="Arial" w:cs="Arial"/>
          <w:sz w:val="22"/>
          <w:szCs w:val="22"/>
          <w:lang w:val="en" w:eastAsia="en-GB"/>
        </w:rPr>
      </w:pPr>
    </w:p>
    <w:p w:rsidR="00920C49" w:rsidRPr="00936626" w:rsidRDefault="00936626" w:rsidP="00920C49">
      <w:pPr>
        <w:pStyle w:val="PlainText"/>
        <w:spacing w:after="120" w:line="276" w:lineRule="auto"/>
        <w:rPr>
          <w:rFonts w:ascii="Arial" w:eastAsia="Times New Roman" w:hAnsi="Arial" w:cs="Arial"/>
          <w:sz w:val="22"/>
          <w:szCs w:val="22"/>
          <w:lang w:val="en" w:eastAsia="en-GB"/>
        </w:rPr>
      </w:pPr>
      <w:r w:rsidRPr="00936626">
        <w:rPr>
          <w:rFonts w:ascii="Arial" w:eastAsia="Times New Roman" w:hAnsi="Arial" w:cs="Arial"/>
          <w:sz w:val="22"/>
          <w:szCs w:val="22"/>
          <w:lang w:val="en" w:eastAsia="en-GB"/>
        </w:rPr>
        <w:t>The role of Secondment _Incident Management Business Partner - Kent, South London and East Sussex fits into our Incident Management job family at Staff Grade 5.</w:t>
      </w:r>
    </w:p>
    <w:p w:rsidR="007E42E0" w:rsidRPr="00936626" w:rsidRDefault="007E42E0" w:rsidP="007E42E0">
      <w:pPr>
        <w:shd w:val="clear" w:color="auto" w:fill="FFFFFF"/>
        <w:rPr>
          <w:rFonts w:ascii="Arial" w:eastAsia="Times New Roman" w:hAnsi="Arial" w:cs="Arial"/>
          <w:sz w:val="22"/>
          <w:szCs w:val="22"/>
          <w:lang w:val="en" w:eastAsia="en-GB"/>
        </w:rPr>
      </w:pPr>
      <w:r w:rsidRPr="00936626">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D768E6" w:rsidRDefault="00E5041C" w:rsidP="00E5041C">
      <w:pPr>
        <w:pStyle w:val="PlainText"/>
        <w:spacing w:line="276" w:lineRule="auto"/>
        <w:rPr>
          <w:rFonts w:ascii="Arial" w:hAnsi="Arial" w:cs="Arial"/>
          <w:sz w:val="22"/>
          <w:szCs w:val="22"/>
        </w:rPr>
      </w:pPr>
      <w:r w:rsidRPr="00D768E6">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D768E6" w:rsidRDefault="00E5041C" w:rsidP="00E5041C">
      <w:pPr>
        <w:pStyle w:val="PlainText"/>
        <w:spacing w:line="276" w:lineRule="auto"/>
        <w:rPr>
          <w:rFonts w:ascii="Arial" w:hAnsi="Arial" w:cs="Arial"/>
          <w:sz w:val="22"/>
          <w:szCs w:val="22"/>
        </w:rPr>
      </w:pPr>
    </w:p>
    <w:p w:rsidR="00012034" w:rsidRPr="00D768E6" w:rsidRDefault="00012034" w:rsidP="00012034">
      <w:pPr>
        <w:pStyle w:val="PlainText"/>
        <w:spacing w:line="276" w:lineRule="auto"/>
        <w:rPr>
          <w:rFonts w:ascii="Arial" w:hAnsi="Arial" w:cs="Arial"/>
          <w:sz w:val="22"/>
          <w:szCs w:val="22"/>
        </w:rPr>
      </w:pPr>
      <w:r w:rsidRPr="00D768E6">
        <w:rPr>
          <w:rFonts w:ascii="Arial" w:hAnsi="Arial" w:cs="Arial"/>
          <w:iCs/>
          <w:sz w:val="22"/>
          <w:szCs w:val="22"/>
        </w:rPr>
        <w:t>We aim to create and maintain a diverse workforce (including our Board and Executives) that better reflects the UK’s economically active population.</w:t>
      </w:r>
      <w:r w:rsidRPr="00D768E6">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D768E6" w:rsidRDefault="00E5041C" w:rsidP="00E5041C">
      <w:pPr>
        <w:pStyle w:val="PlainText"/>
        <w:spacing w:line="276" w:lineRule="auto"/>
        <w:rPr>
          <w:rFonts w:ascii="Arial" w:hAnsi="Arial" w:cs="Arial"/>
          <w:sz w:val="22"/>
          <w:szCs w:val="22"/>
        </w:rPr>
      </w:pPr>
    </w:p>
    <w:p w:rsidR="00E5041C" w:rsidRPr="00D768E6" w:rsidRDefault="00E5041C" w:rsidP="00E5041C">
      <w:pPr>
        <w:pStyle w:val="PlainText"/>
        <w:spacing w:line="276" w:lineRule="auto"/>
        <w:rPr>
          <w:rFonts w:ascii="Arial" w:hAnsi="Arial" w:cs="Arial"/>
          <w:sz w:val="22"/>
          <w:szCs w:val="22"/>
        </w:rPr>
      </w:pPr>
      <w:r w:rsidRPr="00D768E6">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D768E6" w:rsidRDefault="00E5041C" w:rsidP="00E5041C">
      <w:pPr>
        <w:pStyle w:val="PlainText"/>
        <w:spacing w:line="276" w:lineRule="auto"/>
        <w:rPr>
          <w:rFonts w:ascii="Arial" w:hAnsi="Arial" w:cs="Arial"/>
          <w:sz w:val="22"/>
          <w:szCs w:val="22"/>
        </w:rPr>
      </w:pPr>
    </w:p>
    <w:p w:rsidR="00D768E6" w:rsidRPr="00D768E6" w:rsidRDefault="00D768E6" w:rsidP="00D768E6">
      <w:pPr>
        <w:spacing w:after="120" w:line="276" w:lineRule="auto"/>
        <w:rPr>
          <w:rFonts w:ascii="Arial" w:hAnsi="Arial" w:cs="Arial"/>
          <w:sz w:val="22"/>
          <w:szCs w:val="22"/>
        </w:rPr>
      </w:pPr>
      <w:r w:rsidRPr="00D768E6">
        <w:rPr>
          <w:rFonts w:ascii="Arial" w:hAnsi="Arial" w:cs="Arial"/>
          <w:sz w:val="22"/>
          <w:szCs w:val="22"/>
        </w:rPr>
        <w:t>Expected salary range: £34,879 to £42,955 per annum</w:t>
      </w:r>
    </w:p>
    <w:p w:rsidR="00D768E6" w:rsidRPr="00D768E6" w:rsidRDefault="00D768E6" w:rsidP="00D768E6">
      <w:pPr>
        <w:spacing w:after="120" w:line="276" w:lineRule="auto"/>
        <w:rPr>
          <w:rFonts w:ascii="Arial" w:hAnsi="Arial" w:cs="Arial"/>
          <w:sz w:val="22"/>
          <w:szCs w:val="22"/>
        </w:rPr>
      </w:pPr>
      <w:r w:rsidRPr="00D768E6">
        <w:rPr>
          <w:rFonts w:ascii="Arial" w:hAnsi="Arial" w:cs="Arial"/>
          <w:sz w:val="22"/>
          <w:szCs w:val="22"/>
        </w:rPr>
        <w:t>Location: Flexible within the Area</w:t>
      </w:r>
    </w:p>
    <w:p w:rsidR="00D768E6" w:rsidRPr="00D768E6" w:rsidRDefault="00D768E6" w:rsidP="00D768E6">
      <w:pPr>
        <w:spacing w:after="120" w:line="276" w:lineRule="auto"/>
        <w:rPr>
          <w:rFonts w:ascii="Arial" w:hAnsi="Arial" w:cs="Arial"/>
          <w:sz w:val="22"/>
          <w:szCs w:val="22"/>
        </w:rPr>
      </w:pPr>
      <w:r w:rsidRPr="00D768E6">
        <w:rPr>
          <w:rFonts w:ascii="Arial" w:hAnsi="Arial" w:cs="Arial"/>
          <w:sz w:val="22"/>
          <w:szCs w:val="22"/>
        </w:rPr>
        <w:t>Note: this is a 12 month secondment into the Environment Agency. You will remain employed and paid for by your existing organisation.</w:t>
      </w:r>
      <w:bookmarkStart w:id="0" w:name="_GoBack"/>
      <w:bookmarkEnd w:id="0"/>
    </w:p>
    <w:p w:rsidR="00D768E6" w:rsidRPr="00D768E6" w:rsidRDefault="00D768E6" w:rsidP="00D768E6">
      <w:pPr>
        <w:spacing w:after="120" w:line="276" w:lineRule="auto"/>
        <w:rPr>
          <w:rFonts w:ascii="Arial" w:hAnsi="Arial" w:cs="Arial"/>
          <w:sz w:val="22"/>
          <w:szCs w:val="22"/>
        </w:rPr>
      </w:pPr>
      <w:r w:rsidRPr="00D768E6">
        <w:rPr>
          <w:rFonts w:ascii="Arial" w:hAnsi="Arial" w:cs="Arial"/>
          <w:sz w:val="22"/>
          <w:szCs w:val="22"/>
        </w:rPr>
        <w:t>If you would like to know more about this role please contact Katie Fuller:</w:t>
      </w:r>
    </w:p>
    <w:p w:rsidR="00D768E6" w:rsidRPr="00D768E6" w:rsidRDefault="00D768E6" w:rsidP="00D768E6">
      <w:pPr>
        <w:spacing w:after="120" w:line="276" w:lineRule="auto"/>
        <w:rPr>
          <w:rFonts w:ascii="Arial" w:hAnsi="Arial" w:cs="Arial"/>
          <w:sz w:val="22"/>
          <w:szCs w:val="22"/>
        </w:rPr>
      </w:pPr>
      <w:r w:rsidRPr="00D768E6">
        <w:rPr>
          <w:rFonts w:ascii="Arial" w:hAnsi="Arial" w:cs="Arial"/>
          <w:sz w:val="22"/>
          <w:szCs w:val="22"/>
        </w:rPr>
        <w:t>07810 155510 or email: katie.fuller@environment-agency.gov.uk</w:t>
      </w:r>
    </w:p>
    <w:p w:rsidR="00D768E6" w:rsidRPr="00D768E6" w:rsidRDefault="00D768E6" w:rsidP="00D768E6">
      <w:pPr>
        <w:spacing w:after="120" w:line="276" w:lineRule="auto"/>
        <w:rPr>
          <w:rFonts w:ascii="Arial" w:hAnsi="Arial" w:cs="Arial"/>
          <w:sz w:val="22"/>
          <w:szCs w:val="22"/>
        </w:rPr>
      </w:pPr>
      <w:r w:rsidRPr="00D768E6">
        <w:rPr>
          <w:rFonts w:ascii="Arial" w:hAnsi="Arial" w:cs="Arial"/>
          <w:sz w:val="22"/>
          <w:szCs w:val="22"/>
        </w:rPr>
        <w:t>Please note that that your answers to the capability questions will be used to determine interview selection.</w:t>
      </w:r>
    </w:p>
    <w:p w:rsidR="00936626" w:rsidRPr="00D768E6" w:rsidRDefault="00D768E6" w:rsidP="00D768E6">
      <w:pPr>
        <w:spacing w:after="120" w:line="276" w:lineRule="auto"/>
        <w:rPr>
          <w:rFonts w:ascii="Arial" w:hAnsi="Arial" w:cs="Arial"/>
          <w:b/>
          <w:sz w:val="28"/>
          <w:szCs w:val="28"/>
        </w:rPr>
      </w:pPr>
      <w:r w:rsidRPr="00D768E6">
        <w:rPr>
          <w:rFonts w:ascii="Arial" w:hAnsi="Arial" w:cs="Arial"/>
          <w:sz w:val="22"/>
          <w:szCs w:val="22"/>
        </w:rPr>
        <w:t>Interviews are scheduled to take place on Tuesday 3rd December 2019.</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936626" w:rsidRPr="00356077" w:rsidRDefault="00936626" w:rsidP="00936626">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936626" w:rsidRDefault="00936626" w:rsidP="00936626">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36626" w:rsidRDefault="00936626" w:rsidP="00936626">
      <w:pPr>
        <w:pStyle w:val="PlainText"/>
        <w:spacing w:line="276" w:lineRule="auto"/>
        <w:rPr>
          <w:rFonts w:ascii="Arial" w:hAnsi="Arial" w:cs="Arial"/>
          <w:sz w:val="22"/>
          <w:szCs w:val="22"/>
        </w:rPr>
      </w:pPr>
    </w:p>
    <w:p w:rsidR="00936626" w:rsidRDefault="00936626" w:rsidP="00936626">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36626" w:rsidRDefault="00936626" w:rsidP="00936626">
      <w:pPr>
        <w:pStyle w:val="PlainText"/>
        <w:spacing w:line="276" w:lineRule="auto"/>
        <w:rPr>
          <w:rFonts w:ascii="Arial" w:hAnsi="Arial" w:cs="Arial"/>
          <w:sz w:val="22"/>
          <w:szCs w:val="22"/>
        </w:rPr>
      </w:pPr>
    </w:p>
    <w:p w:rsidR="00936626" w:rsidRPr="0069665F" w:rsidRDefault="00936626" w:rsidP="00936626">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936626" w:rsidRDefault="00936626" w:rsidP="00E5041C">
      <w:pPr>
        <w:pStyle w:val="PlainText"/>
        <w:spacing w:line="276" w:lineRule="auto"/>
        <w:rPr>
          <w:rFonts w:ascii="Arial" w:hAnsi="Arial" w:cs="Arial"/>
          <w:b/>
          <w:sz w:val="28"/>
          <w:szCs w:val="28"/>
        </w:rPr>
      </w:pPr>
    </w:p>
    <w:p w:rsidR="00936626" w:rsidRDefault="00936626" w:rsidP="00E5041C">
      <w:pPr>
        <w:pStyle w:val="PlainText"/>
        <w:spacing w:line="276" w:lineRule="auto"/>
        <w:rPr>
          <w:rFonts w:ascii="Arial" w:hAnsi="Arial" w:cs="Arial"/>
          <w:b/>
          <w:sz w:val="28"/>
          <w:szCs w:val="28"/>
        </w:rPr>
      </w:pPr>
    </w:p>
    <w:p w:rsidR="00936626" w:rsidRDefault="00936626" w:rsidP="00E5041C">
      <w:pPr>
        <w:pStyle w:val="PlainText"/>
        <w:spacing w:line="276" w:lineRule="auto"/>
        <w:rPr>
          <w:rFonts w:ascii="Arial" w:hAnsi="Arial" w:cs="Arial"/>
          <w:b/>
          <w:sz w:val="28"/>
          <w:szCs w:val="28"/>
        </w:rPr>
      </w:pPr>
    </w:p>
    <w:p w:rsidR="00936626" w:rsidRDefault="00936626" w:rsidP="00E5041C">
      <w:pPr>
        <w:pStyle w:val="PlainText"/>
        <w:spacing w:line="276" w:lineRule="auto"/>
        <w:rPr>
          <w:rFonts w:ascii="Arial" w:hAnsi="Arial" w:cs="Arial"/>
          <w:b/>
          <w:sz w:val="28"/>
          <w:szCs w:val="28"/>
        </w:rPr>
      </w:pPr>
    </w:p>
    <w:p w:rsidR="00936626" w:rsidRDefault="00936626" w:rsidP="00E5041C">
      <w:pPr>
        <w:pStyle w:val="PlainText"/>
        <w:spacing w:line="276" w:lineRule="auto"/>
        <w:rPr>
          <w:rFonts w:ascii="Arial" w:hAnsi="Arial" w:cs="Arial"/>
          <w:b/>
          <w:sz w:val="28"/>
          <w:szCs w:val="28"/>
        </w:rPr>
      </w:pPr>
    </w:p>
    <w:p w:rsidR="00936626" w:rsidRDefault="00936626" w:rsidP="00E5041C">
      <w:pPr>
        <w:pStyle w:val="PlainText"/>
        <w:spacing w:line="276" w:lineRule="auto"/>
        <w:rPr>
          <w:rFonts w:ascii="Arial" w:hAnsi="Arial" w:cs="Arial"/>
          <w:b/>
          <w:sz w:val="28"/>
          <w:szCs w:val="28"/>
        </w:rPr>
      </w:pPr>
    </w:p>
    <w:p w:rsidR="00936626" w:rsidRDefault="00936626" w:rsidP="00E5041C">
      <w:pPr>
        <w:pStyle w:val="PlainText"/>
        <w:spacing w:line="276" w:lineRule="auto"/>
        <w:rPr>
          <w:rFonts w:ascii="Arial" w:hAnsi="Arial" w:cs="Arial"/>
          <w:b/>
          <w:sz w:val="28"/>
          <w:szCs w:val="28"/>
        </w:rPr>
      </w:pPr>
    </w:p>
    <w:p w:rsidR="00936626" w:rsidRDefault="00936626" w:rsidP="00E5041C">
      <w:pPr>
        <w:pStyle w:val="PlainText"/>
        <w:spacing w:line="276" w:lineRule="auto"/>
        <w:rPr>
          <w:rFonts w:ascii="Arial" w:hAnsi="Arial" w:cs="Arial"/>
          <w:b/>
          <w:sz w:val="28"/>
          <w:szCs w:val="28"/>
        </w:rPr>
      </w:pPr>
    </w:p>
    <w:p w:rsidR="00936626" w:rsidRDefault="00936626" w:rsidP="00E5041C">
      <w:pPr>
        <w:pStyle w:val="PlainText"/>
        <w:spacing w:line="276" w:lineRule="auto"/>
        <w:rPr>
          <w:rFonts w:ascii="Arial" w:hAnsi="Arial" w:cs="Arial"/>
          <w:b/>
          <w:sz w:val="28"/>
          <w:szCs w:val="28"/>
        </w:rPr>
      </w:pPr>
    </w:p>
    <w:p w:rsidR="00936626" w:rsidRDefault="00936626" w:rsidP="00E5041C">
      <w:pPr>
        <w:pStyle w:val="PlainText"/>
        <w:spacing w:line="276" w:lineRule="auto"/>
        <w:rPr>
          <w:rFonts w:ascii="Arial" w:hAnsi="Arial" w:cs="Arial"/>
          <w:b/>
          <w:sz w:val="28"/>
          <w:szCs w:val="28"/>
        </w:rPr>
      </w:pPr>
    </w:p>
    <w:p w:rsidR="00936626" w:rsidRDefault="00936626" w:rsidP="00E5041C">
      <w:pPr>
        <w:pStyle w:val="PlainText"/>
        <w:spacing w:line="276" w:lineRule="auto"/>
        <w:rPr>
          <w:rFonts w:ascii="Arial" w:hAnsi="Arial" w:cs="Arial"/>
          <w:b/>
          <w:sz w:val="28"/>
          <w:szCs w:val="28"/>
        </w:rPr>
      </w:pPr>
      <w:r>
        <w:rPr>
          <w:rFonts w:ascii="Arial" w:hAnsi="Arial" w:cs="Arial"/>
          <w:noProof/>
          <w:lang w:eastAsia="en-GB"/>
        </w:rPr>
        <w:drawing>
          <wp:anchor distT="0" distB="0" distL="114300" distR="114300" simplePos="0" relativeHeight="251715584" behindDoc="0" locked="0" layoutInCell="1" allowOverlap="1" wp14:anchorId="22C38588" wp14:editId="41E681D5">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36626" w:rsidRDefault="00936626" w:rsidP="00E5041C">
      <w:pPr>
        <w:pStyle w:val="PlainText"/>
        <w:spacing w:line="276" w:lineRule="auto"/>
        <w:rPr>
          <w:rFonts w:ascii="Arial" w:hAnsi="Arial" w:cs="Arial"/>
          <w:b/>
          <w:sz w:val="28"/>
          <w:szCs w:val="28"/>
        </w:rPr>
      </w:pPr>
    </w:p>
    <w:p w:rsidR="00936626" w:rsidRDefault="00936626" w:rsidP="00E5041C">
      <w:pPr>
        <w:pStyle w:val="PlainText"/>
        <w:spacing w:line="276" w:lineRule="auto"/>
        <w:rPr>
          <w:rFonts w:ascii="Arial" w:hAnsi="Arial" w:cs="Arial"/>
          <w:b/>
          <w:sz w:val="28"/>
          <w:szCs w:val="28"/>
        </w:rPr>
      </w:pPr>
    </w:p>
    <w:p w:rsidR="00936626" w:rsidRDefault="00936626" w:rsidP="00E5041C">
      <w:pPr>
        <w:pStyle w:val="PlainText"/>
        <w:spacing w:line="276" w:lineRule="auto"/>
        <w:rPr>
          <w:rFonts w:ascii="Arial" w:hAnsi="Arial" w:cs="Arial"/>
          <w:b/>
          <w:sz w:val="28"/>
          <w:szCs w:val="28"/>
        </w:rPr>
      </w:pPr>
    </w:p>
    <w:p w:rsidR="00936626" w:rsidRDefault="00936626" w:rsidP="00E5041C">
      <w:pPr>
        <w:pStyle w:val="PlainText"/>
        <w:spacing w:line="276" w:lineRule="auto"/>
        <w:rPr>
          <w:rFonts w:ascii="Arial" w:hAnsi="Arial" w:cs="Arial"/>
          <w:b/>
          <w:sz w:val="28"/>
          <w:szCs w:val="28"/>
        </w:rPr>
      </w:pPr>
    </w:p>
    <w:p w:rsidR="00936626" w:rsidRDefault="00936626"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E44DFD" w:rsidRDefault="00E44DFD" w:rsidP="00E44DFD">
            <w:pPr>
              <w:rPr>
                <w:rFonts w:asciiTheme="majorHAnsi" w:hAnsiTheme="majorHAnsi" w:cs="Arial"/>
                <w:sz w:val="20"/>
                <w:szCs w:val="20"/>
              </w:rPr>
            </w:pPr>
            <w:r>
              <w:rPr>
                <w:rFonts w:asciiTheme="majorHAnsi" w:hAnsiTheme="majorHAnsi" w:cs="Arial"/>
                <w:sz w:val="20"/>
                <w:szCs w:val="20"/>
              </w:rPr>
              <w:t>We will enrol you into the EA Pension Fund, which is a career average scheme. The contribution rates range between 5.5% to 12.5%.  We will also pay a contribution of 18.5% into your pot.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768E6">
      <w:rPr>
        <w:rStyle w:val="PageNumber"/>
        <w:rFonts w:ascii="Arial" w:hAnsi="Arial" w:cs="Arial"/>
        <w:noProof/>
        <w:color w:val="004C84"/>
      </w:rPr>
      <w:t>8</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3F5A3B"/>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36626"/>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768E6"/>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 w:id="2050765249">
      <w:bodyDiv w:val="1"/>
      <w:marLeft w:val="0"/>
      <w:marRight w:val="0"/>
      <w:marTop w:val="0"/>
      <w:marBottom w:val="0"/>
      <w:divBdr>
        <w:top w:val="none" w:sz="0" w:space="0" w:color="auto"/>
        <w:left w:val="none" w:sz="0" w:space="0" w:color="auto"/>
        <w:bottom w:val="none" w:sz="0" w:space="0" w:color="auto"/>
        <w:right w:val="none" w:sz="0" w:space="0" w:color="auto"/>
      </w:divBdr>
      <w:divsChild>
        <w:div w:id="1947808581">
          <w:marLeft w:val="0"/>
          <w:marRight w:val="0"/>
          <w:marTop w:val="0"/>
          <w:marBottom w:val="0"/>
          <w:divBdr>
            <w:top w:val="none" w:sz="0" w:space="0" w:color="auto"/>
            <w:left w:val="none" w:sz="0" w:space="0" w:color="auto"/>
            <w:bottom w:val="none" w:sz="0" w:space="0" w:color="auto"/>
            <w:right w:val="none" w:sz="0" w:space="0" w:color="auto"/>
          </w:divBdr>
          <w:divsChild>
            <w:div w:id="6281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65542-16E3-4083-9EA0-956C8D0A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2391</Words>
  <Characters>13633</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15993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2019-11-11T15:38:00Z</dcterms:created>
  <dcterms:modified xsi:type="dcterms:W3CDTF">2019-11-11T15:38:00Z</dcterms:modified>
</cp:coreProperties>
</file>