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211505C9" w:rsidR="00AA2144" w:rsidRPr="00E47F7B" w:rsidRDefault="00E47F7B">
      <w:pPr>
        <w:rPr>
          <w:rFonts w:ascii="Arial" w:hAnsi="Arial" w:cs="Arial"/>
          <w:color w:val="004C84"/>
          <w:sz w:val="56"/>
          <w:szCs w:val="56"/>
        </w:rPr>
      </w:pPr>
      <w:r w:rsidRPr="00E47F7B">
        <w:rPr>
          <w:rFonts w:ascii="Arial" w:hAnsi="Arial" w:cs="Arial"/>
          <w:color w:val="004C84"/>
          <w:sz w:val="56"/>
          <w:szCs w:val="56"/>
        </w:rPr>
        <w:t>Flood and Coastal Erosion Risk Management Project Development and Delivery Advisor (RMA), Devon, Cornwall and Isles of Scilly</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69122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47F7B" w:rsidRPr="00E47F7B">
                              <w:rPr>
                                <w:rFonts w:ascii="Arial" w:hAnsi="Arial" w:cs="Arial"/>
                                <w:b/>
                                <w:color w:val="FFFFFF" w:themeColor="background1"/>
                                <w:sz w:val="22"/>
                                <w:szCs w:val="22"/>
                              </w:rPr>
                              <w:t>Flood and Coastal Erosion Risk Management Project Development and Delivery Advisor (RMA), Devon, Cornwall and Isles of Scilly</w:t>
                            </w:r>
                          </w:p>
                          <w:p w14:paraId="7D7A9355" w14:textId="47DD97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47F7B" w:rsidRPr="00E47F7B">
                              <w:rPr>
                                <w:rFonts w:ascii="Arial" w:hAnsi="Arial" w:cs="Arial"/>
                                <w:b/>
                                <w:color w:val="FFFFFF" w:themeColor="background1"/>
                                <w:sz w:val="22"/>
                                <w:szCs w:val="22"/>
                              </w:rPr>
                              <w:t xml:space="preserve">Exeter </w:t>
                            </w:r>
                            <w:r w:rsidRPr="00D324BE">
                              <w:rPr>
                                <w:rFonts w:ascii="Arial" w:hAnsi="Arial" w:cs="Arial"/>
                                <w:b/>
                                <w:color w:val="FFFFFF" w:themeColor="background1"/>
                                <w:sz w:val="22"/>
                                <w:szCs w:val="22"/>
                              </w:rPr>
                              <w:t xml:space="preserve"> </w:t>
                            </w:r>
                          </w:p>
                          <w:p w14:paraId="6273123F" w14:textId="4EE6000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47F7B">
                              <w:rPr>
                                <w:rFonts w:ascii="Arial" w:hAnsi="Arial" w:cs="Arial"/>
                                <w:b/>
                                <w:color w:val="FFFFFF" w:themeColor="background1"/>
                                <w:sz w:val="22"/>
                                <w:szCs w:val="22"/>
                              </w:rPr>
                              <w:t>29/08/2022</w:t>
                            </w:r>
                          </w:p>
                          <w:p w14:paraId="738FEA27" w14:textId="59B8653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47F7B">
                              <w:rPr>
                                <w:rFonts w:ascii="Arial" w:hAnsi="Arial" w:cs="Arial"/>
                                <w:b/>
                                <w:color w:val="FFFFFF" w:themeColor="background1"/>
                                <w:sz w:val="22"/>
                                <w:szCs w:val="22"/>
                              </w:rPr>
                              <w:t xml:space="preserve"> 24043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69122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47F7B" w:rsidRPr="00E47F7B">
                        <w:rPr>
                          <w:rFonts w:ascii="Arial" w:hAnsi="Arial" w:cs="Arial"/>
                          <w:b/>
                          <w:color w:val="FFFFFF" w:themeColor="background1"/>
                          <w:sz w:val="22"/>
                          <w:szCs w:val="22"/>
                        </w:rPr>
                        <w:t>Flood and Coastal Erosion Risk Management Project Development and Delivery Advisor (RMA), Devon, Cornwall and Isles of Scilly</w:t>
                      </w:r>
                    </w:p>
                    <w:p w14:paraId="7D7A9355" w14:textId="47DD97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47F7B" w:rsidRPr="00E47F7B">
                        <w:rPr>
                          <w:rFonts w:ascii="Arial" w:hAnsi="Arial" w:cs="Arial"/>
                          <w:b/>
                          <w:color w:val="FFFFFF" w:themeColor="background1"/>
                          <w:sz w:val="22"/>
                          <w:szCs w:val="22"/>
                        </w:rPr>
                        <w:t xml:space="preserve">Exeter </w:t>
                      </w:r>
                      <w:r w:rsidRPr="00D324BE">
                        <w:rPr>
                          <w:rFonts w:ascii="Arial" w:hAnsi="Arial" w:cs="Arial"/>
                          <w:b/>
                          <w:color w:val="FFFFFF" w:themeColor="background1"/>
                          <w:sz w:val="22"/>
                          <w:szCs w:val="22"/>
                        </w:rPr>
                        <w:t xml:space="preserve"> </w:t>
                      </w:r>
                    </w:p>
                    <w:p w14:paraId="6273123F" w14:textId="4EE6000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47F7B">
                        <w:rPr>
                          <w:rFonts w:ascii="Arial" w:hAnsi="Arial" w:cs="Arial"/>
                          <w:b/>
                          <w:color w:val="FFFFFF" w:themeColor="background1"/>
                          <w:sz w:val="22"/>
                          <w:szCs w:val="22"/>
                        </w:rPr>
                        <w:t>29/08/2022</w:t>
                      </w:r>
                    </w:p>
                    <w:p w14:paraId="738FEA27" w14:textId="59B8653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47F7B">
                        <w:rPr>
                          <w:rFonts w:ascii="Arial" w:hAnsi="Arial" w:cs="Arial"/>
                          <w:b/>
                          <w:color w:val="FFFFFF" w:themeColor="background1"/>
                          <w:sz w:val="22"/>
                          <w:szCs w:val="22"/>
                        </w:rPr>
                        <w:t xml:space="preserve"> 24043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47F7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47F7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5D37157" w:rsidR="00910E02" w:rsidRPr="00E47F7B"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47F7B" w:rsidRPr="00E47F7B">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9A9F49B" w:rsidR="00910E02" w:rsidRPr="00E47F7B"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47F7B" w:rsidRPr="00E47F7B">
        <w:rPr>
          <w:rFonts w:ascii="Arial" w:hAnsi="Arial" w:cs="Arial"/>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09008F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47F7B" w:rsidRPr="00E47F7B">
        <w:rPr>
          <w:rFonts w:ascii="Arial" w:hAnsi="Arial" w:cs="Arial"/>
          <w:sz w:val="22"/>
          <w:szCs w:val="22"/>
        </w:rPr>
        <w:t>37</w:t>
      </w:r>
      <w:r w:rsidRPr="00E47F7B">
        <w:rPr>
          <w:rFonts w:ascii="Arial" w:hAnsi="Arial" w:cs="Arial"/>
          <w:sz w:val="22"/>
          <w:szCs w:val="22"/>
        </w:rPr>
        <w:t xml:space="preserve"> hours FTE, </w:t>
      </w:r>
      <w:r w:rsidR="00E47F7B" w:rsidRPr="00E47F7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57BA40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47F7B" w:rsidRPr="00E47F7B">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E47F7B" w:rsidRDefault="007E42E0" w:rsidP="007E42E0">
      <w:pPr>
        <w:shd w:val="clear" w:color="auto" w:fill="FFFFFF"/>
        <w:rPr>
          <w:rFonts w:ascii="Arial" w:eastAsia="Times New Roman" w:hAnsi="Arial" w:cs="Arial"/>
          <w:sz w:val="22"/>
          <w:szCs w:val="22"/>
          <w:lang w:val="en" w:eastAsia="en-GB"/>
        </w:rPr>
      </w:pPr>
    </w:p>
    <w:p w14:paraId="54B1F3B7" w14:textId="7A499993" w:rsidR="00920C49" w:rsidRPr="00E47F7B" w:rsidRDefault="00920C49" w:rsidP="00920C49">
      <w:pPr>
        <w:pStyle w:val="PlainText"/>
        <w:spacing w:after="120" w:line="276" w:lineRule="auto"/>
        <w:rPr>
          <w:rFonts w:ascii="Arial" w:eastAsia="Times New Roman" w:hAnsi="Arial" w:cs="Arial"/>
          <w:sz w:val="22"/>
          <w:szCs w:val="22"/>
          <w:lang w:val="en" w:eastAsia="en-GB"/>
        </w:rPr>
      </w:pPr>
      <w:r w:rsidRPr="00E47F7B">
        <w:rPr>
          <w:rFonts w:ascii="Arial" w:eastAsia="Times New Roman" w:hAnsi="Arial" w:cs="Arial"/>
          <w:sz w:val="22"/>
          <w:szCs w:val="22"/>
          <w:lang w:val="en" w:eastAsia="en-GB"/>
        </w:rPr>
        <w:t xml:space="preserve">The role of </w:t>
      </w:r>
      <w:r w:rsidR="00E47F7B" w:rsidRPr="00E47F7B">
        <w:rPr>
          <w:rFonts w:ascii="Arial" w:eastAsia="Times New Roman" w:hAnsi="Arial" w:cs="Arial"/>
          <w:sz w:val="22"/>
          <w:szCs w:val="22"/>
          <w:lang w:val="en" w:eastAsia="en-GB"/>
        </w:rPr>
        <w:t>Flood and Coastal Erosion Risk Management Project Development and Delivery Advisor (RMA), Devon, Cornwall and Isles of Scilly</w:t>
      </w:r>
      <w:r w:rsidRPr="00E47F7B">
        <w:rPr>
          <w:rFonts w:ascii="Arial" w:eastAsia="Times New Roman" w:hAnsi="Arial" w:cs="Arial"/>
          <w:sz w:val="22"/>
          <w:szCs w:val="22"/>
          <w:lang w:val="en" w:eastAsia="en-GB"/>
        </w:rPr>
        <w:t xml:space="preserve"> fits into our </w:t>
      </w:r>
      <w:r w:rsidR="00E47F7B" w:rsidRPr="00E47F7B">
        <w:rPr>
          <w:rFonts w:ascii="Arial" w:eastAsia="Times New Roman" w:hAnsi="Arial" w:cs="Arial"/>
          <w:sz w:val="22"/>
          <w:szCs w:val="22"/>
          <w:lang w:val="en" w:eastAsia="en-GB"/>
        </w:rPr>
        <w:t>Partnerships &amp; Customers</w:t>
      </w:r>
      <w:r w:rsidRPr="00E47F7B">
        <w:rPr>
          <w:rFonts w:ascii="Arial" w:eastAsia="Times New Roman" w:hAnsi="Arial" w:cs="Arial"/>
          <w:sz w:val="22"/>
          <w:szCs w:val="22"/>
          <w:lang w:val="en" w:eastAsia="en-GB"/>
        </w:rPr>
        <w:t xml:space="preserve"> job family at </w:t>
      </w:r>
      <w:r w:rsidR="00E47F7B" w:rsidRPr="00E47F7B">
        <w:rPr>
          <w:rFonts w:ascii="Arial" w:eastAsia="Times New Roman" w:hAnsi="Arial" w:cs="Arial"/>
          <w:sz w:val="22"/>
          <w:szCs w:val="22"/>
          <w:lang w:val="en" w:eastAsia="en-GB"/>
        </w:rPr>
        <w:t>Staff Grade 5</w:t>
      </w:r>
      <w:r w:rsidRPr="00E47F7B">
        <w:rPr>
          <w:rFonts w:ascii="Arial" w:eastAsia="Times New Roman" w:hAnsi="Arial" w:cs="Arial"/>
          <w:sz w:val="22"/>
          <w:szCs w:val="22"/>
          <w:lang w:val="en" w:eastAsia="en-GB"/>
        </w:rPr>
        <w:t xml:space="preserve">. </w:t>
      </w:r>
    </w:p>
    <w:p w14:paraId="49DFA8AB" w14:textId="0245131B"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E47F7B" w:rsidRPr="00E47F7B">
        <w:rPr>
          <w:rFonts w:ascii="Arial" w:eastAsia="Times New Roman" w:hAnsi="Arial" w:cs="Arial"/>
          <w:sz w:val="22"/>
          <w:szCs w:val="22"/>
          <w:lang w:val="en" w:eastAsia="en-GB"/>
        </w:rPr>
        <w:t>Tom Fletcher, tom.fletcher@environment-agency.gov.uk or telephone: +442084746363</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7591F419" w:rsidR="00E5041C" w:rsidRPr="00E47F7B" w:rsidRDefault="00E47F7B" w:rsidP="00E5041C">
      <w:pPr>
        <w:pStyle w:val="PlainText"/>
        <w:spacing w:line="276" w:lineRule="auto"/>
        <w:rPr>
          <w:rFonts w:ascii="Arial" w:hAnsi="Arial" w:cs="Arial"/>
          <w:sz w:val="22"/>
          <w:szCs w:val="22"/>
        </w:rPr>
      </w:pPr>
      <w:r w:rsidRPr="00E47F7B">
        <w:rPr>
          <w:rFonts w:ascii="Arial" w:hAnsi="Arial" w:cs="Arial"/>
          <w:sz w:val="22"/>
          <w:szCs w:val="22"/>
        </w:rPr>
        <w:t>If you would like to know more, please contact Tom Fletcher, DCIS RMA and Environment Project and Development Team Leader, tom.fletcher@environment-agency.gov.uk or telephone: +442084746363</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47F7B"/>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16841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2022-08-29T06:35:00Z</dcterms:created>
  <dcterms:modified xsi:type="dcterms:W3CDTF">2022-08-29T06:35:00Z</dcterms:modified>
</cp:coreProperties>
</file>