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bookmarkStart w:id="0" w:name="_Hlk106877144"/>
      <w:bookmarkEnd w:id="0"/>
    </w:p>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4F0A44E2" w:rsidR="009C3D40" w:rsidRDefault="00FA4460" w:rsidP="009C3D40">
      <w:pPr>
        <w:rPr>
          <w:rFonts w:ascii="Arial" w:hAnsi="Arial" w:cs="Arial"/>
          <w:color w:val="004C84"/>
          <w:sz w:val="44"/>
          <w:szCs w:val="56"/>
        </w:rPr>
      </w:pPr>
      <w:r>
        <w:rPr>
          <w:rFonts w:ascii="Arial" w:hAnsi="Arial" w:cs="Arial"/>
          <w:color w:val="004C84"/>
          <w:sz w:val="72"/>
          <w:szCs w:val="72"/>
        </w:rPr>
        <w:t xml:space="preserve">Environmental </w:t>
      </w:r>
      <w:r w:rsidR="00691CE7">
        <w:rPr>
          <w:rFonts w:ascii="Arial" w:hAnsi="Arial" w:cs="Arial"/>
          <w:color w:val="004C84"/>
          <w:sz w:val="72"/>
          <w:szCs w:val="72"/>
        </w:rPr>
        <w:t xml:space="preserve">Principal </w:t>
      </w:r>
      <w:r w:rsidR="005B75ED">
        <w:rPr>
          <w:rFonts w:ascii="Arial" w:hAnsi="Arial" w:cs="Arial"/>
          <w:color w:val="004C84"/>
          <w:sz w:val="72"/>
          <w:szCs w:val="72"/>
        </w:rPr>
        <w:t>Permitting Officer</w:t>
      </w:r>
      <w:r>
        <w:rPr>
          <w:rFonts w:ascii="Arial" w:hAnsi="Arial" w:cs="Arial"/>
          <w:color w:val="004C84"/>
          <w:sz w:val="72"/>
          <w:szCs w:val="72"/>
        </w:rPr>
        <w:t xml:space="preserve"> Installations</w:t>
      </w:r>
      <w:r w:rsidR="005B75ED">
        <w:rPr>
          <w:rFonts w:ascii="Arial" w:hAnsi="Arial" w:cs="Arial"/>
          <w:color w:val="004C84"/>
          <w:sz w:val="72"/>
          <w:szCs w:val="72"/>
        </w:rPr>
        <w:t xml:space="preserve"> Grade </w:t>
      </w:r>
      <w:r w:rsidR="00691CE7">
        <w:rPr>
          <w:rFonts w:ascii="Arial" w:hAnsi="Arial" w:cs="Arial"/>
          <w:color w:val="004C84"/>
          <w:sz w:val="72"/>
          <w:szCs w:val="72"/>
        </w:rPr>
        <w:t>6</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ECCE8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5">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6">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7">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01605D25"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5B75ED">
                              <w:rPr>
                                <w:rFonts w:ascii="Arial" w:hAnsi="Arial" w:cs="Arial"/>
                                <w:b/>
                                <w:color w:val="FFFFFF" w:themeColor="background1"/>
                                <w:sz w:val="22"/>
                                <w:szCs w:val="22"/>
                              </w:rPr>
                              <w:t xml:space="preserve">NPS </w:t>
                            </w:r>
                            <w:r w:rsidR="00691CE7">
                              <w:rPr>
                                <w:rFonts w:ascii="Arial" w:hAnsi="Arial" w:cs="Arial"/>
                                <w:b/>
                                <w:color w:val="FFFFFF" w:themeColor="background1"/>
                                <w:sz w:val="22"/>
                                <w:szCs w:val="22"/>
                              </w:rPr>
                              <w:t xml:space="preserve">Principal </w:t>
                            </w:r>
                            <w:r w:rsidR="005B75ED">
                              <w:rPr>
                                <w:rFonts w:ascii="Arial" w:hAnsi="Arial" w:cs="Arial"/>
                                <w:b/>
                                <w:color w:val="FFFFFF" w:themeColor="background1"/>
                                <w:sz w:val="22"/>
                                <w:szCs w:val="22"/>
                              </w:rPr>
                              <w:t xml:space="preserve">Permitting Officer Grade </w:t>
                            </w:r>
                            <w:r w:rsidR="00691CE7">
                              <w:rPr>
                                <w:rFonts w:ascii="Arial" w:hAnsi="Arial" w:cs="Arial"/>
                                <w:b/>
                                <w:color w:val="FFFFFF" w:themeColor="background1"/>
                                <w:sz w:val="22"/>
                                <w:szCs w:val="22"/>
                              </w:rPr>
                              <w:t>6</w:t>
                            </w:r>
                          </w:p>
                          <w:p w14:paraId="7D7A9355" w14:textId="02689D1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DC4DE1" w:rsidRPr="00E8167F">
                              <w:rPr>
                                <w:rFonts w:ascii="Arial" w:hAnsi="Arial" w:cs="Arial"/>
                                <w:b/>
                                <w:color w:val="FFFFFF" w:themeColor="background1"/>
                                <w:sz w:val="22"/>
                                <w:szCs w:val="22"/>
                              </w:rPr>
                              <w:t>Birmingham, Bristol, Exeter, Newcastle upon Tyne, Nottingham, Peterborough, Preston, Reading, Sheffield, Warrington, York</w:t>
                            </w:r>
                            <w:r w:rsidR="00DC4DE1">
                              <w:rPr>
                                <w:rFonts w:ascii="Arial" w:hAnsi="Arial" w:cs="Arial"/>
                                <w:b/>
                                <w:color w:val="FFFFFF" w:themeColor="background1"/>
                                <w:sz w:val="22"/>
                                <w:szCs w:val="22"/>
                              </w:rPr>
                              <w:t>.</w:t>
                            </w:r>
                          </w:p>
                          <w:p w14:paraId="6273123F" w14:textId="531B0DA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B228E2">
                              <w:rPr>
                                <w:rFonts w:ascii="Arial" w:hAnsi="Arial" w:cs="Arial"/>
                                <w:b/>
                                <w:color w:val="FFFFFF" w:themeColor="background1"/>
                                <w:sz w:val="22"/>
                                <w:szCs w:val="22"/>
                              </w:rPr>
                              <w:t>July 2022</w:t>
                            </w:r>
                          </w:p>
                          <w:p w14:paraId="738FEA27" w14:textId="7777777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p>
                          <w:p w14:paraId="0C4E02E9" w14:textId="77777777" w:rsidR="00D83385" w:rsidRPr="0030608E" w:rsidRDefault="00D83385" w:rsidP="00D83385">
                            <w:pPr>
                              <w:spacing w:before="120" w:after="480"/>
                              <w:ind w:left="1021"/>
                              <w:rPr>
                                <w:rFonts w:ascii="Arial" w:hAnsi="Arial" w:cs="Arial"/>
                                <w:color w:val="FFFFFF"/>
                                <w:sz w:val="60"/>
                                <w:szCs w:val="60"/>
                              </w:rPr>
                            </w:pPr>
                            <w:r w:rsidRPr="0030608E">
                              <w:rPr>
                                <w:rFonts w:ascii="Arial" w:hAnsi="Arial" w:cs="Arial"/>
                                <w:color w:val="FFFFFF"/>
                                <w:sz w:val="60"/>
                                <w:szCs w:val="60"/>
                              </w:rPr>
                              <w:t>Contents</w:t>
                            </w:r>
                          </w:p>
                          <w:p w14:paraId="27D24CE2" w14:textId="77777777" w:rsidR="00D83385" w:rsidRPr="0030608E" w:rsidRDefault="00D83385" w:rsidP="00D83385">
                            <w:pPr>
                              <w:numPr>
                                <w:ilvl w:val="0"/>
                                <w:numId w:val="1"/>
                              </w:numPr>
                              <w:spacing w:before="120" w:line="480" w:lineRule="auto"/>
                              <w:contextualSpacing/>
                              <w:rPr>
                                <w:rFonts w:ascii="Arial" w:hAnsi="Arial" w:cs="Arial"/>
                                <w:b/>
                                <w:color w:val="FFFFFF"/>
                                <w:sz w:val="22"/>
                                <w:szCs w:val="22"/>
                              </w:rPr>
                            </w:pPr>
                            <w:r w:rsidRPr="0030608E">
                              <w:rPr>
                                <w:rFonts w:ascii="Arial" w:hAnsi="Arial" w:cs="Arial"/>
                                <w:b/>
                                <w:color w:val="FFFFFF"/>
                                <w:sz w:val="22"/>
                                <w:szCs w:val="22"/>
                              </w:rPr>
                              <w:t>Our organisation</w:t>
                            </w:r>
                          </w:p>
                          <w:p w14:paraId="49DC4255" w14:textId="77777777" w:rsidR="00D83385" w:rsidRPr="0030608E" w:rsidRDefault="00D83385" w:rsidP="00D83385">
                            <w:pPr>
                              <w:numPr>
                                <w:ilvl w:val="0"/>
                                <w:numId w:val="1"/>
                              </w:numPr>
                              <w:spacing w:before="120" w:line="480" w:lineRule="auto"/>
                              <w:contextualSpacing/>
                              <w:rPr>
                                <w:rFonts w:ascii="Arial" w:hAnsi="Arial" w:cs="Arial"/>
                                <w:b/>
                                <w:color w:val="FFFFFF"/>
                                <w:sz w:val="22"/>
                                <w:szCs w:val="22"/>
                              </w:rPr>
                            </w:pPr>
                            <w:r w:rsidRPr="0030608E">
                              <w:rPr>
                                <w:rFonts w:ascii="Arial" w:hAnsi="Arial" w:cs="Arial"/>
                                <w:b/>
                                <w:color w:val="FFFFFF"/>
                                <w:sz w:val="22"/>
                                <w:szCs w:val="22"/>
                              </w:rPr>
                              <w:t>Salary and benefits</w:t>
                            </w:r>
                          </w:p>
                          <w:p w14:paraId="21E9949E" w14:textId="77777777" w:rsidR="00D83385" w:rsidRPr="0030608E" w:rsidRDefault="00D83385" w:rsidP="00D83385">
                            <w:pPr>
                              <w:numPr>
                                <w:ilvl w:val="0"/>
                                <w:numId w:val="1"/>
                              </w:numPr>
                              <w:spacing w:before="120" w:line="480" w:lineRule="auto"/>
                              <w:contextualSpacing/>
                              <w:rPr>
                                <w:rFonts w:ascii="Arial" w:hAnsi="Arial" w:cs="Arial"/>
                                <w:b/>
                                <w:color w:val="FFFFFF"/>
                                <w:sz w:val="22"/>
                                <w:szCs w:val="22"/>
                              </w:rPr>
                            </w:pPr>
                            <w:r w:rsidRPr="0030608E">
                              <w:rPr>
                                <w:rFonts w:ascii="Arial" w:hAnsi="Arial" w:cs="Arial"/>
                                <w:b/>
                                <w:color w:val="FFFFFF"/>
                                <w:sz w:val="22"/>
                                <w:szCs w:val="22"/>
                              </w:rPr>
                              <w:t>The role</w:t>
                            </w:r>
                          </w:p>
                          <w:p w14:paraId="18F72DCB" w14:textId="77777777" w:rsidR="00D83385" w:rsidRPr="0030608E" w:rsidRDefault="00D83385" w:rsidP="00D83385">
                            <w:pPr>
                              <w:numPr>
                                <w:ilvl w:val="0"/>
                                <w:numId w:val="1"/>
                              </w:numPr>
                              <w:spacing w:before="120" w:line="480" w:lineRule="auto"/>
                              <w:contextualSpacing/>
                              <w:rPr>
                                <w:rFonts w:ascii="Arial" w:hAnsi="Arial" w:cs="Arial"/>
                                <w:b/>
                                <w:color w:val="FFFFFF"/>
                                <w:sz w:val="22"/>
                                <w:szCs w:val="22"/>
                              </w:rPr>
                            </w:pPr>
                            <w:r w:rsidRPr="0030608E">
                              <w:rPr>
                                <w:rFonts w:ascii="Arial" w:hAnsi="Arial" w:cs="Arial"/>
                                <w:b/>
                                <w:color w:val="FFFFFF"/>
                                <w:sz w:val="22"/>
                                <w:szCs w:val="22"/>
                              </w:rPr>
                              <w:t>The tea,</w:t>
                            </w:r>
                          </w:p>
                          <w:p w14:paraId="5DA487A8" w14:textId="77777777" w:rsidR="00D83385" w:rsidRPr="0030608E" w:rsidRDefault="00D83385" w:rsidP="00D83385">
                            <w:pPr>
                              <w:numPr>
                                <w:ilvl w:val="0"/>
                                <w:numId w:val="1"/>
                              </w:numPr>
                              <w:spacing w:before="120" w:line="480" w:lineRule="auto"/>
                              <w:contextualSpacing/>
                              <w:rPr>
                                <w:rFonts w:ascii="Arial" w:hAnsi="Arial" w:cs="Arial"/>
                                <w:b/>
                                <w:color w:val="FFFFFF"/>
                                <w:sz w:val="22"/>
                                <w:szCs w:val="22"/>
                              </w:rPr>
                            </w:pPr>
                            <w:r w:rsidRPr="0030608E">
                              <w:rPr>
                                <w:rFonts w:ascii="Arial" w:hAnsi="Arial" w:cs="Arial"/>
                                <w:b/>
                                <w:color w:val="FFFFFF"/>
                                <w:sz w:val="22"/>
                                <w:szCs w:val="22"/>
                              </w:rPr>
                              <w:t>Training and development</w:t>
                            </w:r>
                          </w:p>
                          <w:p w14:paraId="0BF519BE" w14:textId="77777777" w:rsidR="00D83385" w:rsidRPr="0030608E" w:rsidRDefault="00D83385" w:rsidP="00D83385">
                            <w:pPr>
                              <w:numPr>
                                <w:ilvl w:val="0"/>
                                <w:numId w:val="1"/>
                              </w:numPr>
                              <w:spacing w:before="120" w:line="480" w:lineRule="auto"/>
                              <w:contextualSpacing/>
                              <w:rPr>
                                <w:rFonts w:ascii="Arial" w:hAnsi="Arial" w:cs="Arial"/>
                                <w:b/>
                                <w:color w:val="FFFFFF"/>
                                <w:sz w:val="22"/>
                                <w:szCs w:val="22"/>
                              </w:rPr>
                            </w:pPr>
                            <w:r w:rsidRPr="0030608E">
                              <w:rPr>
                                <w:rFonts w:ascii="Arial" w:hAnsi="Arial" w:cs="Arial"/>
                                <w:b/>
                                <w:color w:val="FFFFFF"/>
                                <w:sz w:val="22"/>
                                <w:szCs w:val="22"/>
                              </w:rPr>
                              <w:t>Is this the right career for you?</w:t>
                            </w:r>
                          </w:p>
                          <w:p w14:paraId="54E93C1A" w14:textId="77777777" w:rsidR="00D83385" w:rsidRPr="0030608E" w:rsidRDefault="00D83385" w:rsidP="00D83385">
                            <w:pPr>
                              <w:numPr>
                                <w:ilvl w:val="0"/>
                                <w:numId w:val="1"/>
                              </w:numPr>
                              <w:spacing w:before="120" w:line="480" w:lineRule="auto"/>
                              <w:contextualSpacing/>
                              <w:rPr>
                                <w:rFonts w:ascii="Arial" w:hAnsi="Arial" w:cs="Arial"/>
                                <w:b/>
                                <w:color w:val="FFFFFF"/>
                                <w:sz w:val="22"/>
                                <w:szCs w:val="22"/>
                              </w:rPr>
                            </w:pPr>
                            <w:r w:rsidRPr="0030608E">
                              <w:rPr>
                                <w:rFonts w:ascii="Arial" w:hAnsi="Arial" w:cs="Arial"/>
                                <w:b/>
                                <w:color w:val="FFFFFF"/>
                                <w:sz w:val="22"/>
                                <w:szCs w:val="22"/>
                              </w:rPr>
                              <w:t>Further information</w:t>
                            </w:r>
                          </w:p>
                          <w:p w14:paraId="12B3A67D" w14:textId="77777777" w:rsidR="00D83385" w:rsidRPr="0030608E" w:rsidRDefault="00D83385" w:rsidP="00D83385">
                            <w:pPr>
                              <w:numPr>
                                <w:ilvl w:val="0"/>
                                <w:numId w:val="1"/>
                              </w:numPr>
                              <w:spacing w:before="120" w:line="480" w:lineRule="auto"/>
                              <w:contextualSpacing/>
                              <w:rPr>
                                <w:rFonts w:ascii="Arial" w:hAnsi="Arial" w:cs="Arial"/>
                                <w:color w:val="FFFFFF"/>
                                <w:sz w:val="22"/>
                                <w:szCs w:val="22"/>
                              </w:rPr>
                            </w:pPr>
                            <w:r w:rsidRPr="0030608E">
                              <w:rPr>
                                <w:rFonts w:ascii="Arial" w:hAnsi="Arial" w:cs="Arial"/>
                                <w:b/>
                                <w:color w:val="FFFFFF"/>
                                <w:sz w:val="22"/>
                                <w:szCs w:val="22"/>
                              </w:rPr>
                              <w:t>How to apply</w:t>
                            </w:r>
                          </w:p>
                          <w:p w14:paraId="40860E0A" w14:textId="1D096400" w:rsidR="00CF4B42" w:rsidRPr="002F0588" w:rsidRDefault="00CF4B42" w:rsidP="00D83385">
                            <w:pPr>
                              <w:spacing w:before="120" w:after="480"/>
                              <w:ind w:left="1021"/>
                              <w:rPr>
                                <w:rFonts w:ascii="Arial" w:hAnsi="Arial" w:cs="Arial"/>
                                <w:color w:val="FFFFFF"/>
                                <w:sz w:val="22"/>
                                <w:szCs w:val="22"/>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01605D25"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5B75ED">
                        <w:rPr>
                          <w:rFonts w:ascii="Arial" w:hAnsi="Arial" w:cs="Arial"/>
                          <w:b/>
                          <w:color w:val="FFFFFF" w:themeColor="background1"/>
                          <w:sz w:val="22"/>
                          <w:szCs w:val="22"/>
                        </w:rPr>
                        <w:t xml:space="preserve">NPS </w:t>
                      </w:r>
                      <w:r w:rsidR="00691CE7">
                        <w:rPr>
                          <w:rFonts w:ascii="Arial" w:hAnsi="Arial" w:cs="Arial"/>
                          <w:b/>
                          <w:color w:val="FFFFFF" w:themeColor="background1"/>
                          <w:sz w:val="22"/>
                          <w:szCs w:val="22"/>
                        </w:rPr>
                        <w:t xml:space="preserve">Principal </w:t>
                      </w:r>
                      <w:r w:rsidR="005B75ED">
                        <w:rPr>
                          <w:rFonts w:ascii="Arial" w:hAnsi="Arial" w:cs="Arial"/>
                          <w:b/>
                          <w:color w:val="FFFFFF" w:themeColor="background1"/>
                          <w:sz w:val="22"/>
                          <w:szCs w:val="22"/>
                        </w:rPr>
                        <w:t xml:space="preserve">Permitting Officer Grade </w:t>
                      </w:r>
                      <w:r w:rsidR="00691CE7">
                        <w:rPr>
                          <w:rFonts w:ascii="Arial" w:hAnsi="Arial" w:cs="Arial"/>
                          <w:b/>
                          <w:color w:val="FFFFFF" w:themeColor="background1"/>
                          <w:sz w:val="22"/>
                          <w:szCs w:val="22"/>
                        </w:rPr>
                        <w:t>6</w:t>
                      </w:r>
                    </w:p>
                    <w:p w14:paraId="7D7A9355" w14:textId="02689D1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DC4DE1" w:rsidRPr="00E8167F">
                        <w:rPr>
                          <w:rFonts w:ascii="Arial" w:hAnsi="Arial" w:cs="Arial"/>
                          <w:b/>
                          <w:color w:val="FFFFFF" w:themeColor="background1"/>
                          <w:sz w:val="22"/>
                          <w:szCs w:val="22"/>
                        </w:rPr>
                        <w:t>Birmingham, Bristol, Exeter, Newcastle upon Tyne, Nottingham, Peterborough, Preston, Reading, Sheffield, Warrington, York</w:t>
                      </w:r>
                      <w:r w:rsidR="00DC4DE1">
                        <w:rPr>
                          <w:rFonts w:ascii="Arial" w:hAnsi="Arial" w:cs="Arial"/>
                          <w:b/>
                          <w:color w:val="FFFFFF" w:themeColor="background1"/>
                          <w:sz w:val="22"/>
                          <w:szCs w:val="22"/>
                        </w:rPr>
                        <w:t>.</w:t>
                      </w:r>
                    </w:p>
                    <w:p w14:paraId="6273123F" w14:textId="531B0DA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B228E2">
                        <w:rPr>
                          <w:rFonts w:ascii="Arial" w:hAnsi="Arial" w:cs="Arial"/>
                          <w:b/>
                          <w:color w:val="FFFFFF" w:themeColor="background1"/>
                          <w:sz w:val="22"/>
                          <w:szCs w:val="22"/>
                        </w:rPr>
                        <w:t>July 2022</w:t>
                      </w:r>
                    </w:p>
                    <w:p w14:paraId="738FEA27" w14:textId="7777777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p>
                    <w:p w14:paraId="0C4E02E9" w14:textId="77777777" w:rsidR="00D83385" w:rsidRPr="0030608E" w:rsidRDefault="00D83385" w:rsidP="00D83385">
                      <w:pPr>
                        <w:spacing w:before="120" w:after="480"/>
                        <w:ind w:left="1021"/>
                        <w:rPr>
                          <w:rFonts w:ascii="Arial" w:hAnsi="Arial" w:cs="Arial"/>
                          <w:color w:val="FFFFFF"/>
                          <w:sz w:val="60"/>
                          <w:szCs w:val="60"/>
                        </w:rPr>
                      </w:pPr>
                      <w:r w:rsidRPr="0030608E">
                        <w:rPr>
                          <w:rFonts w:ascii="Arial" w:hAnsi="Arial" w:cs="Arial"/>
                          <w:color w:val="FFFFFF"/>
                          <w:sz w:val="60"/>
                          <w:szCs w:val="60"/>
                        </w:rPr>
                        <w:t>Contents</w:t>
                      </w:r>
                    </w:p>
                    <w:p w14:paraId="27D24CE2" w14:textId="77777777" w:rsidR="00D83385" w:rsidRPr="0030608E" w:rsidRDefault="00D83385" w:rsidP="00D83385">
                      <w:pPr>
                        <w:numPr>
                          <w:ilvl w:val="0"/>
                          <w:numId w:val="1"/>
                        </w:numPr>
                        <w:spacing w:before="120" w:line="480" w:lineRule="auto"/>
                        <w:contextualSpacing/>
                        <w:rPr>
                          <w:rFonts w:ascii="Arial" w:hAnsi="Arial" w:cs="Arial"/>
                          <w:b/>
                          <w:color w:val="FFFFFF"/>
                          <w:sz w:val="22"/>
                          <w:szCs w:val="22"/>
                        </w:rPr>
                      </w:pPr>
                      <w:r w:rsidRPr="0030608E">
                        <w:rPr>
                          <w:rFonts w:ascii="Arial" w:hAnsi="Arial" w:cs="Arial"/>
                          <w:b/>
                          <w:color w:val="FFFFFF"/>
                          <w:sz w:val="22"/>
                          <w:szCs w:val="22"/>
                        </w:rPr>
                        <w:t>Our organisation</w:t>
                      </w:r>
                    </w:p>
                    <w:p w14:paraId="49DC4255" w14:textId="77777777" w:rsidR="00D83385" w:rsidRPr="0030608E" w:rsidRDefault="00D83385" w:rsidP="00D83385">
                      <w:pPr>
                        <w:numPr>
                          <w:ilvl w:val="0"/>
                          <w:numId w:val="1"/>
                        </w:numPr>
                        <w:spacing w:before="120" w:line="480" w:lineRule="auto"/>
                        <w:contextualSpacing/>
                        <w:rPr>
                          <w:rFonts w:ascii="Arial" w:hAnsi="Arial" w:cs="Arial"/>
                          <w:b/>
                          <w:color w:val="FFFFFF"/>
                          <w:sz w:val="22"/>
                          <w:szCs w:val="22"/>
                        </w:rPr>
                      </w:pPr>
                      <w:r w:rsidRPr="0030608E">
                        <w:rPr>
                          <w:rFonts w:ascii="Arial" w:hAnsi="Arial" w:cs="Arial"/>
                          <w:b/>
                          <w:color w:val="FFFFFF"/>
                          <w:sz w:val="22"/>
                          <w:szCs w:val="22"/>
                        </w:rPr>
                        <w:t>Salary and benefits</w:t>
                      </w:r>
                    </w:p>
                    <w:p w14:paraId="21E9949E" w14:textId="77777777" w:rsidR="00D83385" w:rsidRPr="0030608E" w:rsidRDefault="00D83385" w:rsidP="00D83385">
                      <w:pPr>
                        <w:numPr>
                          <w:ilvl w:val="0"/>
                          <w:numId w:val="1"/>
                        </w:numPr>
                        <w:spacing w:before="120" w:line="480" w:lineRule="auto"/>
                        <w:contextualSpacing/>
                        <w:rPr>
                          <w:rFonts w:ascii="Arial" w:hAnsi="Arial" w:cs="Arial"/>
                          <w:b/>
                          <w:color w:val="FFFFFF"/>
                          <w:sz w:val="22"/>
                          <w:szCs w:val="22"/>
                        </w:rPr>
                      </w:pPr>
                      <w:r w:rsidRPr="0030608E">
                        <w:rPr>
                          <w:rFonts w:ascii="Arial" w:hAnsi="Arial" w:cs="Arial"/>
                          <w:b/>
                          <w:color w:val="FFFFFF"/>
                          <w:sz w:val="22"/>
                          <w:szCs w:val="22"/>
                        </w:rPr>
                        <w:t>The role</w:t>
                      </w:r>
                    </w:p>
                    <w:p w14:paraId="18F72DCB" w14:textId="77777777" w:rsidR="00D83385" w:rsidRPr="0030608E" w:rsidRDefault="00D83385" w:rsidP="00D83385">
                      <w:pPr>
                        <w:numPr>
                          <w:ilvl w:val="0"/>
                          <w:numId w:val="1"/>
                        </w:numPr>
                        <w:spacing w:before="120" w:line="480" w:lineRule="auto"/>
                        <w:contextualSpacing/>
                        <w:rPr>
                          <w:rFonts w:ascii="Arial" w:hAnsi="Arial" w:cs="Arial"/>
                          <w:b/>
                          <w:color w:val="FFFFFF"/>
                          <w:sz w:val="22"/>
                          <w:szCs w:val="22"/>
                        </w:rPr>
                      </w:pPr>
                      <w:r w:rsidRPr="0030608E">
                        <w:rPr>
                          <w:rFonts w:ascii="Arial" w:hAnsi="Arial" w:cs="Arial"/>
                          <w:b/>
                          <w:color w:val="FFFFFF"/>
                          <w:sz w:val="22"/>
                          <w:szCs w:val="22"/>
                        </w:rPr>
                        <w:t>The tea,</w:t>
                      </w:r>
                    </w:p>
                    <w:p w14:paraId="5DA487A8" w14:textId="77777777" w:rsidR="00D83385" w:rsidRPr="0030608E" w:rsidRDefault="00D83385" w:rsidP="00D83385">
                      <w:pPr>
                        <w:numPr>
                          <w:ilvl w:val="0"/>
                          <w:numId w:val="1"/>
                        </w:numPr>
                        <w:spacing w:before="120" w:line="480" w:lineRule="auto"/>
                        <w:contextualSpacing/>
                        <w:rPr>
                          <w:rFonts w:ascii="Arial" w:hAnsi="Arial" w:cs="Arial"/>
                          <w:b/>
                          <w:color w:val="FFFFFF"/>
                          <w:sz w:val="22"/>
                          <w:szCs w:val="22"/>
                        </w:rPr>
                      </w:pPr>
                      <w:r w:rsidRPr="0030608E">
                        <w:rPr>
                          <w:rFonts w:ascii="Arial" w:hAnsi="Arial" w:cs="Arial"/>
                          <w:b/>
                          <w:color w:val="FFFFFF"/>
                          <w:sz w:val="22"/>
                          <w:szCs w:val="22"/>
                        </w:rPr>
                        <w:t>Training and development</w:t>
                      </w:r>
                    </w:p>
                    <w:p w14:paraId="0BF519BE" w14:textId="77777777" w:rsidR="00D83385" w:rsidRPr="0030608E" w:rsidRDefault="00D83385" w:rsidP="00D83385">
                      <w:pPr>
                        <w:numPr>
                          <w:ilvl w:val="0"/>
                          <w:numId w:val="1"/>
                        </w:numPr>
                        <w:spacing w:before="120" w:line="480" w:lineRule="auto"/>
                        <w:contextualSpacing/>
                        <w:rPr>
                          <w:rFonts w:ascii="Arial" w:hAnsi="Arial" w:cs="Arial"/>
                          <w:b/>
                          <w:color w:val="FFFFFF"/>
                          <w:sz w:val="22"/>
                          <w:szCs w:val="22"/>
                        </w:rPr>
                      </w:pPr>
                      <w:r w:rsidRPr="0030608E">
                        <w:rPr>
                          <w:rFonts w:ascii="Arial" w:hAnsi="Arial" w:cs="Arial"/>
                          <w:b/>
                          <w:color w:val="FFFFFF"/>
                          <w:sz w:val="22"/>
                          <w:szCs w:val="22"/>
                        </w:rPr>
                        <w:t>Is this the right career for you?</w:t>
                      </w:r>
                    </w:p>
                    <w:p w14:paraId="54E93C1A" w14:textId="77777777" w:rsidR="00D83385" w:rsidRPr="0030608E" w:rsidRDefault="00D83385" w:rsidP="00D83385">
                      <w:pPr>
                        <w:numPr>
                          <w:ilvl w:val="0"/>
                          <w:numId w:val="1"/>
                        </w:numPr>
                        <w:spacing w:before="120" w:line="480" w:lineRule="auto"/>
                        <w:contextualSpacing/>
                        <w:rPr>
                          <w:rFonts w:ascii="Arial" w:hAnsi="Arial" w:cs="Arial"/>
                          <w:b/>
                          <w:color w:val="FFFFFF"/>
                          <w:sz w:val="22"/>
                          <w:szCs w:val="22"/>
                        </w:rPr>
                      </w:pPr>
                      <w:r w:rsidRPr="0030608E">
                        <w:rPr>
                          <w:rFonts w:ascii="Arial" w:hAnsi="Arial" w:cs="Arial"/>
                          <w:b/>
                          <w:color w:val="FFFFFF"/>
                          <w:sz w:val="22"/>
                          <w:szCs w:val="22"/>
                        </w:rPr>
                        <w:t>Further information</w:t>
                      </w:r>
                    </w:p>
                    <w:p w14:paraId="12B3A67D" w14:textId="77777777" w:rsidR="00D83385" w:rsidRPr="0030608E" w:rsidRDefault="00D83385" w:rsidP="00D83385">
                      <w:pPr>
                        <w:numPr>
                          <w:ilvl w:val="0"/>
                          <w:numId w:val="1"/>
                        </w:numPr>
                        <w:spacing w:before="120" w:line="480" w:lineRule="auto"/>
                        <w:contextualSpacing/>
                        <w:rPr>
                          <w:rFonts w:ascii="Arial" w:hAnsi="Arial" w:cs="Arial"/>
                          <w:color w:val="FFFFFF"/>
                          <w:sz w:val="22"/>
                          <w:szCs w:val="22"/>
                        </w:rPr>
                      </w:pPr>
                      <w:r w:rsidRPr="0030608E">
                        <w:rPr>
                          <w:rFonts w:ascii="Arial" w:hAnsi="Arial" w:cs="Arial"/>
                          <w:b/>
                          <w:color w:val="FFFFFF"/>
                          <w:sz w:val="22"/>
                          <w:szCs w:val="22"/>
                        </w:rPr>
                        <w:t>How to apply</w:t>
                      </w:r>
                    </w:p>
                    <w:p w14:paraId="40860E0A" w14:textId="1D096400" w:rsidR="00CF4B42" w:rsidRPr="002F0588" w:rsidRDefault="00CF4B42" w:rsidP="00D83385">
                      <w:pPr>
                        <w:spacing w:before="120" w:after="480"/>
                        <w:ind w:left="1021"/>
                        <w:rPr>
                          <w:rFonts w:ascii="Arial" w:hAnsi="Arial" w:cs="Arial"/>
                          <w:color w:val="FFFFFF"/>
                          <w:sz w:val="22"/>
                          <w:szCs w:val="22"/>
                        </w:rPr>
                      </w:pP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8">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9">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1"/>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CF5912" w:rsidP="00495A9F">
      <w:pPr>
        <w:spacing w:before="480" w:line="360" w:lineRule="auto"/>
        <w:contextualSpacing/>
        <w:rPr>
          <w:sz w:val="22"/>
          <w:szCs w:val="22"/>
        </w:rPr>
      </w:pPr>
      <w:hyperlink r:id="rId22"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CF5912" w:rsidP="007C3191">
      <w:pPr>
        <w:rPr>
          <w:rFonts w:ascii="Arial" w:hAnsi="Arial" w:cs="Arial"/>
          <w:sz w:val="20"/>
          <w:szCs w:val="20"/>
          <w:lang w:eastAsia="en-GB"/>
        </w:rPr>
      </w:pPr>
      <w:hyperlink r:id="rId23"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9" w:history="1">
        <w:r w:rsidR="007C3191">
          <w:rPr>
            <w:rStyle w:val="Hyperlink"/>
            <w:rFonts w:ascii="Arial" w:hAnsi="Arial" w:cs="Arial"/>
            <w:sz w:val="20"/>
            <w:szCs w:val="20"/>
            <w:lang w:eastAsia="en-GB"/>
          </w:rPr>
          <w:t>YouTube</w:t>
        </w:r>
      </w:hyperlink>
    </w:p>
    <w:p w14:paraId="0A89CA70" w14:textId="43C17C96" w:rsidR="00D324BE" w:rsidRPr="00EA5F27" w:rsidRDefault="007C3191" w:rsidP="00EA5F27">
      <w:pPr>
        <w:spacing w:before="480" w:line="360" w:lineRule="auto"/>
        <w:contextualSpacing/>
        <w:rPr>
          <w:sz w:val="22"/>
          <w:szCs w:val="22"/>
        </w:rPr>
      </w:pPr>
      <w:r w:rsidRPr="007C3191">
        <w:rPr>
          <w:noProof/>
          <w:lang w:eastAsia="en-GB"/>
        </w:rPr>
        <w:lastRenderedPageBreak/>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r w:rsidR="00D324BE" w:rsidRPr="00F83F1E">
        <w:rPr>
          <w:rFonts w:ascii="Arial" w:hAnsi="Arial" w:cs="Arial"/>
          <w:b/>
          <w:noProof/>
          <w:color w:val="244061" w:themeColor="accent1" w:themeShade="80"/>
          <w:sz w:val="28"/>
          <w:szCs w:val="28"/>
        </w:rPr>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2057F5B7" w14:textId="6CCE1E35" w:rsidR="00910E02" w:rsidRDefault="00910E02" w:rsidP="00CF4462">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6E7FB2" w:rsidRPr="006E7FB2">
        <w:rPr>
          <w:rFonts w:ascii="Arial" w:hAnsi="Arial" w:cs="Arial"/>
          <w:sz w:val="22"/>
          <w:szCs w:val="22"/>
        </w:rPr>
        <w:t>£46,374 - £56,187 (pro-rata if part time)</w:t>
      </w:r>
    </w:p>
    <w:p w14:paraId="501CA179" w14:textId="77777777" w:rsidR="00CF4462" w:rsidRPr="00E01AC5" w:rsidRDefault="00CF4462" w:rsidP="00CF4462">
      <w:pPr>
        <w:pStyle w:val="PlainText"/>
        <w:spacing w:line="276" w:lineRule="auto"/>
        <w:ind w:left="2268" w:hanging="2268"/>
        <w:rPr>
          <w:rFonts w:ascii="Arial" w:hAnsi="Arial" w:cs="Arial"/>
          <w:color w:val="FF0000"/>
          <w:sz w:val="22"/>
          <w:szCs w:val="22"/>
        </w:rPr>
      </w:pPr>
    </w:p>
    <w:p w14:paraId="0E82BAD7" w14:textId="2C4E5FA0" w:rsidR="00910E02" w:rsidRDefault="00910E02" w:rsidP="00EA5F27">
      <w:pPr>
        <w:pStyle w:val="PlainText"/>
        <w:spacing w:line="276" w:lineRule="auto"/>
        <w:ind w:left="2835" w:hanging="2835"/>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6E7FB2" w:rsidRPr="006E7FB2">
        <w:rPr>
          <w:rFonts w:ascii="Arial" w:hAnsi="Arial" w:cs="Arial"/>
          <w:sz w:val="22"/>
          <w:szCs w:val="22"/>
        </w:rPr>
        <w:t>National (Birmingham, Bristol, Exeter, Newcastle upon Tyne, Nottingham, Peterborough, Preston, Reading, Sheffield, Warrington, York).</w:t>
      </w:r>
    </w:p>
    <w:p w14:paraId="56ED8144" w14:textId="77777777" w:rsidR="006E7FB2" w:rsidRPr="002F0588" w:rsidRDefault="006E7FB2" w:rsidP="00EA5F27">
      <w:pPr>
        <w:pStyle w:val="PlainText"/>
        <w:spacing w:line="276" w:lineRule="auto"/>
        <w:ind w:left="2835" w:hanging="2835"/>
        <w:rPr>
          <w:rFonts w:ascii="Arial" w:hAnsi="Arial" w:cs="Arial"/>
          <w:sz w:val="22"/>
          <w:szCs w:val="22"/>
        </w:rPr>
      </w:pPr>
    </w:p>
    <w:p w14:paraId="5623CE15" w14:textId="7084EAFC" w:rsidR="00910E02" w:rsidRDefault="00910E02" w:rsidP="00910E02">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0C5AD6" w:rsidRPr="000C5AD6">
        <w:rPr>
          <w:rFonts w:ascii="Arial" w:hAnsi="Arial" w:cs="Arial"/>
          <w:sz w:val="22"/>
          <w:szCs w:val="22"/>
        </w:rPr>
        <w:t>37</w:t>
      </w:r>
      <w:r w:rsidRPr="000C5AD6">
        <w:rPr>
          <w:rFonts w:ascii="Arial" w:hAnsi="Arial" w:cs="Arial"/>
          <w:sz w:val="22"/>
          <w:szCs w:val="22"/>
        </w:rPr>
        <w:t xml:space="preserve"> hours FTE, </w:t>
      </w:r>
      <w:r w:rsidR="000C5AD6" w:rsidRPr="000C5AD6">
        <w:rPr>
          <w:rFonts w:ascii="Arial" w:hAnsi="Arial" w:cs="Arial"/>
          <w:sz w:val="22"/>
          <w:szCs w:val="22"/>
        </w:rPr>
        <w:t>permanent</w:t>
      </w:r>
    </w:p>
    <w:p w14:paraId="3637CB38" w14:textId="77777777" w:rsidR="006E7FB2" w:rsidRPr="00EA5F27" w:rsidRDefault="006E7FB2" w:rsidP="00910E02">
      <w:pPr>
        <w:pStyle w:val="PlainText"/>
        <w:spacing w:line="276" w:lineRule="auto"/>
        <w:rPr>
          <w:rFonts w:ascii="Arial" w:hAnsi="Arial" w:cs="Arial"/>
          <w:color w:val="FF0000"/>
          <w:sz w:val="22"/>
          <w:szCs w:val="22"/>
        </w:rPr>
      </w:pPr>
    </w:p>
    <w:p w14:paraId="36A5CE33" w14:textId="098E97D4"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0C5AD6" w:rsidRPr="000C5AD6">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w:t>
      </w:r>
      <w:r w:rsidRPr="00385003">
        <w:rPr>
          <w:rFonts w:ascii="Arial" w:hAnsi="Arial" w:cs="Arial"/>
          <w:sz w:val="22"/>
          <w:szCs w:val="22"/>
        </w:rPr>
        <w:lastRenderedPageBreak/>
        <w:t xml:space="preserve">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7654DA0C" w:rsidR="00D324BE" w:rsidRPr="00BF6983" w:rsidRDefault="00D324BE" w:rsidP="00BF6983">
      <w:pPr>
        <w:pStyle w:val="PlainText"/>
        <w:spacing w:line="276" w:lineRule="auto"/>
        <w:rPr>
          <w:rFonts w:ascii="Arial" w:hAnsi="Arial" w:cs="Arial"/>
          <w:sz w:val="22"/>
          <w:szCs w:val="22"/>
        </w:rPr>
      </w:pP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bookmarkStart w:id="1" w:name="_Hlk106875811"/>
      <w:r w:rsidR="00910E02">
        <w:rPr>
          <w:rFonts w:ascii="Arial" w:hAnsi="Arial" w:cs="Arial"/>
          <w:color w:val="004C84"/>
          <w:sz w:val="60"/>
          <w:szCs w:val="60"/>
        </w:rPr>
        <w:t>3</w:t>
      </w:r>
      <w:r w:rsidR="00EE67FA" w:rsidRPr="002F0588">
        <w:rPr>
          <w:rFonts w:ascii="Arial" w:hAnsi="Arial" w:cs="Arial"/>
          <w:color w:val="004C84"/>
          <w:sz w:val="60"/>
          <w:szCs w:val="60"/>
        </w:rPr>
        <w:t>. The role</w:t>
      </w:r>
      <w:bookmarkEnd w:id="1"/>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0A778A67" w:rsidR="00DF7984" w:rsidRPr="00DC4DE1" w:rsidRDefault="00DF7984" w:rsidP="00DF7984">
      <w:pPr>
        <w:shd w:val="clear" w:color="auto" w:fill="FFFFFF"/>
        <w:rPr>
          <w:rFonts w:ascii="Arial" w:eastAsia="Times New Roman" w:hAnsi="Arial" w:cs="Arial"/>
          <w:sz w:val="22"/>
          <w:szCs w:val="22"/>
          <w:lang w:val="en" w:eastAsia="en-GB"/>
        </w:rPr>
      </w:pPr>
      <w:r w:rsidRPr="00DC4DE1">
        <w:rPr>
          <w:rFonts w:ascii="Arial" w:eastAsia="Times New Roman" w:hAnsi="Arial" w:cs="Arial"/>
          <w:sz w:val="22"/>
          <w:szCs w:val="22"/>
          <w:lang w:val="en" w:eastAsia="en-GB"/>
        </w:rPr>
        <w:t xml:space="preserve">Our advert describes the </w:t>
      </w:r>
      <w:r w:rsidR="00C57328" w:rsidRPr="00DC4DE1">
        <w:rPr>
          <w:rFonts w:ascii="Arial" w:eastAsia="Times New Roman" w:hAnsi="Arial" w:cs="Arial"/>
          <w:sz w:val="22"/>
          <w:szCs w:val="22"/>
          <w:lang w:val="en" w:eastAsia="en-GB"/>
        </w:rPr>
        <w:t>day-to-day</w:t>
      </w:r>
      <w:r w:rsidR="00920C49" w:rsidRPr="00DC4DE1">
        <w:rPr>
          <w:rFonts w:ascii="Arial" w:eastAsia="Times New Roman" w:hAnsi="Arial" w:cs="Arial"/>
          <w:sz w:val="22"/>
          <w:szCs w:val="22"/>
          <w:lang w:val="en" w:eastAsia="en-GB"/>
        </w:rPr>
        <w:t xml:space="preserve"> activities of the role, the team it operates within and the </w:t>
      </w:r>
      <w:r w:rsidRPr="00DC4DE1">
        <w:rPr>
          <w:rFonts w:ascii="Arial" w:eastAsia="Times New Roman" w:hAnsi="Arial" w:cs="Arial"/>
          <w:sz w:val="22"/>
          <w:szCs w:val="22"/>
          <w:lang w:val="en" w:eastAsia="en-GB"/>
        </w:rPr>
        <w:t>skills</w:t>
      </w:r>
      <w:r w:rsidR="00920C49" w:rsidRPr="00DC4DE1">
        <w:rPr>
          <w:rFonts w:ascii="Arial" w:eastAsia="Times New Roman" w:hAnsi="Arial" w:cs="Arial"/>
          <w:sz w:val="22"/>
          <w:szCs w:val="22"/>
          <w:lang w:val="en" w:eastAsia="en-GB"/>
        </w:rPr>
        <w:t>/experience</w:t>
      </w:r>
      <w:r w:rsidRPr="00DC4DE1">
        <w:rPr>
          <w:rFonts w:ascii="Arial" w:eastAsia="Times New Roman" w:hAnsi="Arial" w:cs="Arial"/>
          <w:sz w:val="22"/>
          <w:szCs w:val="22"/>
          <w:lang w:val="en" w:eastAsia="en-GB"/>
        </w:rPr>
        <w:t xml:space="preserve"> </w:t>
      </w:r>
      <w:r w:rsidR="00920C49" w:rsidRPr="00DC4DE1">
        <w:rPr>
          <w:rFonts w:ascii="Arial" w:eastAsia="Times New Roman" w:hAnsi="Arial" w:cs="Arial"/>
          <w:sz w:val="22"/>
          <w:szCs w:val="22"/>
          <w:lang w:val="en" w:eastAsia="en-GB"/>
        </w:rPr>
        <w:t xml:space="preserve">we’re looking for from applicants.  This information </w:t>
      </w:r>
      <w:r w:rsidRPr="00DC4DE1">
        <w:rPr>
          <w:rFonts w:ascii="Arial" w:eastAsia="Times New Roman" w:hAnsi="Arial" w:cs="Arial"/>
          <w:sz w:val="22"/>
          <w:szCs w:val="22"/>
          <w:lang w:val="en" w:eastAsia="en-GB"/>
        </w:rPr>
        <w:t xml:space="preserve">should be read in conjunction with the job family </w:t>
      </w:r>
      <w:r w:rsidR="00920C49" w:rsidRPr="00DC4DE1">
        <w:rPr>
          <w:rFonts w:ascii="Arial" w:eastAsia="Times New Roman" w:hAnsi="Arial" w:cs="Arial"/>
          <w:sz w:val="22"/>
          <w:szCs w:val="22"/>
          <w:lang w:val="en" w:eastAsia="en-GB"/>
        </w:rPr>
        <w:t>role profile that we’ve provided.</w:t>
      </w:r>
    </w:p>
    <w:p w14:paraId="1FFFAC49" w14:textId="77777777" w:rsidR="00DF7984" w:rsidRPr="00DC4DE1"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DC4DE1" w:rsidRDefault="00920C49" w:rsidP="007E42E0">
      <w:pPr>
        <w:shd w:val="clear" w:color="auto" w:fill="FFFFFF"/>
        <w:rPr>
          <w:rFonts w:ascii="Arial" w:eastAsia="Times New Roman" w:hAnsi="Arial" w:cs="Arial"/>
          <w:sz w:val="22"/>
          <w:szCs w:val="22"/>
          <w:lang w:val="en" w:eastAsia="en-GB"/>
        </w:rPr>
      </w:pPr>
      <w:r w:rsidRPr="00DC4DE1">
        <w:rPr>
          <w:rFonts w:ascii="Arial" w:eastAsia="Times New Roman" w:hAnsi="Arial" w:cs="Arial"/>
          <w:sz w:val="22"/>
          <w:szCs w:val="22"/>
          <w:lang w:val="en" w:eastAsia="en-GB"/>
        </w:rPr>
        <w:t>In the Environment Agency, o</w:t>
      </w:r>
      <w:r w:rsidR="007E42E0" w:rsidRPr="00DC4DE1">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proofErr w:type="gramStart"/>
      <w:r w:rsidR="007E42E0" w:rsidRPr="00DC4DE1">
        <w:rPr>
          <w:rFonts w:ascii="Arial" w:eastAsia="Times New Roman" w:hAnsi="Arial" w:cs="Arial"/>
          <w:sz w:val="22"/>
          <w:szCs w:val="22"/>
          <w:lang w:val="en" w:eastAsia="en-GB"/>
        </w:rPr>
        <w:t>skills</w:t>
      </w:r>
      <w:proofErr w:type="gramEnd"/>
      <w:r w:rsidR="007E42E0" w:rsidRPr="00DC4DE1">
        <w:rPr>
          <w:rFonts w:ascii="Arial" w:eastAsia="Times New Roman" w:hAnsi="Arial" w:cs="Arial"/>
          <w:sz w:val="22"/>
          <w:szCs w:val="22"/>
          <w:lang w:val="en" w:eastAsia="en-GB"/>
        </w:rPr>
        <w:t xml:space="preserve"> and experience for each job family at each grade. </w:t>
      </w:r>
    </w:p>
    <w:p w14:paraId="2BE03DDC" w14:textId="77777777" w:rsidR="007E42E0" w:rsidRPr="00DC4DE1" w:rsidRDefault="007E42E0" w:rsidP="007E42E0">
      <w:pPr>
        <w:shd w:val="clear" w:color="auto" w:fill="FFFFFF"/>
        <w:rPr>
          <w:rFonts w:ascii="Arial" w:eastAsia="Times New Roman" w:hAnsi="Arial" w:cs="Arial"/>
          <w:sz w:val="22"/>
          <w:szCs w:val="22"/>
          <w:lang w:val="en" w:eastAsia="en-GB"/>
        </w:rPr>
      </w:pPr>
    </w:p>
    <w:p w14:paraId="54B1F3B7" w14:textId="1B2FEA9F" w:rsidR="00920C49" w:rsidRPr="00DC4DE1" w:rsidRDefault="00920C49" w:rsidP="00920C49">
      <w:pPr>
        <w:pStyle w:val="PlainText"/>
        <w:spacing w:after="120" w:line="276" w:lineRule="auto"/>
        <w:rPr>
          <w:rFonts w:ascii="Arial" w:eastAsia="Times New Roman" w:hAnsi="Arial" w:cs="Arial"/>
          <w:sz w:val="22"/>
          <w:szCs w:val="22"/>
          <w:lang w:val="en" w:eastAsia="en-GB"/>
        </w:rPr>
      </w:pPr>
      <w:r w:rsidRPr="00DC4DE1">
        <w:rPr>
          <w:rFonts w:ascii="Arial" w:eastAsia="Times New Roman" w:hAnsi="Arial" w:cs="Arial"/>
          <w:sz w:val="22"/>
          <w:szCs w:val="22"/>
          <w:lang w:val="en" w:eastAsia="en-GB"/>
        </w:rPr>
        <w:t xml:space="preserve">The role of </w:t>
      </w:r>
      <w:r w:rsidR="00CF4462" w:rsidRPr="00DC4DE1">
        <w:rPr>
          <w:rFonts w:ascii="Arial" w:eastAsia="Times New Roman" w:hAnsi="Arial" w:cs="Arial"/>
          <w:sz w:val="22"/>
          <w:szCs w:val="22"/>
          <w:lang w:val="en" w:eastAsia="en-GB"/>
        </w:rPr>
        <w:t xml:space="preserve">Principal </w:t>
      </w:r>
      <w:r w:rsidR="000C5AD6" w:rsidRPr="00DC4DE1">
        <w:rPr>
          <w:rFonts w:ascii="Arial" w:eastAsia="Times New Roman" w:hAnsi="Arial" w:cs="Arial"/>
          <w:sz w:val="22"/>
          <w:szCs w:val="22"/>
          <w:lang w:val="en" w:eastAsia="en-GB"/>
        </w:rPr>
        <w:t>Permitting Officer</w:t>
      </w:r>
      <w:r w:rsidRPr="00DC4DE1">
        <w:rPr>
          <w:rFonts w:ascii="Arial" w:eastAsia="Times New Roman" w:hAnsi="Arial" w:cs="Arial"/>
          <w:sz w:val="22"/>
          <w:szCs w:val="22"/>
          <w:lang w:val="en" w:eastAsia="en-GB"/>
        </w:rPr>
        <w:t xml:space="preserve"> fits into our </w:t>
      </w:r>
      <w:r w:rsidR="000C5AD6" w:rsidRPr="00DC4DE1">
        <w:rPr>
          <w:rFonts w:ascii="Arial" w:eastAsia="Times New Roman" w:hAnsi="Arial" w:cs="Arial"/>
          <w:sz w:val="22"/>
          <w:szCs w:val="22"/>
          <w:lang w:val="en" w:eastAsia="en-GB"/>
        </w:rPr>
        <w:t>Environment and Regulation</w:t>
      </w:r>
      <w:r w:rsidRPr="00DC4DE1">
        <w:rPr>
          <w:rFonts w:ascii="Arial" w:eastAsia="Times New Roman" w:hAnsi="Arial" w:cs="Arial"/>
          <w:sz w:val="22"/>
          <w:szCs w:val="22"/>
          <w:lang w:val="en" w:eastAsia="en-GB"/>
        </w:rPr>
        <w:t xml:space="preserve"> job family at grade </w:t>
      </w:r>
      <w:r w:rsidR="00CF4462" w:rsidRPr="00DC4DE1">
        <w:rPr>
          <w:rFonts w:ascii="Arial" w:eastAsia="Times New Roman" w:hAnsi="Arial" w:cs="Arial"/>
          <w:sz w:val="22"/>
          <w:szCs w:val="22"/>
          <w:lang w:val="en" w:eastAsia="en-GB"/>
        </w:rPr>
        <w:t>6</w:t>
      </w:r>
    </w:p>
    <w:p w14:paraId="7D7F9614" w14:textId="37CFAC31" w:rsidR="000C5AD6" w:rsidRPr="00DC4DE1" w:rsidRDefault="000C5AD6" w:rsidP="000C5AD6">
      <w:pPr>
        <w:pStyle w:val="PlainText"/>
        <w:spacing w:after="120"/>
        <w:rPr>
          <w:rFonts w:ascii="Arial" w:eastAsia="Times New Roman" w:hAnsi="Arial" w:cs="Arial"/>
          <w:sz w:val="22"/>
          <w:szCs w:val="22"/>
          <w:lang w:val="en-US" w:eastAsia="en-GB"/>
        </w:rPr>
      </w:pPr>
      <w:r w:rsidRPr="00DC4DE1">
        <w:rPr>
          <w:rFonts w:ascii="Arial" w:eastAsia="Times New Roman" w:hAnsi="Arial" w:cs="Arial"/>
          <w:sz w:val="22"/>
          <w:szCs w:val="22"/>
          <w:lang w:val="en-US" w:eastAsia="en-GB"/>
        </w:rPr>
        <w:t xml:space="preserve">Being a </w:t>
      </w:r>
      <w:r w:rsidR="00CF4462" w:rsidRPr="00DC4DE1">
        <w:rPr>
          <w:rFonts w:ascii="Arial" w:eastAsia="Times New Roman" w:hAnsi="Arial" w:cs="Arial"/>
          <w:sz w:val="22"/>
          <w:szCs w:val="22"/>
          <w:lang w:val="en-US" w:eastAsia="en-GB"/>
        </w:rPr>
        <w:t xml:space="preserve">Principal </w:t>
      </w:r>
      <w:r w:rsidRPr="00DC4DE1">
        <w:rPr>
          <w:rFonts w:ascii="Arial" w:eastAsia="Times New Roman" w:hAnsi="Arial" w:cs="Arial"/>
          <w:sz w:val="22"/>
          <w:szCs w:val="22"/>
          <w:lang w:val="en-US" w:eastAsia="en-GB"/>
        </w:rPr>
        <w:t xml:space="preserve">Permitting Officer is one of the most important roles at the Environment Agency. As a </w:t>
      </w:r>
      <w:r w:rsidR="00C80369" w:rsidRPr="00DC4DE1">
        <w:rPr>
          <w:rFonts w:ascii="Arial" w:eastAsia="Times New Roman" w:hAnsi="Arial" w:cs="Arial"/>
          <w:sz w:val="22"/>
          <w:szCs w:val="22"/>
          <w:lang w:val="en-US" w:eastAsia="en-GB"/>
        </w:rPr>
        <w:t xml:space="preserve">Principal </w:t>
      </w:r>
      <w:r w:rsidRPr="00DC4DE1">
        <w:rPr>
          <w:rFonts w:ascii="Arial" w:eastAsia="Times New Roman" w:hAnsi="Arial" w:cs="Arial"/>
          <w:sz w:val="22"/>
          <w:szCs w:val="22"/>
          <w:lang w:val="en-US" w:eastAsia="en-GB"/>
        </w:rPr>
        <w:t xml:space="preserve">Permitting Officer, you will assess applications for a range of environmental permitted activities located </w:t>
      </w:r>
      <w:proofErr w:type="gramStart"/>
      <w:r w:rsidRPr="00DC4DE1">
        <w:rPr>
          <w:rFonts w:ascii="Arial" w:eastAsia="Times New Roman" w:hAnsi="Arial" w:cs="Arial"/>
          <w:sz w:val="22"/>
          <w:szCs w:val="22"/>
          <w:lang w:val="en-US" w:eastAsia="en-GB"/>
        </w:rPr>
        <w:t>all across</w:t>
      </w:r>
      <w:proofErr w:type="gramEnd"/>
      <w:r w:rsidRPr="00DC4DE1">
        <w:rPr>
          <w:rFonts w:ascii="Arial" w:eastAsia="Times New Roman" w:hAnsi="Arial" w:cs="Arial"/>
          <w:sz w:val="22"/>
          <w:szCs w:val="22"/>
          <w:lang w:val="en-US" w:eastAsia="en-GB"/>
        </w:rPr>
        <w:t xml:space="preserve"> the country. An environmental permit sets out the responsibilities and limitations on the activities that we regulate. You will carry out technical assessments according to Environment Agency (EA) processes and regulatory obligations, to protect the environment and local communities. </w:t>
      </w:r>
    </w:p>
    <w:p w14:paraId="7FE42D85" w14:textId="6FB33E00" w:rsidR="00DF10C4" w:rsidRDefault="00DF10C4" w:rsidP="000C5AD6">
      <w:pPr>
        <w:pStyle w:val="PlainText"/>
        <w:spacing w:after="120"/>
        <w:rPr>
          <w:rFonts w:ascii="Arial" w:eastAsia="Times New Roman" w:hAnsi="Arial" w:cs="Arial"/>
          <w:color w:val="002A54"/>
          <w:sz w:val="22"/>
          <w:szCs w:val="22"/>
          <w:lang w:val="en-US" w:eastAsia="en-GB"/>
        </w:rPr>
      </w:pPr>
    </w:p>
    <w:p w14:paraId="5E224EB3" w14:textId="78C5002A" w:rsidR="000C5AD6" w:rsidRDefault="000C5AD6" w:rsidP="00920C49">
      <w:pPr>
        <w:pStyle w:val="PlainText"/>
        <w:spacing w:after="120" w:line="276" w:lineRule="auto"/>
        <w:rPr>
          <w:rFonts w:ascii="Arial" w:eastAsia="Times New Roman" w:hAnsi="Arial" w:cs="Arial"/>
          <w:color w:val="002A54"/>
          <w:sz w:val="22"/>
          <w:szCs w:val="22"/>
          <w:lang w:val="en-US" w:eastAsia="en-GB"/>
        </w:rPr>
      </w:pPr>
    </w:p>
    <w:p w14:paraId="38A448FD" w14:textId="1190E3F6" w:rsidR="00FE069A" w:rsidRDefault="00FE069A" w:rsidP="00920C49">
      <w:pPr>
        <w:pStyle w:val="PlainText"/>
        <w:spacing w:after="120" w:line="276" w:lineRule="auto"/>
        <w:rPr>
          <w:rFonts w:ascii="Arial" w:eastAsia="Times New Roman" w:hAnsi="Arial" w:cs="Arial"/>
          <w:color w:val="002A54"/>
          <w:sz w:val="22"/>
          <w:szCs w:val="22"/>
          <w:lang w:val="en-US" w:eastAsia="en-GB"/>
        </w:rPr>
      </w:pPr>
    </w:p>
    <w:p w14:paraId="7E8603DE" w14:textId="764F61FE" w:rsidR="00FE069A" w:rsidRDefault="00FE069A" w:rsidP="00920C49">
      <w:pPr>
        <w:pStyle w:val="PlainText"/>
        <w:spacing w:after="120" w:line="276" w:lineRule="auto"/>
        <w:rPr>
          <w:rFonts w:ascii="Arial" w:eastAsia="Times New Roman" w:hAnsi="Arial" w:cs="Arial"/>
          <w:color w:val="002A54"/>
          <w:sz w:val="22"/>
          <w:szCs w:val="22"/>
          <w:lang w:val="en-US" w:eastAsia="en-GB"/>
        </w:rPr>
      </w:pPr>
    </w:p>
    <w:p w14:paraId="5E6F4156" w14:textId="6D2A6804" w:rsidR="00FE069A" w:rsidRDefault="00FE069A" w:rsidP="00920C49">
      <w:pPr>
        <w:pStyle w:val="PlainText"/>
        <w:spacing w:after="120" w:line="276" w:lineRule="auto"/>
        <w:rPr>
          <w:rFonts w:ascii="Arial" w:eastAsia="Times New Roman" w:hAnsi="Arial" w:cs="Arial"/>
          <w:color w:val="002A54"/>
          <w:sz w:val="22"/>
          <w:szCs w:val="22"/>
          <w:lang w:val="en-US" w:eastAsia="en-GB"/>
        </w:rPr>
      </w:pPr>
    </w:p>
    <w:p w14:paraId="0EE55140" w14:textId="0E6AB807" w:rsidR="00FE069A" w:rsidRDefault="00FE069A" w:rsidP="00920C49">
      <w:pPr>
        <w:pStyle w:val="PlainText"/>
        <w:spacing w:after="120" w:line="276" w:lineRule="auto"/>
        <w:rPr>
          <w:rFonts w:ascii="Arial" w:eastAsia="Times New Roman" w:hAnsi="Arial" w:cs="Arial"/>
          <w:color w:val="002A54"/>
          <w:sz w:val="22"/>
          <w:szCs w:val="22"/>
          <w:lang w:val="en-US" w:eastAsia="en-GB"/>
        </w:rPr>
      </w:pPr>
    </w:p>
    <w:p w14:paraId="2F22ABBA" w14:textId="6022C779" w:rsidR="00FE069A" w:rsidRDefault="00FE069A" w:rsidP="00920C49">
      <w:pPr>
        <w:pStyle w:val="PlainText"/>
        <w:spacing w:after="120" w:line="276" w:lineRule="auto"/>
        <w:rPr>
          <w:rFonts w:ascii="Arial" w:eastAsia="Times New Roman" w:hAnsi="Arial" w:cs="Arial"/>
          <w:color w:val="002A54"/>
          <w:sz w:val="22"/>
          <w:szCs w:val="22"/>
          <w:lang w:val="en-US" w:eastAsia="en-GB"/>
        </w:rPr>
      </w:pPr>
    </w:p>
    <w:p w14:paraId="314B630C" w14:textId="34238107" w:rsidR="00FE069A" w:rsidRDefault="00FE069A" w:rsidP="00920C49">
      <w:pPr>
        <w:pStyle w:val="PlainText"/>
        <w:spacing w:after="120" w:line="276" w:lineRule="auto"/>
        <w:rPr>
          <w:rFonts w:ascii="Arial" w:eastAsia="Times New Roman" w:hAnsi="Arial" w:cs="Arial"/>
          <w:color w:val="002A54"/>
          <w:sz w:val="22"/>
          <w:szCs w:val="22"/>
          <w:lang w:val="en-US" w:eastAsia="en-GB"/>
        </w:rPr>
      </w:pPr>
    </w:p>
    <w:p w14:paraId="5119AFD3" w14:textId="617B1A07" w:rsidR="00FE069A" w:rsidRDefault="00FE069A" w:rsidP="00920C49">
      <w:pPr>
        <w:pStyle w:val="PlainText"/>
        <w:spacing w:after="120" w:line="276" w:lineRule="auto"/>
        <w:rPr>
          <w:rFonts w:ascii="Arial" w:eastAsia="Times New Roman" w:hAnsi="Arial" w:cs="Arial"/>
          <w:color w:val="002A54"/>
          <w:sz w:val="22"/>
          <w:szCs w:val="22"/>
          <w:lang w:val="en-US" w:eastAsia="en-GB"/>
        </w:rPr>
      </w:pPr>
    </w:p>
    <w:p w14:paraId="4AA2595B" w14:textId="77777777" w:rsidR="00FE069A" w:rsidRPr="00BC710D" w:rsidRDefault="00FE069A" w:rsidP="00920C49">
      <w:pPr>
        <w:pStyle w:val="PlainText"/>
        <w:spacing w:after="120" w:line="276" w:lineRule="auto"/>
        <w:rPr>
          <w:rFonts w:ascii="Arial" w:eastAsia="Times New Roman" w:hAnsi="Arial" w:cs="Arial"/>
          <w:color w:val="002A54"/>
          <w:sz w:val="22"/>
          <w:szCs w:val="22"/>
          <w:lang w:val="en" w:eastAsia="en-GB"/>
        </w:rPr>
      </w:pP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16B0EEDE" w14:textId="79BCD52B" w:rsidR="00DF10C4" w:rsidRDefault="00DF10C4" w:rsidP="00F22612">
      <w:pPr>
        <w:pStyle w:val="PlainText"/>
        <w:spacing w:line="276" w:lineRule="auto"/>
        <w:ind w:left="2268" w:hanging="2268"/>
        <w:rPr>
          <w:rFonts w:ascii="Arial" w:hAnsi="Arial" w:cs="Arial"/>
          <w:b/>
          <w:color w:val="FF0000"/>
          <w:sz w:val="22"/>
          <w:szCs w:val="22"/>
        </w:rPr>
      </w:pPr>
      <w:bookmarkStart w:id="2" w:name="_Hlk106876001"/>
      <w:r>
        <w:rPr>
          <w:rFonts w:ascii="Arial" w:hAnsi="Arial" w:cs="Arial"/>
          <w:color w:val="004C84"/>
          <w:sz w:val="60"/>
          <w:szCs w:val="60"/>
        </w:rPr>
        <w:lastRenderedPageBreak/>
        <w:t>3</w:t>
      </w:r>
      <w:r w:rsidRPr="002F0588">
        <w:rPr>
          <w:rFonts w:ascii="Arial" w:hAnsi="Arial" w:cs="Arial"/>
          <w:color w:val="004C84"/>
          <w:sz w:val="60"/>
          <w:szCs w:val="60"/>
        </w:rPr>
        <w:t>. The role</w:t>
      </w:r>
      <w:r>
        <w:rPr>
          <w:rFonts w:ascii="Arial" w:hAnsi="Arial" w:cs="Arial"/>
          <w:color w:val="004C84"/>
          <w:sz w:val="60"/>
          <w:szCs w:val="60"/>
        </w:rPr>
        <w:t xml:space="preserve"> continued</w:t>
      </w:r>
    </w:p>
    <w:bookmarkEnd w:id="2"/>
    <w:p w14:paraId="1F98BF91" w14:textId="350D9B95" w:rsidR="00CF4462" w:rsidRPr="00C80369" w:rsidRDefault="00F22612" w:rsidP="00C80369">
      <w:pPr>
        <w:spacing w:after="360" w:line="276" w:lineRule="auto"/>
        <w:rPr>
          <w:rFonts w:ascii="Arial" w:hAnsi="Arial" w:cs="Arial"/>
          <w:b/>
          <w:color w:val="244061" w:themeColor="accent1" w:themeShade="80"/>
          <w:sz w:val="28"/>
          <w:szCs w:val="28"/>
        </w:rPr>
      </w:pPr>
      <w:r w:rsidRPr="00F22612">
        <w:rPr>
          <w:rFonts w:ascii="Arial" w:hAnsi="Arial" w:cs="Arial"/>
          <w:b/>
          <w:color w:val="244061" w:themeColor="accent1" w:themeShade="80"/>
          <w:sz w:val="28"/>
          <w:szCs w:val="28"/>
        </w:rPr>
        <w:t>What skills do you need?</w:t>
      </w:r>
    </w:p>
    <w:p w14:paraId="7A0DA6ED" w14:textId="602E9982" w:rsidR="00CF4462" w:rsidRDefault="00CF4462" w:rsidP="00CF4462">
      <w:pPr>
        <w:pStyle w:val="PlainText"/>
        <w:spacing w:line="276" w:lineRule="auto"/>
        <w:jc w:val="both"/>
        <w:rPr>
          <w:rFonts w:ascii="Arial" w:hAnsi="Arial" w:cs="Arial"/>
          <w:sz w:val="22"/>
          <w:szCs w:val="22"/>
        </w:rPr>
      </w:pPr>
      <w:r>
        <w:rPr>
          <w:rFonts w:ascii="Arial" w:hAnsi="Arial" w:cs="Arial"/>
          <w:sz w:val="22"/>
          <w:szCs w:val="22"/>
        </w:rPr>
        <w:t>You should have an excellent working knowledge of environmental regulation, including significant technical knowledge of at least one industrial sector such as c</w:t>
      </w:r>
      <w:r>
        <w:rPr>
          <w:rFonts w:ascii="Arial" w:eastAsia="Arial" w:hAnsi="Arial" w:cs="Arial"/>
          <w:color w:val="000000" w:themeColor="text1"/>
          <w:sz w:val="22"/>
          <w:szCs w:val="22"/>
        </w:rPr>
        <w:t>ombustion, chemicals,</w:t>
      </w:r>
      <w:r w:rsidR="00C80369">
        <w:rPr>
          <w:rFonts w:ascii="Arial" w:eastAsia="Arial" w:hAnsi="Arial" w:cs="Arial"/>
          <w:color w:val="000000" w:themeColor="text1"/>
          <w:sz w:val="22"/>
          <w:szCs w:val="22"/>
        </w:rPr>
        <w:t xml:space="preserve"> chemical engineering</w:t>
      </w:r>
      <w:r>
        <w:rPr>
          <w:rFonts w:ascii="Arial" w:eastAsia="Arial" w:hAnsi="Arial" w:cs="Arial"/>
          <w:color w:val="000000" w:themeColor="text1"/>
          <w:sz w:val="22"/>
          <w:szCs w:val="22"/>
        </w:rPr>
        <w:t xml:space="preserve"> food and drink, waste treatment, landfill, refineries, metals, intensive farming, cement and lime, paper and pulp, incineration, oil and gas. </w:t>
      </w:r>
      <w:r w:rsidRPr="00E361BE">
        <w:rPr>
          <w:rFonts w:ascii="Arial" w:hAnsi="Arial" w:cs="Arial"/>
          <w:sz w:val="22"/>
          <w:szCs w:val="22"/>
        </w:rPr>
        <w:t>Knowledge of</w:t>
      </w:r>
      <w:r w:rsidR="002E218F" w:rsidRPr="00E361BE">
        <w:rPr>
          <w:rFonts w:ascii="Arial" w:hAnsi="Arial" w:cs="Arial"/>
          <w:sz w:val="22"/>
          <w:szCs w:val="22"/>
        </w:rPr>
        <w:t xml:space="preserve"> emerging technologies,</w:t>
      </w:r>
      <w:r>
        <w:rPr>
          <w:rFonts w:ascii="Arial" w:hAnsi="Arial" w:cs="Arial"/>
          <w:sz w:val="22"/>
          <w:szCs w:val="22"/>
        </w:rPr>
        <w:t xml:space="preserve"> air quality, odour or noise emissions, habitats, fire prevention </w:t>
      </w:r>
      <w:r w:rsidR="00E361BE">
        <w:rPr>
          <w:rFonts w:ascii="Arial" w:hAnsi="Arial" w:cs="Arial"/>
          <w:sz w:val="22"/>
          <w:szCs w:val="22"/>
        </w:rPr>
        <w:t>plans,</w:t>
      </w:r>
      <w:r>
        <w:rPr>
          <w:rFonts w:ascii="Arial" w:hAnsi="Arial" w:cs="Arial"/>
          <w:sz w:val="22"/>
          <w:szCs w:val="22"/>
        </w:rPr>
        <w:t xml:space="preserve"> or best available techniques (BAT) would also be desirable.      </w:t>
      </w:r>
    </w:p>
    <w:p w14:paraId="78C9CAF4" w14:textId="77777777" w:rsidR="00CF4462" w:rsidRDefault="00CF4462" w:rsidP="00CF4462">
      <w:pPr>
        <w:pStyle w:val="PlainText"/>
        <w:spacing w:line="276" w:lineRule="auto"/>
        <w:jc w:val="both"/>
      </w:pPr>
    </w:p>
    <w:p w14:paraId="5E0EDAFD" w14:textId="73F0F84B" w:rsidR="00CF4462" w:rsidRDefault="00CF4462" w:rsidP="00CF4462">
      <w:pPr>
        <w:pStyle w:val="PlainText"/>
        <w:spacing w:line="276" w:lineRule="auto"/>
        <w:jc w:val="both"/>
        <w:rPr>
          <w:rFonts w:ascii="Arial" w:hAnsi="Arial" w:cs="Arial"/>
          <w:sz w:val="22"/>
          <w:szCs w:val="22"/>
        </w:rPr>
      </w:pPr>
      <w:r>
        <w:rPr>
          <w:rFonts w:ascii="Arial" w:hAnsi="Arial" w:cs="Arial"/>
          <w:sz w:val="22"/>
          <w:szCs w:val="22"/>
        </w:rPr>
        <w:t>You will also be able to:</w:t>
      </w:r>
    </w:p>
    <w:p w14:paraId="7AF41511" w14:textId="0C3F0C14" w:rsidR="00CF4462" w:rsidRDefault="00CF4462" w:rsidP="00CF4462">
      <w:pPr>
        <w:pStyle w:val="PlainText"/>
        <w:numPr>
          <w:ilvl w:val="0"/>
          <w:numId w:val="20"/>
        </w:numPr>
        <w:spacing w:line="276" w:lineRule="auto"/>
        <w:jc w:val="both"/>
        <w:rPr>
          <w:rFonts w:ascii="Arial" w:hAnsi="Arial" w:cs="Arial"/>
          <w:sz w:val="22"/>
          <w:szCs w:val="22"/>
        </w:rPr>
      </w:pPr>
      <w:r>
        <w:rPr>
          <w:rFonts w:ascii="Arial" w:hAnsi="Arial" w:cs="Arial"/>
          <w:sz w:val="22"/>
          <w:szCs w:val="22"/>
        </w:rPr>
        <w:t>Communicate complex technical issues to a range of internal and external partners</w:t>
      </w:r>
      <w:r w:rsidR="00DC4DE1">
        <w:rPr>
          <w:rFonts w:ascii="Arial" w:hAnsi="Arial" w:cs="Arial"/>
          <w:sz w:val="22"/>
          <w:szCs w:val="22"/>
        </w:rPr>
        <w:t>.</w:t>
      </w:r>
    </w:p>
    <w:p w14:paraId="69BF1D5A" w14:textId="77777777" w:rsidR="00DC4DE1" w:rsidRDefault="00DC4DE1" w:rsidP="00DC4DE1">
      <w:pPr>
        <w:pStyle w:val="PlainText"/>
        <w:spacing w:line="276" w:lineRule="auto"/>
        <w:ind w:left="720"/>
        <w:jc w:val="both"/>
        <w:rPr>
          <w:rFonts w:ascii="Arial" w:hAnsi="Arial" w:cs="Arial"/>
          <w:sz w:val="22"/>
          <w:szCs w:val="22"/>
        </w:rPr>
      </w:pPr>
    </w:p>
    <w:p w14:paraId="00D9225E" w14:textId="201E0EBC" w:rsidR="00CF4462" w:rsidRDefault="00CF4462" w:rsidP="00CF4462">
      <w:pPr>
        <w:pStyle w:val="PlainText"/>
        <w:numPr>
          <w:ilvl w:val="0"/>
          <w:numId w:val="20"/>
        </w:numPr>
        <w:spacing w:line="276" w:lineRule="auto"/>
        <w:jc w:val="both"/>
        <w:rPr>
          <w:rFonts w:ascii="Arial" w:hAnsi="Arial" w:cs="Arial"/>
          <w:sz w:val="22"/>
          <w:szCs w:val="22"/>
        </w:rPr>
      </w:pPr>
      <w:r>
        <w:rPr>
          <w:rFonts w:ascii="Arial" w:hAnsi="Arial" w:cs="Arial"/>
          <w:sz w:val="22"/>
          <w:szCs w:val="22"/>
        </w:rPr>
        <w:t>Develop, maintain and share technical expertise to improve technical resilience throughout the organisation</w:t>
      </w:r>
      <w:r w:rsidR="00DC4DE1">
        <w:rPr>
          <w:rFonts w:ascii="Arial" w:hAnsi="Arial" w:cs="Arial"/>
          <w:sz w:val="22"/>
          <w:szCs w:val="22"/>
        </w:rPr>
        <w:t>.</w:t>
      </w:r>
    </w:p>
    <w:p w14:paraId="3C280CDA" w14:textId="77777777" w:rsidR="00DC4DE1" w:rsidRDefault="00DC4DE1" w:rsidP="00DC4DE1">
      <w:pPr>
        <w:pStyle w:val="PlainText"/>
        <w:spacing w:line="276" w:lineRule="auto"/>
        <w:jc w:val="both"/>
        <w:rPr>
          <w:rFonts w:ascii="Arial" w:hAnsi="Arial" w:cs="Arial"/>
          <w:sz w:val="22"/>
          <w:szCs w:val="22"/>
        </w:rPr>
      </w:pPr>
    </w:p>
    <w:p w14:paraId="2FB69AC8" w14:textId="7B1919A8" w:rsidR="00CF4462" w:rsidRDefault="00CF4462" w:rsidP="00CF4462">
      <w:pPr>
        <w:pStyle w:val="PlainText"/>
        <w:numPr>
          <w:ilvl w:val="0"/>
          <w:numId w:val="20"/>
        </w:numPr>
        <w:spacing w:line="276" w:lineRule="auto"/>
        <w:jc w:val="both"/>
        <w:rPr>
          <w:rFonts w:ascii="Arial" w:hAnsi="Arial" w:cs="Arial"/>
          <w:sz w:val="22"/>
          <w:szCs w:val="22"/>
        </w:rPr>
      </w:pPr>
      <w:r w:rsidRPr="00E361BE">
        <w:rPr>
          <w:rFonts w:ascii="Arial" w:hAnsi="Arial" w:cs="Arial"/>
          <w:sz w:val="22"/>
          <w:szCs w:val="22"/>
        </w:rPr>
        <w:t>Champion continuous improvement</w:t>
      </w:r>
      <w:r w:rsidR="00C80369" w:rsidRPr="00E361BE">
        <w:rPr>
          <w:rFonts w:ascii="Arial" w:hAnsi="Arial" w:cs="Arial"/>
          <w:sz w:val="22"/>
          <w:szCs w:val="22"/>
        </w:rPr>
        <w:t xml:space="preserve"> </w:t>
      </w:r>
      <w:r w:rsidR="002E218F" w:rsidRPr="00E361BE">
        <w:rPr>
          <w:rFonts w:ascii="Arial" w:hAnsi="Arial" w:cs="Arial"/>
          <w:sz w:val="22"/>
          <w:szCs w:val="22"/>
        </w:rPr>
        <w:t>such as</w:t>
      </w:r>
      <w:r w:rsidR="00C80369" w:rsidRPr="00E361BE">
        <w:rPr>
          <w:rFonts w:ascii="Arial" w:hAnsi="Arial" w:cs="Arial"/>
          <w:sz w:val="22"/>
          <w:szCs w:val="22"/>
        </w:rPr>
        <w:t xml:space="preserve"> emerging technologies</w:t>
      </w:r>
      <w:r w:rsidRPr="00E361BE">
        <w:rPr>
          <w:rFonts w:ascii="Arial" w:hAnsi="Arial" w:cs="Arial"/>
          <w:sz w:val="22"/>
          <w:szCs w:val="22"/>
        </w:rPr>
        <w:t xml:space="preserve"> and encourage others to do the same.</w:t>
      </w:r>
    </w:p>
    <w:p w14:paraId="0CFA36EC" w14:textId="77777777" w:rsidR="00DC4DE1" w:rsidRPr="00E361BE" w:rsidRDefault="00DC4DE1" w:rsidP="00DC4DE1">
      <w:pPr>
        <w:pStyle w:val="PlainText"/>
        <w:spacing w:line="276" w:lineRule="auto"/>
        <w:jc w:val="both"/>
        <w:rPr>
          <w:rFonts w:ascii="Arial" w:hAnsi="Arial" w:cs="Arial"/>
          <w:sz w:val="22"/>
          <w:szCs w:val="22"/>
        </w:rPr>
      </w:pPr>
    </w:p>
    <w:p w14:paraId="4E0AB8D5" w14:textId="1040184F" w:rsidR="00CF4462" w:rsidRDefault="00CF4462" w:rsidP="00CF4462">
      <w:pPr>
        <w:pStyle w:val="PlainText"/>
        <w:numPr>
          <w:ilvl w:val="0"/>
          <w:numId w:val="20"/>
        </w:numPr>
        <w:spacing w:line="276" w:lineRule="auto"/>
        <w:jc w:val="both"/>
        <w:rPr>
          <w:rFonts w:ascii="Arial" w:hAnsi="Arial" w:cs="Arial"/>
          <w:sz w:val="22"/>
          <w:szCs w:val="22"/>
        </w:rPr>
      </w:pPr>
      <w:r>
        <w:rPr>
          <w:rFonts w:ascii="Arial" w:hAnsi="Arial" w:cs="Arial"/>
          <w:sz w:val="22"/>
          <w:szCs w:val="22"/>
        </w:rPr>
        <w:t>Influence outcomes by establishing and maintaining effective working relationships with key stakeholders and partners who may have conflicting views</w:t>
      </w:r>
      <w:r w:rsidR="00DC4DE1">
        <w:rPr>
          <w:rFonts w:ascii="Arial" w:hAnsi="Arial" w:cs="Arial"/>
          <w:sz w:val="22"/>
          <w:szCs w:val="22"/>
        </w:rPr>
        <w:t>.</w:t>
      </w:r>
    </w:p>
    <w:p w14:paraId="05F13CB6" w14:textId="77777777" w:rsidR="00DC4DE1" w:rsidRDefault="00DC4DE1" w:rsidP="00DC4DE1">
      <w:pPr>
        <w:pStyle w:val="PlainText"/>
        <w:spacing w:line="276" w:lineRule="auto"/>
        <w:jc w:val="both"/>
        <w:rPr>
          <w:rFonts w:ascii="Arial" w:hAnsi="Arial" w:cs="Arial"/>
          <w:sz w:val="22"/>
          <w:szCs w:val="22"/>
        </w:rPr>
      </w:pPr>
    </w:p>
    <w:p w14:paraId="0C61B19A" w14:textId="25EACFAE" w:rsidR="00CF4462" w:rsidRDefault="00CF4462" w:rsidP="00CF4462">
      <w:pPr>
        <w:pStyle w:val="PlainText"/>
        <w:numPr>
          <w:ilvl w:val="0"/>
          <w:numId w:val="20"/>
        </w:numPr>
        <w:spacing w:line="276" w:lineRule="auto"/>
        <w:jc w:val="both"/>
        <w:rPr>
          <w:rFonts w:ascii="Arial" w:hAnsi="Arial" w:cs="Arial"/>
          <w:sz w:val="22"/>
          <w:szCs w:val="22"/>
        </w:rPr>
      </w:pPr>
      <w:r>
        <w:rPr>
          <w:rFonts w:ascii="Arial" w:hAnsi="Arial" w:cs="Arial"/>
          <w:sz w:val="22"/>
          <w:szCs w:val="22"/>
        </w:rPr>
        <w:t>Make and justify risk-based decisions in a pressurised environment often with incomplete or conflicting information</w:t>
      </w:r>
      <w:r w:rsidR="00DC4DE1">
        <w:rPr>
          <w:rFonts w:ascii="Arial" w:hAnsi="Arial" w:cs="Arial"/>
          <w:sz w:val="22"/>
          <w:szCs w:val="22"/>
        </w:rPr>
        <w:t>.</w:t>
      </w:r>
    </w:p>
    <w:p w14:paraId="3C2E0693" w14:textId="77777777" w:rsidR="00DC4DE1" w:rsidRDefault="00DC4DE1" w:rsidP="00DC4DE1">
      <w:pPr>
        <w:pStyle w:val="PlainText"/>
        <w:spacing w:line="276" w:lineRule="auto"/>
        <w:jc w:val="both"/>
        <w:rPr>
          <w:rFonts w:ascii="Arial" w:hAnsi="Arial" w:cs="Arial"/>
          <w:sz w:val="22"/>
          <w:szCs w:val="22"/>
        </w:rPr>
      </w:pPr>
    </w:p>
    <w:p w14:paraId="1AE71BD7" w14:textId="4363AADA" w:rsidR="00CF4462" w:rsidRDefault="00CF4462" w:rsidP="00CF4462">
      <w:pPr>
        <w:pStyle w:val="PlainText"/>
        <w:numPr>
          <w:ilvl w:val="0"/>
          <w:numId w:val="20"/>
        </w:numPr>
        <w:spacing w:line="276" w:lineRule="auto"/>
        <w:jc w:val="both"/>
        <w:rPr>
          <w:rFonts w:ascii="Arial" w:hAnsi="Arial" w:cs="Arial"/>
          <w:sz w:val="22"/>
          <w:szCs w:val="22"/>
        </w:rPr>
      </w:pPr>
      <w:r>
        <w:rPr>
          <w:rFonts w:ascii="Arial" w:hAnsi="Arial" w:cs="Arial"/>
          <w:sz w:val="22"/>
          <w:szCs w:val="22"/>
        </w:rPr>
        <w:t>Work individually and through others to deliver results on time and within budget and to required standards</w:t>
      </w:r>
      <w:r w:rsidR="00DC4DE1">
        <w:rPr>
          <w:rFonts w:ascii="Arial" w:hAnsi="Arial" w:cs="Arial"/>
          <w:sz w:val="22"/>
          <w:szCs w:val="22"/>
        </w:rPr>
        <w:t>.</w:t>
      </w:r>
    </w:p>
    <w:p w14:paraId="619E50D9" w14:textId="77777777" w:rsidR="00DC4DE1" w:rsidRDefault="00DC4DE1" w:rsidP="00DC4DE1">
      <w:pPr>
        <w:pStyle w:val="PlainText"/>
        <w:spacing w:line="276" w:lineRule="auto"/>
        <w:jc w:val="both"/>
        <w:rPr>
          <w:rFonts w:ascii="Arial" w:hAnsi="Arial" w:cs="Arial"/>
          <w:sz w:val="22"/>
          <w:szCs w:val="22"/>
        </w:rPr>
      </w:pPr>
    </w:p>
    <w:p w14:paraId="2F23D81B" w14:textId="704B279D" w:rsidR="00CF4462" w:rsidRPr="00DC4DE1" w:rsidRDefault="00CF4462" w:rsidP="00CF4462">
      <w:pPr>
        <w:pStyle w:val="PlainText"/>
        <w:numPr>
          <w:ilvl w:val="0"/>
          <w:numId w:val="20"/>
        </w:numPr>
        <w:spacing w:line="276" w:lineRule="auto"/>
        <w:jc w:val="both"/>
        <w:rPr>
          <w:rFonts w:ascii="Arial" w:eastAsia="Arial" w:hAnsi="Arial" w:cs="Arial"/>
          <w:color w:val="000000" w:themeColor="text1"/>
          <w:sz w:val="22"/>
          <w:szCs w:val="22"/>
        </w:rPr>
      </w:pPr>
      <w:r>
        <w:rPr>
          <w:rFonts w:ascii="Arial" w:eastAsia="Arial" w:hAnsi="Arial" w:cs="Arial"/>
          <w:color w:val="000000" w:themeColor="text1"/>
          <w:sz w:val="22"/>
          <w:szCs w:val="22"/>
          <w:lang w:val="en-US"/>
        </w:rPr>
        <w:t>Have experience of training and/or mentoring staff in a variety of styles and platforms.</w:t>
      </w:r>
    </w:p>
    <w:p w14:paraId="0E3BB157" w14:textId="77777777" w:rsidR="00DC4DE1" w:rsidRDefault="00DC4DE1" w:rsidP="00DC4DE1">
      <w:pPr>
        <w:pStyle w:val="PlainText"/>
        <w:spacing w:line="276" w:lineRule="auto"/>
        <w:jc w:val="both"/>
        <w:rPr>
          <w:rFonts w:ascii="Arial" w:eastAsia="Arial" w:hAnsi="Arial" w:cs="Arial"/>
          <w:color w:val="000000" w:themeColor="text1"/>
          <w:sz w:val="22"/>
          <w:szCs w:val="22"/>
        </w:rPr>
      </w:pPr>
    </w:p>
    <w:p w14:paraId="2A4A3E03" w14:textId="77777777" w:rsidR="00DC4DE1" w:rsidRDefault="00CF4462" w:rsidP="00CF4462">
      <w:pPr>
        <w:pStyle w:val="ListParagraph"/>
        <w:numPr>
          <w:ilvl w:val="0"/>
          <w:numId w:val="20"/>
        </w:numPr>
        <w:rPr>
          <w:rFonts w:ascii="Arial" w:eastAsia="Arial" w:hAnsi="Arial" w:cs="Arial"/>
          <w:color w:val="000000" w:themeColor="text1"/>
          <w:sz w:val="22"/>
          <w:szCs w:val="22"/>
          <w:lang w:val="en-US"/>
        </w:rPr>
      </w:pPr>
      <w:r>
        <w:rPr>
          <w:rFonts w:ascii="Arial" w:eastAsia="Arial" w:hAnsi="Arial" w:cs="Arial"/>
          <w:color w:val="000000" w:themeColor="text1"/>
          <w:sz w:val="22"/>
          <w:szCs w:val="22"/>
        </w:rPr>
        <w:t>Have experience</w:t>
      </w:r>
      <w:r>
        <w:rPr>
          <w:rFonts w:ascii="Arial" w:eastAsia="Arial" w:hAnsi="Arial" w:cs="Arial"/>
          <w:color w:val="000000" w:themeColor="text1"/>
          <w:sz w:val="22"/>
          <w:szCs w:val="22"/>
          <w:lang w:val="en-US"/>
        </w:rPr>
        <w:t xml:space="preserve"> of environmental permitting, such as site management, providing pre-application advice, making or assessing applications, regulating against or reviewing permits. </w:t>
      </w:r>
    </w:p>
    <w:p w14:paraId="7D39D313" w14:textId="77777777" w:rsidR="00DC4DE1" w:rsidRPr="00DC4DE1" w:rsidRDefault="00DC4DE1" w:rsidP="00DC4DE1">
      <w:pPr>
        <w:pStyle w:val="ListParagraph"/>
        <w:rPr>
          <w:rFonts w:ascii="Arial" w:eastAsia="Arial" w:hAnsi="Arial" w:cs="Arial"/>
          <w:color w:val="000000" w:themeColor="text1"/>
          <w:sz w:val="22"/>
          <w:szCs w:val="22"/>
          <w:lang w:val="en-US"/>
        </w:rPr>
      </w:pPr>
    </w:p>
    <w:p w14:paraId="0D2644DA" w14:textId="542557E7" w:rsidR="00CF4462" w:rsidRDefault="00CF4462" w:rsidP="00CF4462">
      <w:pPr>
        <w:pStyle w:val="ListParagraph"/>
        <w:numPr>
          <w:ilvl w:val="0"/>
          <w:numId w:val="20"/>
        </w:numPr>
        <w:rPr>
          <w:rFonts w:ascii="Arial" w:eastAsia="Arial" w:hAnsi="Arial" w:cs="Arial"/>
          <w:color w:val="000000" w:themeColor="text1"/>
          <w:sz w:val="22"/>
          <w:szCs w:val="22"/>
          <w:lang w:val="en-US"/>
        </w:rPr>
      </w:pPr>
      <w:r>
        <w:rPr>
          <w:rFonts w:ascii="Arial" w:eastAsia="Arial" w:hAnsi="Arial" w:cs="Arial"/>
          <w:color w:val="000000" w:themeColor="text1"/>
          <w:sz w:val="22"/>
          <w:szCs w:val="22"/>
          <w:lang w:val="en-US"/>
        </w:rPr>
        <w:t xml:space="preserve">Experience in environmental management and environmental risk assessment. </w:t>
      </w:r>
    </w:p>
    <w:p w14:paraId="37AA1335" w14:textId="77777777" w:rsidR="00DC4DE1" w:rsidRPr="00DC4DE1" w:rsidRDefault="00DC4DE1" w:rsidP="00DC4DE1">
      <w:pPr>
        <w:rPr>
          <w:rFonts w:ascii="Arial" w:eastAsia="Arial" w:hAnsi="Arial" w:cs="Arial"/>
          <w:color w:val="000000" w:themeColor="text1"/>
          <w:sz w:val="22"/>
          <w:szCs w:val="22"/>
          <w:lang w:val="en-US"/>
        </w:rPr>
      </w:pPr>
    </w:p>
    <w:p w14:paraId="102C05C9" w14:textId="58B51429" w:rsidR="00CF4462" w:rsidRDefault="00CF4462" w:rsidP="00CF4462">
      <w:pPr>
        <w:pStyle w:val="ListParagraph"/>
        <w:numPr>
          <w:ilvl w:val="0"/>
          <w:numId w:val="20"/>
        </w:numPr>
        <w:rPr>
          <w:rFonts w:ascii="Arial" w:eastAsia="Arial" w:hAnsi="Arial" w:cs="Arial"/>
          <w:color w:val="000000" w:themeColor="text1"/>
          <w:sz w:val="22"/>
          <w:szCs w:val="22"/>
          <w:lang w:val="en-US"/>
        </w:rPr>
      </w:pPr>
      <w:r>
        <w:rPr>
          <w:rFonts w:ascii="Arial" w:eastAsia="Arial" w:hAnsi="Arial" w:cs="Arial"/>
          <w:color w:val="000000" w:themeColor="text1"/>
          <w:sz w:val="22"/>
          <w:szCs w:val="22"/>
        </w:rPr>
        <w:t xml:space="preserve">Have excellent </w:t>
      </w:r>
      <w:r>
        <w:rPr>
          <w:rFonts w:ascii="Arial" w:eastAsia="Arial" w:hAnsi="Arial" w:cs="Arial"/>
          <w:color w:val="000000" w:themeColor="text1"/>
          <w:sz w:val="22"/>
          <w:szCs w:val="22"/>
          <w:lang w:val="en-US"/>
        </w:rPr>
        <w:t>verbal and written communication skills to provide first-rate customer service.</w:t>
      </w:r>
    </w:p>
    <w:p w14:paraId="35D36042" w14:textId="77777777" w:rsidR="00DC4DE1" w:rsidRPr="00DC4DE1" w:rsidRDefault="00DC4DE1" w:rsidP="00DC4DE1">
      <w:pPr>
        <w:rPr>
          <w:rFonts w:ascii="Arial" w:eastAsia="Arial" w:hAnsi="Arial" w:cs="Arial"/>
          <w:color w:val="000000" w:themeColor="text1"/>
          <w:sz w:val="22"/>
          <w:szCs w:val="22"/>
          <w:lang w:val="en-US"/>
        </w:rPr>
      </w:pPr>
    </w:p>
    <w:p w14:paraId="03E6B867" w14:textId="25E0B63A" w:rsidR="00CF4462" w:rsidRDefault="00CF4462" w:rsidP="00CF4462">
      <w:pPr>
        <w:pStyle w:val="ListParagraph"/>
        <w:numPr>
          <w:ilvl w:val="0"/>
          <w:numId w:val="20"/>
        </w:numPr>
        <w:rPr>
          <w:rFonts w:ascii="Arial" w:eastAsia="Arial" w:hAnsi="Arial" w:cs="Arial"/>
          <w:color w:val="000000" w:themeColor="text1"/>
          <w:sz w:val="22"/>
          <w:szCs w:val="22"/>
          <w:lang w:val="en-US"/>
        </w:rPr>
      </w:pPr>
      <w:r>
        <w:rPr>
          <w:rFonts w:ascii="Arial" w:eastAsia="Arial" w:hAnsi="Arial" w:cs="Arial"/>
          <w:color w:val="000000" w:themeColor="text1"/>
          <w:sz w:val="22"/>
          <w:szCs w:val="22"/>
          <w:lang w:val="en-US"/>
        </w:rPr>
        <w:t xml:space="preserve">Manage your time and </w:t>
      </w:r>
      <w:proofErr w:type="spellStart"/>
      <w:r>
        <w:rPr>
          <w:rFonts w:ascii="Arial" w:eastAsia="Arial" w:hAnsi="Arial" w:cs="Arial"/>
          <w:color w:val="000000" w:themeColor="text1"/>
          <w:sz w:val="22"/>
          <w:szCs w:val="22"/>
          <w:lang w:val="en-US"/>
        </w:rPr>
        <w:t>organise</w:t>
      </w:r>
      <w:proofErr w:type="spellEnd"/>
      <w:r>
        <w:rPr>
          <w:rFonts w:ascii="Arial" w:eastAsia="Arial" w:hAnsi="Arial" w:cs="Arial"/>
          <w:color w:val="000000" w:themeColor="text1"/>
          <w:sz w:val="22"/>
          <w:szCs w:val="22"/>
          <w:lang w:val="en-US"/>
        </w:rPr>
        <w:t xml:space="preserve"> your workloa</w:t>
      </w:r>
      <w:r w:rsidR="00DC4DE1">
        <w:rPr>
          <w:rFonts w:ascii="Arial" w:eastAsia="Arial" w:hAnsi="Arial" w:cs="Arial"/>
          <w:color w:val="000000" w:themeColor="text1"/>
          <w:sz w:val="22"/>
          <w:szCs w:val="22"/>
          <w:lang w:val="en-US"/>
        </w:rPr>
        <w:t>d.</w:t>
      </w:r>
    </w:p>
    <w:p w14:paraId="54D59029" w14:textId="77777777" w:rsidR="00DC4DE1" w:rsidRPr="00DC4DE1" w:rsidRDefault="00DC4DE1" w:rsidP="00DC4DE1">
      <w:pPr>
        <w:rPr>
          <w:rFonts w:ascii="Arial" w:eastAsia="Arial" w:hAnsi="Arial" w:cs="Arial"/>
          <w:color w:val="000000" w:themeColor="text1"/>
          <w:sz w:val="22"/>
          <w:szCs w:val="22"/>
          <w:lang w:val="en-US"/>
        </w:rPr>
      </w:pPr>
    </w:p>
    <w:p w14:paraId="453D0CBA" w14:textId="38BB8FA9" w:rsidR="00CF4462" w:rsidRDefault="00CF4462" w:rsidP="00CF4462">
      <w:pPr>
        <w:pStyle w:val="ListParagraph"/>
        <w:numPr>
          <w:ilvl w:val="0"/>
          <w:numId w:val="20"/>
        </w:numPr>
        <w:rPr>
          <w:rFonts w:ascii="Arial" w:eastAsia="Arial" w:hAnsi="Arial" w:cs="Arial"/>
          <w:color w:val="000000" w:themeColor="text1"/>
          <w:sz w:val="22"/>
          <w:szCs w:val="22"/>
          <w:lang w:val="en-US"/>
        </w:rPr>
      </w:pPr>
      <w:r>
        <w:rPr>
          <w:rFonts w:ascii="Arial" w:eastAsia="Arial" w:hAnsi="Arial" w:cs="Arial"/>
          <w:color w:val="000000" w:themeColor="text1"/>
          <w:sz w:val="22"/>
          <w:szCs w:val="22"/>
          <w:lang w:val="en-US"/>
        </w:rPr>
        <w:t>Meet team and personal performance targets.</w:t>
      </w:r>
    </w:p>
    <w:p w14:paraId="0E830FE7" w14:textId="77777777" w:rsidR="00DC4DE1" w:rsidRPr="00DC4DE1" w:rsidRDefault="00DC4DE1" w:rsidP="00DC4DE1">
      <w:pPr>
        <w:rPr>
          <w:rFonts w:ascii="Arial" w:eastAsia="Arial" w:hAnsi="Arial" w:cs="Arial"/>
          <w:color w:val="000000" w:themeColor="text1"/>
          <w:sz w:val="22"/>
          <w:szCs w:val="22"/>
          <w:lang w:val="en-US"/>
        </w:rPr>
      </w:pPr>
    </w:p>
    <w:p w14:paraId="521E1615" w14:textId="56CB8BCD" w:rsidR="00CF4462" w:rsidRDefault="00CF4462" w:rsidP="00CF4462">
      <w:pPr>
        <w:pStyle w:val="ListParagraph"/>
        <w:numPr>
          <w:ilvl w:val="0"/>
          <w:numId w:val="20"/>
        </w:numPr>
        <w:rPr>
          <w:rFonts w:ascii="Arial" w:eastAsia="Arial" w:hAnsi="Arial" w:cs="Arial"/>
          <w:color w:val="000000" w:themeColor="text1"/>
          <w:sz w:val="22"/>
          <w:szCs w:val="22"/>
          <w:lang w:val="en-US"/>
        </w:rPr>
      </w:pPr>
      <w:r>
        <w:rPr>
          <w:rFonts w:ascii="Arial" w:eastAsia="Arial" w:hAnsi="Arial" w:cs="Arial"/>
          <w:color w:val="000000" w:themeColor="text1"/>
          <w:sz w:val="22"/>
          <w:szCs w:val="22"/>
          <w:lang w:val="en-US"/>
        </w:rPr>
        <w:t>Be computer literate.</w:t>
      </w:r>
    </w:p>
    <w:p w14:paraId="59BF162E" w14:textId="77777777" w:rsidR="00DC4DE1" w:rsidRPr="00DC4DE1" w:rsidRDefault="00DC4DE1" w:rsidP="00DC4DE1">
      <w:pPr>
        <w:rPr>
          <w:rFonts w:ascii="Arial" w:eastAsia="Arial" w:hAnsi="Arial" w:cs="Arial"/>
          <w:color w:val="000000" w:themeColor="text1"/>
          <w:sz w:val="22"/>
          <w:szCs w:val="22"/>
          <w:lang w:val="en-US"/>
        </w:rPr>
      </w:pPr>
    </w:p>
    <w:p w14:paraId="67420DA6" w14:textId="7B42B537" w:rsidR="00CF4462" w:rsidRDefault="00CF4462" w:rsidP="00CF4462">
      <w:pPr>
        <w:pStyle w:val="ListParagraph"/>
        <w:numPr>
          <w:ilvl w:val="0"/>
          <w:numId w:val="20"/>
        </w:numPr>
        <w:rPr>
          <w:rFonts w:ascii="Arial" w:eastAsia="Arial" w:hAnsi="Arial" w:cs="Arial"/>
          <w:color w:val="000000" w:themeColor="text1"/>
          <w:sz w:val="22"/>
          <w:szCs w:val="22"/>
          <w:lang w:val="en-US"/>
        </w:rPr>
      </w:pPr>
      <w:r>
        <w:rPr>
          <w:rFonts w:ascii="Arial" w:eastAsia="Arial" w:hAnsi="Arial" w:cs="Arial"/>
          <w:color w:val="000000" w:themeColor="text1"/>
          <w:sz w:val="22"/>
          <w:szCs w:val="22"/>
          <w:lang w:val="en-US"/>
        </w:rPr>
        <w:t>Be passionate about the environment and have a willingness to share your knowledge about environmental regulation.</w:t>
      </w:r>
    </w:p>
    <w:p w14:paraId="492F0866" w14:textId="77777777" w:rsidR="00DC4DE1" w:rsidRPr="00DC4DE1" w:rsidRDefault="00DC4DE1" w:rsidP="00DC4DE1">
      <w:pPr>
        <w:rPr>
          <w:rFonts w:ascii="Arial" w:eastAsia="Arial" w:hAnsi="Arial" w:cs="Arial"/>
          <w:color w:val="000000" w:themeColor="text1"/>
          <w:sz w:val="22"/>
          <w:szCs w:val="22"/>
          <w:lang w:val="en-US"/>
        </w:rPr>
      </w:pPr>
    </w:p>
    <w:p w14:paraId="6C129A54" w14:textId="77777777" w:rsidR="00CF4462" w:rsidRDefault="00CF4462" w:rsidP="00CF4462">
      <w:pPr>
        <w:pStyle w:val="ListParagraph"/>
        <w:numPr>
          <w:ilvl w:val="0"/>
          <w:numId w:val="20"/>
        </w:numPr>
        <w:rPr>
          <w:rFonts w:ascii="Arial" w:eastAsia="Arial" w:hAnsi="Arial" w:cs="Arial"/>
          <w:color w:val="000000" w:themeColor="text1"/>
          <w:sz w:val="22"/>
          <w:szCs w:val="22"/>
          <w:lang w:val="en-US"/>
        </w:rPr>
      </w:pPr>
      <w:r>
        <w:rPr>
          <w:rFonts w:ascii="Arial" w:eastAsia="Arial" w:hAnsi="Arial" w:cs="Arial"/>
          <w:color w:val="000000" w:themeColor="text1"/>
          <w:sz w:val="22"/>
          <w:szCs w:val="22"/>
          <w:lang w:val="en-US"/>
        </w:rPr>
        <w:t xml:space="preserve">Champion Equality, </w:t>
      </w:r>
      <w:proofErr w:type="gramStart"/>
      <w:r>
        <w:rPr>
          <w:rFonts w:ascii="Arial" w:eastAsia="Arial" w:hAnsi="Arial" w:cs="Arial"/>
          <w:color w:val="000000" w:themeColor="text1"/>
          <w:sz w:val="22"/>
          <w:szCs w:val="22"/>
          <w:lang w:val="en-US"/>
        </w:rPr>
        <w:t>Diversity</w:t>
      </w:r>
      <w:proofErr w:type="gramEnd"/>
      <w:r>
        <w:rPr>
          <w:rFonts w:ascii="Arial" w:eastAsia="Arial" w:hAnsi="Arial" w:cs="Arial"/>
          <w:color w:val="000000" w:themeColor="text1"/>
          <w:sz w:val="22"/>
          <w:szCs w:val="22"/>
          <w:lang w:val="en-US"/>
        </w:rPr>
        <w:t xml:space="preserve"> and Inclusivity (EDI) and our climate change emergency response. Your positive, </w:t>
      </w:r>
      <w:proofErr w:type="gramStart"/>
      <w:r>
        <w:rPr>
          <w:rFonts w:ascii="Arial" w:eastAsia="Arial" w:hAnsi="Arial" w:cs="Arial"/>
          <w:color w:val="000000" w:themeColor="text1"/>
          <w:sz w:val="22"/>
          <w:szCs w:val="22"/>
          <w:lang w:val="en-US"/>
        </w:rPr>
        <w:t>visible</w:t>
      </w:r>
      <w:proofErr w:type="gramEnd"/>
      <w:r>
        <w:rPr>
          <w:rFonts w:ascii="Arial" w:eastAsia="Arial" w:hAnsi="Arial" w:cs="Arial"/>
          <w:color w:val="000000" w:themeColor="text1"/>
          <w:sz w:val="22"/>
          <w:szCs w:val="22"/>
          <w:lang w:val="en-US"/>
        </w:rPr>
        <w:t xml:space="preserve"> and flexible leadership style inspires and motivates others.</w:t>
      </w:r>
    </w:p>
    <w:p w14:paraId="5AE1F2D5" w14:textId="785AF98F" w:rsidR="00CF4462" w:rsidRDefault="00CF4462" w:rsidP="007D5A49">
      <w:pPr>
        <w:pStyle w:val="PlainText"/>
        <w:spacing w:line="276" w:lineRule="auto"/>
        <w:ind w:left="360"/>
        <w:jc w:val="both"/>
        <w:rPr>
          <w:rFonts w:ascii="Arial" w:hAnsi="Arial" w:cs="Arial"/>
          <w:sz w:val="22"/>
          <w:szCs w:val="22"/>
        </w:rPr>
      </w:pPr>
    </w:p>
    <w:p w14:paraId="72994D2C" w14:textId="367115CE" w:rsidR="00DF10C4" w:rsidRDefault="00DC4DE1" w:rsidP="00DC4DE1">
      <w:pPr>
        <w:pStyle w:val="PlainText"/>
        <w:spacing w:line="276" w:lineRule="auto"/>
        <w:ind w:left="2268" w:hanging="2268"/>
        <w:rPr>
          <w:rFonts w:ascii="Arial" w:hAnsi="Arial" w:cs="Arial"/>
          <w:b/>
          <w:color w:val="FF0000"/>
          <w:sz w:val="22"/>
          <w:szCs w:val="22"/>
        </w:rPr>
      </w:pPr>
      <w:r>
        <w:rPr>
          <w:rFonts w:ascii="Arial" w:hAnsi="Arial" w:cs="Arial"/>
          <w:color w:val="004C84"/>
          <w:sz w:val="60"/>
          <w:szCs w:val="60"/>
        </w:rPr>
        <w:t>3</w:t>
      </w:r>
      <w:r w:rsidRPr="002F0588">
        <w:rPr>
          <w:rFonts w:ascii="Arial" w:hAnsi="Arial" w:cs="Arial"/>
          <w:color w:val="004C84"/>
          <w:sz w:val="60"/>
          <w:szCs w:val="60"/>
        </w:rPr>
        <w:t>. The role</w:t>
      </w:r>
      <w:r>
        <w:rPr>
          <w:rFonts w:ascii="Arial" w:hAnsi="Arial" w:cs="Arial"/>
          <w:color w:val="004C84"/>
          <w:sz w:val="60"/>
          <w:szCs w:val="60"/>
        </w:rPr>
        <w:t xml:space="preserve"> continued</w:t>
      </w:r>
    </w:p>
    <w:p w14:paraId="5613D3DD" w14:textId="77777777" w:rsidR="007D5A49" w:rsidRPr="00E361BE" w:rsidRDefault="007D5A49" w:rsidP="007D5A49">
      <w:pPr>
        <w:jc w:val="both"/>
        <w:rPr>
          <w:rFonts w:ascii="Arial" w:hAnsi="Arial" w:cs="Arial"/>
          <w:b/>
          <w:color w:val="004C84"/>
          <w:sz w:val="28"/>
          <w:szCs w:val="28"/>
        </w:rPr>
      </w:pPr>
      <w:r w:rsidRPr="00E361BE">
        <w:rPr>
          <w:rFonts w:ascii="Arial" w:hAnsi="Arial" w:cs="Arial"/>
          <w:b/>
          <w:color w:val="004C84"/>
          <w:sz w:val="28"/>
          <w:szCs w:val="28"/>
        </w:rPr>
        <w:t>What qualifications do you need?</w:t>
      </w:r>
    </w:p>
    <w:p w14:paraId="51B3B0A8" w14:textId="77777777" w:rsidR="007D5A49" w:rsidRPr="00E361BE" w:rsidRDefault="007D5A49" w:rsidP="007D5A49">
      <w:pPr>
        <w:jc w:val="both"/>
        <w:rPr>
          <w:rFonts w:ascii="Arial" w:hAnsi="Arial" w:cs="Arial"/>
          <w:sz w:val="22"/>
          <w:szCs w:val="22"/>
        </w:rPr>
      </w:pPr>
    </w:p>
    <w:p w14:paraId="758D0208" w14:textId="77777777" w:rsidR="007D5A49" w:rsidRPr="00E361BE" w:rsidRDefault="007D5A49" w:rsidP="007D5A49">
      <w:pPr>
        <w:pStyle w:val="ListParagraph"/>
        <w:numPr>
          <w:ilvl w:val="0"/>
          <w:numId w:val="20"/>
        </w:numPr>
        <w:spacing w:line="276" w:lineRule="auto"/>
        <w:jc w:val="both"/>
        <w:rPr>
          <w:rFonts w:ascii="Arial" w:eastAsia="Arial" w:hAnsi="Arial" w:cs="Arial"/>
          <w:color w:val="000000" w:themeColor="text1"/>
          <w:sz w:val="22"/>
          <w:szCs w:val="22"/>
        </w:rPr>
      </w:pPr>
      <w:r w:rsidRPr="00E361BE">
        <w:rPr>
          <w:rFonts w:ascii="Arial" w:hAnsi="Arial" w:cs="Arial"/>
          <w:sz w:val="22"/>
          <w:szCs w:val="22"/>
        </w:rPr>
        <w:t>Ideally you will have a scientific background relevant to the role or equivalent experience.  Membership of a professional organisation such as Institute of Chemical Engineers, Chartered Institute of Waste Management, Institute of Environmental Management and Assessment etc. is not essential but may be an advantage. You should have</w:t>
      </w:r>
      <w:r w:rsidRPr="00E361BE">
        <w:rPr>
          <w:rFonts w:ascii="Arial" w:eastAsia="Arial" w:hAnsi="Arial" w:cs="Arial"/>
          <w:color w:val="000000" w:themeColor="text1"/>
          <w:sz w:val="22"/>
          <w:szCs w:val="22"/>
          <w:lang w:val="en-US"/>
        </w:rPr>
        <w:t xml:space="preserve"> a relevant degree or qualification.</w:t>
      </w:r>
    </w:p>
    <w:p w14:paraId="73214564" w14:textId="1C06D40A" w:rsidR="00DF10C4" w:rsidRDefault="00DF10C4" w:rsidP="00F23EED">
      <w:pPr>
        <w:pStyle w:val="PlainText"/>
        <w:spacing w:line="276" w:lineRule="auto"/>
        <w:ind w:left="2268" w:hanging="2268"/>
        <w:rPr>
          <w:rFonts w:ascii="Arial" w:hAnsi="Arial" w:cs="Arial"/>
          <w:b/>
          <w:color w:val="FF0000"/>
          <w:sz w:val="22"/>
          <w:szCs w:val="22"/>
        </w:rPr>
      </w:pPr>
    </w:p>
    <w:p w14:paraId="4D0157C7" w14:textId="47914675" w:rsidR="007D5A49" w:rsidRDefault="007D5A49" w:rsidP="00F23EED">
      <w:pPr>
        <w:pStyle w:val="PlainText"/>
        <w:spacing w:line="276" w:lineRule="auto"/>
        <w:ind w:left="2268" w:hanging="2268"/>
        <w:rPr>
          <w:rFonts w:ascii="Arial" w:hAnsi="Arial" w:cs="Arial"/>
          <w:b/>
          <w:color w:val="FF0000"/>
          <w:sz w:val="22"/>
          <w:szCs w:val="22"/>
        </w:rPr>
      </w:pPr>
    </w:p>
    <w:p w14:paraId="2B48D630" w14:textId="77777777" w:rsidR="007D5A49" w:rsidRDefault="007D5A49" w:rsidP="00F23EED">
      <w:pPr>
        <w:pStyle w:val="PlainText"/>
        <w:spacing w:line="276" w:lineRule="auto"/>
        <w:ind w:left="2268" w:hanging="2268"/>
        <w:rPr>
          <w:rFonts w:ascii="Arial" w:hAnsi="Arial" w:cs="Arial"/>
          <w:b/>
          <w:color w:val="FF0000"/>
          <w:sz w:val="22"/>
          <w:szCs w:val="22"/>
        </w:rPr>
      </w:pPr>
    </w:p>
    <w:p w14:paraId="19391B4D" w14:textId="683AE693" w:rsidR="00F22612" w:rsidRPr="00F22612" w:rsidRDefault="00F22612" w:rsidP="00C57328">
      <w:pPr>
        <w:spacing w:after="360" w:line="276" w:lineRule="auto"/>
        <w:rPr>
          <w:rFonts w:ascii="Arial" w:hAnsi="Arial" w:cs="Arial"/>
          <w:b/>
          <w:color w:val="244061" w:themeColor="accent1" w:themeShade="80"/>
          <w:sz w:val="28"/>
          <w:szCs w:val="28"/>
        </w:rPr>
      </w:pPr>
      <w:r w:rsidRPr="00F22612">
        <w:rPr>
          <w:rFonts w:ascii="Arial" w:hAnsi="Arial" w:cs="Arial"/>
          <w:b/>
          <w:color w:val="244061" w:themeColor="accent1" w:themeShade="80"/>
          <w:sz w:val="28"/>
          <w:szCs w:val="28"/>
        </w:rPr>
        <w:t>What experience do you need?</w:t>
      </w:r>
    </w:p>
    <w:p w14:paraId="17C26C84" w14:textId="77777777" w:rsidR="00440230" w:rsidRDefault="00440230" w:rsidP="00440230">
      <w:pPr>
        <w:shd w:val="clear" w:color="auto" w:fill="FFFFFF"/>
        <w:rPr>
          <w:rFonts w:ascii="Arial" w:eastAsia="Arial" w:hAnsi="Arial" w:cs="Arial"/>
          <w:sz w:val="22"/>
          <w:szCs w:val="22"/>
          <w:lang w:val="en-US"/>
        </w:rPr>
      </w:pPr>
      <w:r>
        <w:rPr>
          <w:rFonts w:ascii="Arial" w:eastAsia="Arial" w:hAnsi="Arial" w:cs="Arial"/>
          <w:sz w:val="22"/>
          <w:szCs w:val="22"/>
          <w:lang w:val="en-US"/>
        </w:rPr>
        <w:t>Our advert describes the day to day activities of the role, the team it operates within and the skills/experience we’re looking for from applicants.  This information should be read in conjunction with the job family role profile that we’ve provided.</w:t>
      </w:r>
    </w:p>
    <w:p w14:paraId="18C9C9A4" w14:textId="77777777" w:rsidR="00440230" w:rsidRDefault="00440230" w:rsidP="00440230">
      <w:pPr>
        <w:shd w:val="clear" w:color="auto" w:fill="FFFFFF"/>
        <w:rPr>
          <w:rFonts w:ascii="Arial" w:eastAsia="Arial" w:hAnsi="Arial" w:cs="Arial"/>
          <w:sz w:val="22"/>
          <w:szCs w:val="22"/>
          <w:lang w:val="en-US"/>
        </w:rPr>
      </w:pPr>
    </w:p>
    <w:p w14:paraId="10494936" w14:textId="77777777" w:rsidR="00440230" w:rsidRDefault="00440230" w:rsidP="00440230">
      <w:pPr>
        <w:shd w:val="clear" w:color="auto" w:fill="FFFFFF"/>
        <w:rPr>
          <w:rFonts w:ascii="Arial" w:eastAsia="Arial" w:hAnsi="Arial" w:cs="Arial"/>
          <w:sz w:val="22"/>
          <w:szCs w:val="22"/>
          <w:lang w:val="en-US"/>
        </w:rPr>
      </w:pPr>
      <w:r>
        <w:rPr>
          <w:rFonts w:ascii="Arial" w:eastAsia="Arial" w:hAnsi="Arial" w:cs="Arial"/>
          <w:sz w:val="22"/>
          <w:szCs w:val="22"/>
          <w:lang w:val="en-US"/>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w:t>
      </w:r>
      <w:proofErr w:type="gramStart"/>
      <w:r>
        <w:rPr>
          <w:rFonts w:ascii="Arial" w:eastAsia="Arial" w:hAnsi="Arial" w:cs="Arial"/>
          <w:sz w:val="22"/>
          <w:szCs w:val="22"/>
          <w:lang w:val="en-US"/>
        </w:rPr>
        <w:t>skills</w:t>
      </w:r>
      <w:proofErr w:type="gramEnd"/>
      <w:r>
        <w:rPr>
          <w:rFonts w:ascii="Arial" w:eastAsia="Arial" w:hAnsi="Arial" w:cs="Arial"/>
          <w:sz w:val="22"/>
          <w:szCs w:val="22"/>
          <w:lang w:val="en-US"/>
        </w:rPr>
        <w:t xml:space="preserve"> and experience for each job family at each grade. </w:t>
      </w:r>
    </w:p>
    <w:p w14:paraId="668A4BAC" w14:textId="77777777" w:rsidR="00440230" w:rsidRDefault="00440230" w:rsidP="00440230">
      <w:pPr>
        <w:shd w:val="clear" w:color="auto" w:fill="FFFFFF" w:themeFill="background1"/>
        <w:rPr>
          <w:rFonts w:ascii="Arial" w:eastAsia="Arial" w:hAnsi="Arial" w:cs="Arial"/>
          <w:sz w:val="22"/>
          <w:szCs w:val="22"/>
          <w:lang w:val="en-US"/>
        </w:rPr>
      </w:pPr>
    </w:p>
    <w:p w14:paraId="6285E205" w14:textId="77777777" w:rsidR="00440230" w:rsidRDefault="00440230" w:rsidP="00440230">
      <w:pPr>
        <w:pStyle w:val="PlainText"/>
        <w:spacing w:after="120" w:line="276" w:lineRule="auto"/>
        <w:rPr>
          <w:rFonts w:ascii="Arial" w:eastAsia="Arial" w:hAnsi="Arial" w:cs="Arial"/>
          <w:sz w:val="22"/>
          <w:szCs w:val="22"/>
          <w:lang w:val="en-US"/>
        </w:rPr>
      </w:pPr>
      <w:r>
        <w:rPr>
          <w:rFonts w:ascii="Arial" w:eastAsia="Arial" w:hAnsi="Arial" w:cs="Arial"/>
          <w:sz w:val="22"/>
          <w:szCs w:val="22"/>
          <w:lang w:val="en-US"/>
        </w:rPr>
        <w:t xml:space="preserve">The role of Installations Principal Permitting Officer fits into our Environment and Regulation job family at grade 6. </w:t>
      </w:r>
    </w:p>
    <w:p w14:paraId="453CC02B" w14:textId="77777777" w:rsidR="00440230" w:rsidRDefault="00440230" w:rsidP="00440230">
      <w:pPr>
        <w:pStyle w:val="PlainText"/>
        <w:spacing w:after="120" w:line="276" w:lineRule="auto"/>
        <w:rPr>
          <w:rFonts w:ascii="Arial" w:hAnsi="Arial" w:cs="Arial"/>
          <w:sz w:val="22"/>
          <w:szCs w:val="22"/>
        </w:rPr>
      </w:pPr>
      <w:r>
        <w:rPr>
          <w:rFonts w:ascii="Arial" w:hAnsi="Arial" w:cs="Arial"/>
          <w:sz w:val="22"/>
          <w:szCs w:val="22"/>
        </w:rPr>
        <w:t>This is a technical leadership post with no direct reports.</w:t>
      </w:r>
    </w:p>
    <w:p w14:paraId="46A5101B" w14:textId="77777777" w:rsidR="00440230" w:rsidRDefault="00440230" w:rsidP="00440230">
      <w:pPr>
        <w:pStyle w:val="PlainText"/>
        <w:spacing w:after="120" w:line="276" w:lineRule="auto"/>
        <w:rPr>
          <w:rFonts w:ascii="Arial" w:eastAsia="Arial" w:hAnsi="Arial" w:cs="Arial"/>
          <w:sz w:val="22"/>
          <w:szCs w:val="22"/>
          <w:lang w:val="en-US"/>
        </w:rPr>
      </w:pPr>
    </w:p>
    <w:p w14:paraId="4567B785" w14:textId="77777777" w:rsidR="00440230" w:rsidRDefault="00440230" w:rsidP="00440230">
      <w:pPr>
        <w:shd w:val="clear" w:color="auto" w:fill="FFFFFF" w:themeFill="background1"/>
        <w:rPr>
          <w:rFonts w:ascii="Arial" w:eastAsia="Arial" w:hAnsi="Arial" w:cs="Arial"/>
          <w:sz w:val="22"/>
          <w:szCs w:val="22"/>
          <w:lang w:val="en-US"/>
        </w:rPr>
      </w:pPr>
      <w:r>
        <w:rPr>
          <w:rFonts w:ascii="Arial" w:eastAsia="Arial" w:hAnsi="Arial" w:cs="Arial"/>
          <w:sz w:val="22"/>
          <w:szCs w:val="22"/>
          <w:lang w:val="en-US"/>
        </w:rPr>
        <w:t>Please contact the vacancy manager if you would like to discuss the role in more detail.</w:t>
      </w:r>
    </w:p>
    <w:p w14:paraId="36F84FBF" w14:textId="77777777" w:rsidR="00440230" w:rsidRDefault="00440230" w:rsidP="00440230">
      <w:pPr>
        <w:shd w:val="clear" w:color="auto" w:fill="FFFFFF" w:themeFill="background1"/>
        <w:rPr>
          <w:rFonts w:ascii="Arial" w:eastAsia="Arial" w:hAnsi="Arial" w:cs="Arial"/>
          <w:sz w:val="22"/>
          <w:szCs w:val="22"/>
          <w:lang w:val="en-US"/>
        </w:rPr>
      </w:pPr>
    </w:p>
    <w:p w14:paraId="6F181179" w14:textId="77777777" w:rsidR="00440230" w:rsidRDefault="00440230" w:rsidP="00440230">
      <w:pPr>
        <w:pStyle w:val="PlainText"/>
        <w:spacing w:line="276" w:lineRule="auto"/>
        <w:ind w:left="2268" w:hanging="2268"/>
        <w:rPr>
          <w:rFonts w:ascii="Arial" w:eastAsia="Arial" w:hAnsi="Arial" w:cs="Arial"/>
          <w:sz w:val="22"/>
          <w:szCs w:val="22"/>
          <w:lang w:val="en-US"/>
        </w:rPr>
      </w:pPr>
      <w:r>
        <w:rPr>
          <w:rFonts w:ascii="Arial" w:eastAsia="Arial" w:hAnsi="Arial" w:cs="Arial"/>
          <w:sz w:val="22"/>
          <w:szCs w:val="22"/>
          <w:lang w:val="en-US"/>
        </w:rPr>
        <w:t>This is an exciting opportunity for an enthusiastic and motivated Principal Permitting Officer to</w:t>
      </w:r>
    </w:p>
    <w:p w14:paraId="09634CEA" w14:textId="77777777" w:rsidR="00440230" w:rsidRDefault="00440230" w:rsidP="00440230">
      <w:pPr>
        <w:pStyle w:val="PlainText"/>
        <w:spacing w:line="276" w:lineRule="auto"/>
        <w:ind w:left="2268" w:hanging="2268"/>
        <w:rPr>
          <w:rFonts w:ascii="Arial" w:eastAsia="Arial" w:hAnsi="Arial" w:cs="Arial"/>
          <w:sz w:val="22"/>
          <w:szCs w:val="22"/>
          <w:lang w:val="en-US"/>
        </w:rPr>
      </w:pPr>
      <w:r>
        <w:rPr>
          <w:rFonts w:ascii="Arial" w:eastAsia="Arial" w:hAnsi="Arial" w:cs="Arial"/>
          <w:sz w:val="22"/>
          <w:szCs w:val="22"/>
          <w:lang w:val="en-US"/>
        </w:rPr>
        <w:t>join the National Permitting Service (NPS) installations regime.</w:t>
      </w:r>
    </w:p>
    <w:p w14:paraId="418A6D85" w14:textId="77777777" w:rsidR="00440230" w:rsidRDefault="00440230" w:rsidP="00440230">
      <w:pPr>
        <w:spacing w:after="200"/>
        <w:rPr>
          <w:rFonts w:ascii="Arial" w:eastAsia="Arial" w:hAnsi="Arial" w:cs="Arial"/>
          <w:sz w:val="22"/>
          <w:szCs w:val="22"/>
          <w:lang w:val="en-US"/>
        </w:rPr>
      </w:pPr>
    </w:p>
    <w:p w14:paraId="76987037" w14:textId="77777777" w:rsidR="00440230" w:rsidRDefault="00440230" w:rsidP="00440230">
      <w:pPr>
        <w:spacing w:after="200"/>
        <w:rPr>
          <w:rFonts w:ascii="Arial" w:eastAsia="Arial" w:hAnsi="Arial" w:cs="Arial"/>
          <w:sz w:val="22"/>
          <w:szCs w:val="22"/>
          <w:lang w:val="en-US"/>
        </w:rPr>
      </w:pPr>
      <w:r>
        <w:rPr>
          <w:rFonts w:ascii="Arial" w:eastAsia="Arial" w:hAnsi="Arial" w:cs="Arial"/>
          <w:sz w:val="22"/>
          <w:szCs w:val="22"/>
          <w:lang w:val="en-US"/>
        </w:rPr>
        <w:t xml:space="preserve">You will determine complex applications and deliver pre-application advice for installations environmental permits for a range of process industry sectors.  </w:t>
      </w:r>
      <w:r>
        <w:rPr>
          <w:rFonts w:ascii="Arial" w:eastAsia="Arial" w:hAnsi="Arial" w:cs="Arial"/>
          <w:sz w:val="22"/>
          <w:szCs w:val="22"/>
          <w:lang w:val="en-US"/>
        </w:rPr>
        <w:br/>
      </w:r>
    </w:p>
    <w:p w14:paraId="5115D335" w14:textId="77777777" w:rsidR="00440230" w:rsidRDefault="00440230" w:rsidP="00440230">
      <w:pPr>
        <w:spacing w:after="200"/>
        <w:rPr>
          <w:rFonts w:ascii="Arial" w:eastAsia="Arial" w:hAnsi="Arial" w:cs="Arial"/>
          <w:sz w:val="22"/>
          <w:szCs w:val="22"/>
          <w:lang w:val="en-US"/>
        </w:rPr>
      </w:pPr>
      <w:r>
        <w:rPr>
          <w:rFonts w:ascii="Arial" w:eastAsia="Arial" w:hAnsi="Arial" w:cs="Arial"/>
          <w:sz w:val="22"/>
          <w:szCs w:val="22"/>
          <w:lang w:val="en-US"/>
        </w:rPr>
        <w:t>The role will require you to be able to manage a busy workload assessing a suite of applications at any one time. You will proactively manage your own workload, support and influence others and escalate issues as appropriate, to deliver high quality and risk-based environmental permitting decisions to tight deadlines. To achieve this, you will have excellent interpersonal skills to develop and maintain working relationships with customers. You must be prepared to have difficult conversations with customers and be able to clearly explain your decisions.</w:t>
      </w:r>
    </w:p>
    <w:p w14:paraId="4D548161" w14:textId="77777777" w:rsidR="00440230" w:rsidRDefault="00440230" w:rsidP="00440230">
      <w:pPr>
        <w:spacing w:after="200"/>
        <w:rPr>
          <w:rFonts w:ascii="Arial" w:eastAsia="Arial" w:hAnsi="Arial" w:cs="Arial"/>
          <w:sz w:val="22"/>
          <w:szCs w:val="22"/>
          <w:lang w:val="en-US"/>
        </w:rPr>
      </w:pPr>
      <w:r>
        <w:rPr>
          <w:rFonts w:ascii="Arial" w:eastAsia="Arial" w:hAnsi="Arial" w:cs="Arial"/>
          <w:sz w:val="22"/>
          <w:szCs w:val="22"/>
          <w:lang w:val="en-US"/>
        </w:rPr>
        <w:t xml:space="preserve">In exchange for your hard work, you will have the opportunity to further develop your skills, </w:t>
      </w:r>
      <w:proofErr w:type="gramStart"/>
      <w:r>
        <w:rPr>
          <w:rFonts w:ascii="Arial" w:eastAsia="Arial" w:hAnsi="Arial" w:cs="Arial"/>
          <w:sz w:val="22"/>
          <w:szCs w:val="22"/>
          <w:lang w:val="en-US"/>
        </w:rPr>
        <w:t>expertise</w:t>
      </w:r>
      <w:proofErr w:type="gramEnd"/>
      <w:r>
        <w:rPr>
          <w:rFonts w:ascii="Arial" w:eastAsia="Arial" w:hAnsi="Arial" w:cs="Arial"/>
          <w:sz w:val="22"/>
          <w:szCs w:val="22"/>
          <w:lang w:val="en-US"/>
        </w:rPr>
        <w:t xml:space="preserve"> and career in this fast-paced environment. You will be expected to take on a lead role and could be leading project work such as a permit review </w:t>
      </w:r>
      <w:proofErr w:type="spellStart"/>
      <w:r>
        <w:rPr>
          <w:rFonts w:ascii="Arial" w:eastAsia="Arial" w:hAnsi="Arial" w:cs="Arial"/>
          <w:sz w:val="22"/>
          <w:szCs w:val="22"/>
          <w:lang w:val="en-US"/>
        </w:rPr>
        <w:t>programme</w:t>
      </w:r>
      <w:proofErr w:type="spellEnd"/>
      <w:r>
        <w:rPr>
          <w:rFonts w:ascii="Arial" w:eastAsia="Arial" w:hAnsi="Arial" w:cs="Arial"/>
          <w:sz w:val="22"/>
          <w:szCs w:val="22"/>
          <w:lang w:val="en-US"/>
        </w:rPr>
        <w:t>.</w:t>
      </w:r>
    </w:p>
    <w:p w14:paraId="3DF43A02" w14:textId="77777777" w:rsidR="00440230" w:rsidRDefault="00440230" w:rsidP="00440230">
      <w:pPr>
        <w:spacing w:after="200"/>
        <w:rPr>
          <w:rFonts w:ascii="Arial" w:eastAsia="Arial" w:hAnsi="Arial" w:cs="Arial"/>
          <w:sz w:val="22"/>
          <w:szCs w:val="22"/>
          <w:lang w:val="en-US"/>
        </w:rPr>
      </w:pPr>
      <w:r>
        <w:rPr>
          <w:rFonts w:ascii="Arial" w:eastAsia="Arial" w:hAnsi="Arial" w:cs="Arial"/>
          <w:sz w:val="22"/>
          <w:szCs w:val="22"/>
          <w:lang w:val="en-US"/>
        </w:rPr>
        <w:t>Please see what permitting is all about in this video link:</w:t>
      </w:r>
    </w:p>
    <w:p w14:paraId="5D623B69" w14:textId="77777777" w:rsidR="00440230" w:rsidRDefault="00CF5912" w:rsidP="00440230">
      <w:pPr>
        <w:rPr>
          <w:rFonts w:ascii="Arial" w:eastAsia="Arial" w:hAnsi="Arial" w:cs="Arial"/>
          <w:color w:val="000000" w:themeColor="text1"/>
          <w:sz w:val="22"/>
          <w:szCs w:val="22"/>
        </w:rPr>
      </w:pPr>
      <w:hyperlink r:id="rId31" w:history="1">
        <w:r w:rsidR="00440230">
          <w:rPr>
            <w:rStyle w:val="Hyperlink"/>
            <w:rFonts w:ascii="Arial" w:eastAsia="Arial" w:hAnsi="Arial" w:cs="Arial"/>
            <w:sz w:val="22"/>
            <w:szCs w:val="22"/>
          </w:rPr>
          <w:t>https://design102.wistia.com/medias/r9nquoaf56</w:t>
        </w:r>
      </w:hyperlink>
    </w:p>
    <w:p w14:paraId="63F2341B" w14:textId="5DC5D4CF" w:rsidR="00440230" w:rsidRDefault="00440230" w:rsidP="00FE069A">
      <w:pPr>
        <w:pStyle w:val="PlainText"/>
        <w:spacing w:line="276" w:lineRule="auto"/>
        <w:rPr>
          <w:rFonts w:ascii="Arial" w:hAnsi="Arial" w:cs="Arial"/>
          <w:b/>
          <w:color w:val="FF0000"/>
          <w:sz w:val="22"/>
          <w:szCs w:val="22"/>
        </w:rPr>
      </w:pPr>
    </w:p>
    <w:p w14:paraId="098203B6" w14:textId="77777777" w:rsidR="00440230" w:rsidRDefault="00440230" w:rsidP="00FE069A">
      <w:pPr>
        <w:pStyle w:val="PlainText"/>
        <w:spacing w:line="276" w:lineRule="auto"/>
        <w:rPr>
          <w:rFonts w:ascii="Arial" w:hAnsi="Arial" w:cs="Arial"/>
          <w:b/>
          <w:color w:val="FF0000"/>
          <w:sz w:val="22"/>
          <w:szCs w:val="22"/>
        </w:rPr>
      </w:pPr>
    </w:p>
    <w:p w14:paraId="1A3EECD9" w14:textId="77777777" w:rsidR="00F22612" w:rsidRDefault="00F22612" w:rsidP="00F22612">
      <w:pPr>
        <w:pStyle w:val="PlainText"/>
        <w:spacing w:line="276" w:lineRule="auto"/>
        <w:ind w:left="2268" w:hanging="2268"/>
        <w:rPr>
          <w:rFonts w:ascii="Arial" w:hAnsi="Arial" w:cs="Arial"/>
          <w:b/>
          <w:color w:val="FF0000"/>
          <w:sz w:val="22"/>
          <w:szCs w:val="22"/>
        </w:rPr>
      </w:pPr>
      <w:r>
        <w:rPr>
          <w:rFonts w:ascii="Arial" w:hAnsi="Arial" w:cs="Arial"/>
          <w:color w:val="004C84"/>
          <w:sz w:val="60"/>
          <w:szCs w:val="60"/>
        </w:rPr>
        <w:t>3</w:t>
      </w:r>
      <w:r w:rsidRPr="002F0588">
        <w:rPr>
          <w:rFonts w:ascii="Arial" w:hAnsi="Arial" w:cs="Arial"/>
          <w:color w:val="004C84"/>
          <w:sz w:val="60"/>
          <w:szCs w:val="60"/>
        </w:rPr>
        <w:t>. The role</w:t>
      </w:r>
      <w:r>
        <w:rPr>
          <w:rFonts w:ascii="Arial" w:hAnsi="Arial" w:cs="Arial"/>
          <w:color w:val="004C84"/>
          <w:sz w:val="60"/>
          <w:szCs w:val="60"/>
        </w:rPr>
        <w:t xml:space="preserve"> continued</w:t>
      </w:r>
    </w:p>
    <w:p w14:paraId="372A03EE" w14:textId="61E5839F" w:rsidR="00F22612" w:rsidRDefault="00F22612" w:rsidP="00F23EED">
      <w:pPr>
        <w:pStyle w:val="PlainText"/>
        <w:spacing w:line="276" w:lineRule="auto"/>
        <w:ind w:left="2268" w:hanging="2268"/>
        <w:rPr>
          <w:rFonts w:ascii="Arial" w:hAnsi="Arial" w:cs="Arial"/>
          <w:b/>
          <w:color w:val="FF0000"/>
          <w:sz w:val="22"/>
          <w:szCs w:val="22"/>
        </w:rPr>
      </w:pPr>
    </w:p>
    <w:p w14:paraId="7492EA46" w14:textId="4488D603" w:rsidR="00F22612" w:rsidRDefault="00F22612" w:rsidP="00C57328">
      <w:pPr>
        <w:spacing w:after="360" w:line="276" w:lineRule="auto"/>
        <w:rPr>
          <w:rFonts w:ascii="Arial" w:hAnsi="Arial" w:cs="Arial"/>
          <w:b/>
          <w:color w:val="244061" w:themeColor="accent1" w:themeShade="80"/>
          <w:sz w:val="28"/>
          <w:szCs w:val="28"/>
        </w:rPr>
      </w:pPr>
      <w:r w:rsidRPr="00F22612">
        <w:rPr>
          <w:rFonts w:ascii="Arial" w:hAnsi="Arial" w:cs="Arial"/>
          <w:b/>
          <w:color w:val="244061" w:themeColor="accent1" w:themeShade="80"/>
          <w:sz w:val="28"/>
          <w:szCs w:val="28"/>
        </w:rPr>
        <w:t>What else do you need to know?</w:t>
      </w:r>
    </w:p>
    <w:p w14:paraId="6A4FE7AA" w14:textId="1C159092" w:rsidR="009A5F13" w:rsidRPr="00D6505E" w:rsidRDefault="009A5F13" w:rsidP="009A5F13">
      <w:pPr>
        <w:rPr>
          <w:rFonts w:ascii="Arial" w:eastAsia="Times New Roman" w:hAnsi="Arial" w:cs="Arial"/>
          <w:sz w:val="22"/>
          <w:szCs w:val="22"/>
          <w:lang w:eastAsia="en-GB"/>
        </w:rPr>
      </w:pPr>
      <w:r w:rsidRPr="00D6505E">
        <w:rPr>
          <w:rFonts w:ascii="Arial" w:eastAsia="Times New Roman" w:hAnsi="Arial" w:cs="Arial"/>
          <w:sz w:val="22"/>
          <w:szCs w:val="22"/>
          <w:lang w:eastAsia="en-GB"/>
        </w:rPr>
        <w:t xml:space="preserve">Our teams are working both in the office and at home. Some travel to other locations may be required to attend meetings and training. </w:t>
      </w:r>
    </w:p>
    <w:p w14:paraId="16775155" w14:textId="77777777" w:rsidR="009A5F13" w:rsidRPr="00D6505E" w:rsidRDefault="009A5F13" w:rsidP="009A5F13">
      <w:pPr>
        <w:rPr>
          <w:rFonts w:ascii="Arial" w:eastAsia="Arial" w:hAnsi="Arial" w:cs="Arial"/>
          <w:sz w:val="23"/>
          <w:szCs w:val="23"/>
          <w:lang w:val="en-US"/>
        </w:rPr>
      </w:pPr>
    </w:p>
    <w:p w14:paraId="7A77E4EB" w14:textId="77777777" w:rsidR="009A5F13" w:rsidRPr="00D6505E" w:rsidRDefault="009A5F13" w:rsidP="009A5F13">
      <w:pPr>
        <w:pStyle w:val="PlainText"/>
        <w:spacing w:line="276" w:lineRule="auto"/>
        <w:ind w:left="2268" w:hanging="2268"/>
        <w:rPr>
          <w:rFonts w:ascii="Arial" w:hAnsi="Arial" w:cs="Arial"/>
          <w:b/>
          <w:sz w:val="22"/>
          <w:szCs w:val="22"/>
        </w:rPr>
      </w:pPr>
    </w:p>
    <w:p w14:paraId="649610AB" w14:textId="77777777" w:rsidR="009A5F13" w:rsidRPr="00D6505E" w:rsidRDefault="009A5F13" w:rsidP="009A5F13">
      <w:pPr>
        <w:shd w:val="clear" w:color="auto" w:fill="FFFFFF"/>
        <w:rPr>
          <w:rFonts w:ascii="Arial" w:eastAsia="Times New Roman" w:hAnsi="Arial" w:cs="Arial"/>
          <w:sz w:val="22"/>
          <w:szCs w:val="22"/>
          <w:lang w:val="en" w:eastAsia="en-GB"/>
        </w:rPr>
      </w:pPr>
      <w:r w:rsidRPr="00D6505E">
        <w:rPr>
          <w:rFonts w:ascii="Arial" w:eastAsia="Times New Roman" w:hAnsi="Arial" w:cs="Arial"/>
          <w:sz w:val="22"/>
          <w:szCs w:val="22"/>
          <w:lang w:val="en" w:eastAsia="en-GB"/>
        </w:rPr>
        <w:t>Please contact the people below (vacancy managers) if you would like to discuss the role in more detail.</w:t>
      </w:r>
    </w:p>
    <w:p w14:paraId="6C0A4F5A" w14:textId="77777777" w:rsidR="009A5F13" w:rsidRPr="00D6505E" w:rsidRDefault="009A5F13" w:rsidP="009A5F13">
      <w:pPr>
        <w:shd w:val="clear" w:color="auto" w:fill="FFFFFF"/>
        <w:rPr>
          <w:rFonts w:ascii="Arial" w:eastAsia="Times New Roman" w:hAnsi="Arial" w:cs="Arial"/>
          <w:sz w:val="22"/>
          <w:szCs w:val="22"/>
          <w:lang w:val="en" w:eastAsia="en-GB"/>
        </w:rPr>
      </w:pPr>
    </w:p>
    <w:p w14:paraId="7F483C28" w14:textId="77777777" w:rsidR="00DC6A0D" w:rsidRPr="00D6505E" w:rsidRDefault="00DC6A0D" w:rsidP="00DC6A0D">
      <w:pPr>
        <w:pStyle w:val="PlainText"/>
        <w:spacing w:line="276" w:lineRule="auto"/>
        <w:ind w:left="2268" w:hanging="2268"/>
        <w:rPr>
          <w:rFonts w:ascii="Arial" w:eastAsia="Times New Roman" w:hAnsi="Arial" w:cs="Arial"/>
          <w:sz w:val="22"/>
          <w:szCs w:val="22"/>
          <w:lang w:val="en" w:eastAsia="en-GB"/>
        </w:rPr>
      </w:pPr>
      <w:r w:rsidRPr="00D6505E">
        <w:rPr>
          <w:rFonts w:ascii="Arial" w:eastAsia="Times New Roman" w:hAnsi="Arial" w:cs="Arial"/>
          <w:sz w:val="22"/>
          <w:szCs w:val="22"/>
          <w:lang w:val="en" w:eastAsia="en-GB"/>
        </w:rPr>
        <w:t xml:space="preserve">Marcus Woodward </w:t>
      </w:r>
    </w:p>
    <w:p w14:paraId="1138BB27" w14:textId="77777777" w:rsidR="00DC6A0D" w:rsidRDefault="00DC6A0D" w:rsidP="00DC6A0D">
      <w:pPr>
        <w:pStyle w:val="PlainText"/>
        <w:spacing w:line="276" w:lineRule="auto"/>
        <w:ind w:left="2268" w:hanging="2268"/>
        <w:rPr>
          <w:rFonts w:ascii="Arial" w:eastAsia="Times New Roman" w:hAnsi="Arial" w:cs="Arial"/>
          <w:color w:val="002A54"/>
          <w:sz w:val="22"/>
          <w:szCs w:val="22"/>
          <w:lang w:val="en" w:eastAsia="en-GB"/>
        </w:rPr>
      </w:pPr>
      <w:r w:rsidRPr="00D6505E">
        <w:rPr>
          <w:rFonts w:ascii="Arial" w:eastAsia="Times New Roman" w:hAnsi="Arial" w:cs="Arial"/>
          <w:sz w:val="22"/>
          <w:szCs w:val="22"/>
          <w:lang w:val="en" w:eastAsia="en-GB"/>
        </w:rPr>
        <w:t xml:space="preserve">Email: </w:t>
      </w:r>
      <w:hyperlink r:id="rId32" w:history="1">
        <w:r w:rsidRPr="00BB5D1C">
          <w:rPr>
            <w:rStyle w:val="Hyperlink"/>
            <w:rFonts w:ascii="Arial" w:eastAsia="Times New Roman" w:hAnsi="Arial" w:cs="Arial"/>
            <w:sz w:val="22"/>
            <w:szCs w:val="22"/>
            <w:lang w:val="en" w:eastAsia="en-GB"/>
          </w:rPr>
          <w:t>marcus.woodward@environment-agency.gov.uk</w:t>
        </w:r>
      </w:hyperlink>
    </w:p>
    <w:p w14:paraId="48707AF1" w14:textId="77777777" w:rsidR="00DC6A0D" w:rsidRPr="00D6505E" w:rsidRDefault="00DC6A0D" w:rsidP="00DC6A0D">
      <w:pPr>
        <w:pStyle w:val="PlainText"/>
        <w:spacing w:line="276" w:lineRule="auto"/>
        <w:ind w:left="2268" w:hanging="2268"/>
        <w:rPr>
          <w:rFonts w:ascii="Arial" w:eastAsia="Times New Roman" w:hAnsi="Arial" w:cs="Arial"/>
          <w:sz w:val="22"/>
          <w:szCs w:val="22"/>
          <w:lang w:val="en" w:eastAsia="en-GB"/>
        </w:rPr>
      </w:pPr>
      <w:r w:rsidRPr="00D6505E">
        <w:rPr>
          <w:rFonts w:ascii="Arial" w:eastAsia="Times New Roman" w:hAnsi="Arial" w:cs="Arial"/>
          <w:sz w:val="22"/>
          <w:szCs w:val="22"/>
          <w:lang w:val="en" w:eastAsia="en-GB"/>
        </w:rPr>
        <w:t>Telephone: +447826993834</w:t>
      </w:r>
    </w:p>
    <w:p w14:paraId="1E295D19" w14:textId="77777777" w:rsidR="00DC6A0D" w:rsidRPr="001A6345" w:rsidRDefault="00DC6A0D" w:rsidP="00DC6A0D">
      <w:pPr>
        <w:pStyle w:val="PlainText"/>
        <w:spacing w:line="276" w:lineRule="auto"/>
        <w:ind w:left="2268" w:hanging="2268"/>
        <w:rPr>
          <w:rFonts w:ascii="Arial" w:eastAsia="Times New Roman" w:hAnsi="Arial" w:cs="Arial"/>
          <w:color w:val="002A54"/>
          <w:sz w:val="22"/>
          <w:szCs w:val="22"/>
          <w:lang w:val="en" w:eastAsia="en-GB"/>
        </w:rPr>
      </w:pPr>
    </w:p>
    <w:p w14:paraId="33E550FD" w14:textId="77777777" w:rsidR="00DC6A0D" w:rsidRPr="00D6505E" w:rsidRDefault="00DC6A0D" w:rsidP="00DC6A0D">
      <w:pPr>
        <w:pStyle w:val="PlainText"/>
        <w:spacing w:line="276" w:lineRule="auto"/>
        <w:ind w:left="2268" w:hanging="2268"/>
        <w:rPr>
          <w:rFonts w:ascii="Arial" w:eastAsia="Times New Roman" w:hAnsi="Arial" w:cs="Arial"/>
          <w:sz w:val="22"/>
          <w:szCs w:val="22"/>
          <w:lang w:val="en" w:eastAsia="en-GB"/>
        </w:rPr>
      </w:pPr>
      <w:r w:rsidRPr="00D6505E">
        <w:rPr>
          <w:rFonts w:ascii="Arial" w:eastAsia="Times New Roman" w:hAnsi="Arial" w:cs="Arial"/>
          <w:sz w:val="22"/>
          <w:szCs w:val="22"/>
          <w:lang w:val="en" w:eastAsia="en-GB"/>
        </w:rPr>
        <w:t xml:space="preserve">Phil Lamb </w:t>
      </w:r>
    </w:p>
    <w:p w14:paraId="7F60C9A1" w14:textId="77777777" w:rsidR="00DC6A0D" w:rsidRDefault="00DC6A0D" w:rsidP="00DC6A0D">
      <w:pPr>
        <w:pStyle w:val="PlainText"/>
        <w:spacing w:line="276" w:lineRule="auto"/>
        <w:ind w:left="2268" w:hanging="2268"/>
        <w:rPr>
          <w:rFonts w:ascii="Arial" w:eastAsia="Times New Roman" w:hAnsi="Arial" w:cs="Arial"/>
          <w:color w:val="002A54"/>
          <w:sz w:val="22"/>
          <w:szCs w:val="22"/>
          <w:lang w:val="en" w:eastAsia="en-GB"/>
        </w:rPr>
      </w:pPr>
      <w:r w:rsidRPr="00D6505E">
        <w:rPr>
          <w:rFonts w:ascii="Arial" w:eastAsia="Times New Roman" w:hAnsi="Arial" w:cs="Arial"/>
          <w:sz w:val="22"/>
          <w:szCs w:val="22"/>
          <w:lang w:val="en" w:eastAsia="en-GB"/>
        </w:rPr>
        <w:t xml:space="preserve">Email: </w:t>
      </w:r>
      <w:hyperlink r:id="rId33" w:history="1">
        <w:r w:rsidRPr="00BB5D1C">
          <w:rPr>
            <w:rStyle w:val="Hyperlink"/>
            <w:rFonts w:ascii="Arial" w:eastAsia="Times New Roman" w:hAnsi="Arial" w:cs="Arial"/>
            <w:sz w:val="22"/>
            <w:szCs w:val="22"/>
            <w:lang w:val="en" w:eastAsia="en-GB"/>
          </w:rPr>
          <w:t>phil.lamb@environment-agency.gov.uk</w:t>
        </w:r>
      </w:hyperlink>
    </w:p>
    <w:p w14:paraId="3F242FE2" w14:textId="77777777" w:rsidR="00DC6A0D" w:rsidRPr="00D6505E" w:rsidRDefault="00DC6A0D" w:rsidP="00DC6A0D">
      <w:pPr>
        <w:pStyle w:val="PlainText"/>
        <w:spacing w:line="276" w:lineRule="auto"/>
        <w:ind w:left="2268" w:hanging="2268"/>
        <w:rPr>
          <w:rFonts w:ascii="Arial" w:eastAsia="Times New Roman" w:hAnsi="Arial" w:cs="Arial"/>
          <w:sz w:val="22"/>
          <w:szCs w:val="22"/>
          <w:lang w:val="en" w:eastAsia="en-GB"/>
        </w:rPr>
      </w:pPr>
      <w:r w:rsidRPr="00D6505E">
        <w:rPr>
          <w:rFonts w:ascii="Arial" w:eastAsia="Times New Roman" w:hAnsi="Arial" w:cs="Arial"/>
          <w:sz w:val="22"/>
          <w:szCs w:val="22"/>
          <w:lang w:val="en" w:eastAsia="en-GB"/>
        </w:rPr>
        <w:t>Telephone: +447768006148</w:t>
      </w:r>
    </w:p>
    <w:p w14:paraId="6A4DB775" w14:textId="77777777" w:rsidR="00DC6A0D" w:rsidRPr="001A6345" w:rsidRDefault="00DC6A0D" w:rsidP="00DC6A0D">
      <w:pPr>
        <w:pStyle w:val="PlainText"/>
        <w:spacing w:line="276" w:lineRule="auto"/>
        <w:ind w:left="2268" w:hanging="2268"/>
        <w:rPr>
          <w:rFonts w:ascii="Arial" w:eastAsia="Times New Roman" w:hAnsi="Arial" w:cs="Arial"/>
          <w:color w:val="002A54"/>
          <w:sz w:val="22"/>
          <w:szCs w:val="22"/>
          <w:lang w:val="en" w:eastAsia="en-GB"/>
        </w:rPr>
      </w:pPr>
    </w:p>
    <w:p w14:paraId="4283F2D9" w14:textId="77777777" w:rsidR="00DC6A0D" w:rsidRPr="00D6505E" w:rsidRDefault="00DC6A0D" w:rsidP="00DC6A0D">
      <w:pPr>
        <w:pStyle w:val="PlainText"/>
        <w:spacing w:line="276" w:lineRule="auto"/>
        <w:ind w:left="2268" w:hanging="2268"/>
        <w:rPr>
          <w:rFonts w:ascii="Arial" w:eastAsia="Times New Roman" w:hAnsi="Arial" w:cs="Arial"/>
          <w:sz w:val="22"/>
          <w:szCs w:val="22"/>
          <w:lang w:val="en" w:eastAsia="en-GB"/>
        </w:rPr>
      </w:pPr>
      <w:r w:rsidRPr="00D6505E">
        <w:rPr>
          <w:rFonts w:ascii="Arial" w:eastAsia="Times New Roman" w:hAnsi="Arial" w:cs="Arial"/>
          <w:sz w:val="22"/>
          <w:szCs w:val="22"/>
          <w:lang w:val="en" w:eastAsia="en-GB"/>
        </w:rPr>
        <w:t>Maxine Evans</w:t>
      </w:r>
    </w:p>
    <w:p w14:paraId="5B084586" w14:textId="77777777" w:rsidR="00DC6A0D" w:rsidRDefault="00DC6A0D" w:rsidP="00DC6A0D">
      <w:pPr>
        <w:pStyle w:val="PlainText"/>
        <w:spacing w:line="276" w:lineRule="auto"/>
        <w:ind w:left="2268" w:hanging="2268"/>
        <w:rPr>
          <w:rFonts w:ascii="Arial" w:eastAsia="Times New Roman" w:hAnsi="Arial" w:cs="Arial"/>
          <w:color w:val="002A54"/>
          <w:sz w:val="22"/>
          <w:szCs w:val="22"/>
          <w:lang w:val="en" w:eastAsia="en-GB"/>
        </w:rPr>
      </w:pPr>
      <w:r w:rsidRPr="00D6505E">
        <w:rPr>
          <w:rFonts w:ascii="Arial" w:eastAsia="Times New Roman" w:hAnsi="Arial" w:cs="Arial"/>
          <w:sz w:val="22"/>
          <w:szCs w:val="22"/>
          <w:lang w:val="en" w:eastAsia="en-GB"/>
        </w:rPr>
        <w:t xml:space="preserve">Email: </w:t>
      </w:r>
      <w:hyperlink r:id="rId34" w:history="1">
        <w:r w:rsidRPr="00BB5D1C">
          <w:rPr>
            <w:rStyle w:val="Hyperlink"/>
            <w:rFonts w:ascii="Arial" w:eastAsia="Times New Roman" w:hAnsi="Arial" w:cs="Arial"/>
            <w:sz w:val="22"/>
            <w:szCs w:val="22"/>
            <w:lang w:val="en" w:eastAsia="en-GB"/>
          </w:rPr>
          <w:t>maxine.evans@environment-agency.gov.uk</w:t>
        </w:r>
      </w:hyperlink>
    </w:p>
    <w:p w14:paraId="67600596" w14:textId="77777777" w:rsidR="00DC6A0D" w:rsidRPr="00D6505E" w:rsidRDefault="00DC6A0D" w:rsidP="00DC6A0D">
      <w:pPr>
        <w:pStyle w:val="PlainText"/>
        <w:spacing w:line="276" w:lineRule="auto"/>
        <w:ind w:left="2268" w:hanging="2268"/>
        <w:rPr>
          <w:rFonts w:ascii="Arial" w:eastAsia="Times New Roman" w:hAnsi="Arial" w:cs="Arial"/>
          <w:sz w:val="22"/>
          <w:szCs w:val="22"/>
          <w:lang w:val="en" w:eastAsia="en-GB"/>
        </w:rPr>
      </w:pPr>
      <w:r w:rsidRPr="00D6505E">
        <w:rPr>
          <w:rFonts w:ascii="Arial" w:eastAsia="Times New Roman" w:hAnsi="Arial" w:cs="Arial"/>
          <w:sz w:val="22"/>
          <w:szCs w:val="22"/>
          <w:lang w:val="en" w:eastAsia="en-GB"/>
        </w:rPr>
        <w:t>Telephone: +447802330187</w:t>
      </w:r>
    </w:p>
    <w:p w14:paraId="69C33883" w14:textId="77777777" w:rsidR="00DC6A0D" w:rsidRDefault="00DC6A0D" w:rsidP="00DC6A0D">
      <w:pPr>
        <w:pStyle w:val="PlainText"/>
        <w:spacing w:line="276" w:lineRule="auto"/>
        <w:ind w:left="2268" w:hanging="2268"/>
        <w:rPr>
          <w:rFonts w:ascii="Arial" w:eastAsia="Times New Roman" w:hAnsi="Arial" w:cs="Arial"/>
          <w:color w:val="002A54"/>
          <w:sz w:val="22"/>
          <w:szCs w:val="22"/>
          <w:lang w:val="en" w:eastAsia="en-GB"/>
        </w:rPr>
      </w:pPr>
    </w:p>
    <w:p w14:paraId="74481465" w14:textId="0C295CA5" w:rsidR="00FE069A" w:rsidRDefault="00FE069A" w:rsidP="009A5F13">
      <w:pPr>
        <w:pStyle w:val="PlainText"/>
        <w:spacing w:line="276" w:lineRule="auto"/>
        <w:ind w:left="2268" w:hanging="2268"/>
        <w:rPr>
          <w:rFonts w:ascii="Arial" w:eastAsia="Times New Roman" w:hAnsi="Arial" w:cs="Arial"/>
          <w:color w:val="002A54"/>
          <w:sz w:val="22"/>
          <w:szCs w:val="22"/>
          <w:lang w:val="en" w:eastAsia="en-GB"/>
        </w:rPr>
      </w:pPr>
    </w:p>
    <w:p w14:paraId="29D3E28F" w14:textId="40A75FC4" w:rsidR="00484DDC" w:rsidRDefault="00484DDC" w:rsidP="009A5F13">
      <w:pPr>
        <w:pStyle w:val="PlainText"/>
        <w:spacing w:line="276" w:lineRule="auto"/>
        <w:ind w:left="2268" w:hanging="2268"/>
        <w:rPr>
          <w:rFonts w:ascii="Arial" w:eastAsia="Times New Roman" w:hAnsi="Arial" w:cs="Arial"/>
          <w:color w:val="002A54"/>
          <w:sz w:val="22"/>
          <w:szCs w:val="22"/>
          <w:lang w:val="en" w:eastAsia="en-GB"/>
        </w:rPr>
      </w:pPr>
    </w:p>
    <w:p w14:paraId="7011B78B" w14:textId="72BB4B6D" w:rsidR="00484DDC" w:rsidRDefault="00484DDC" w:rsidP="009A5F13">
      <w:pPr>
        <w:pStyle w:val="PlainText"/>
        <w:spacing w:line="276" w:lineRule="auto"/>
        <w:ind w:left="2268" w:hanging="2268"/>
        <w:rPr>
          <w:rFonts w:ascii="Arial" w:eastAsia="Times New Roman" w:hAnsi="Arial" w:cs="Arial"/>
          <w:color w:val="002A54"/>
          <w:sz w:val="22"/>
          <w:szCs w:val="22"/>
          <w:lang w:val="en" w:eastAsia="en-GB"/>
        </w:rPr>
      </w:pPr>
    </w:p>
    <w:p w14:paraId="16497F39" w14:textId="1CA27378" w:rsidR="00484DDC" w:rsidRDefault="00484DDC" w:rsidP="009A5F13">
      <w:pPr>
        <w:pStyle w:val="PlainText"/>
        <w:spacing w:line="276" w:lineRule="auto"/>
        <w:ind w:left="2268" w:hanging="2268"/>
        <w:rPr>
          <w:rFonts w:ascii="Arial" w:eastAsia="Times New Roman" w:hAnsi="Arial" w:cs="Arial"/>
          <w:color w:val="002A54"/>
          <w:sz w:val="22"/>
          <w:szCs w:val="22"/>
          <w:lang w:val="en" w:eastAsia="en-GB"/>
        </w:rPr>
      </w:pPr>
    </w:p>
    <w:p w14:paraId="1F347A31" w14:textId="3B407B19" w:rsidR="00484DDC" w:rsidRDefault="00484DDC" w:rsidP="009A5F13">
      <w:pPr>
        <w:pStyle w:val="PlainText"/>
        <w:spacing w:line="276" w:lineRule="auto"/>
        <w:ind w:left="2268" w:hanging="2268"/>
        <w:rPr>
          <w:rFonts w:ascii="Arial" w:eastAsia="Times New Roman" w:hAnsi="Arial" w:cs="Arial"/>
          <w:color w:val="002A54"/>
          <w:sz w:val="22"/>
          <w:szCs w:val="22"/>
          <w:lang w:val="en" w:eastAsia="en-GB"/>
        </w:rPr>
      </w:pPr>
    </w:p>
    <w:p w14:paraId="33BF4AFF" w14:textId="4CACD51A" w:rsidR="00484DDC" w:rsidRDefault="00484DDC" w:rsidP="009A5F13">
      <w:pPr>
        <w:pStyle w:val="PlainText"/>
        <w:spacing w:line="276" w:lineRule="auto"/>
        <w:ind w:left="2268" w:hanging="2268"/>
        <w:rPr>
          <w:rFonts w:ascii="Arial" w:eastAsia="Times New Roman" w:hAnsi="Arial" w:cs="Arial"/>
          <w:color w:val="002A54"/>
          <w:sz w:val="22"/>
          <w:szCs w:val="22"/>
          <w:lang w:val="en" w:eastAsia="en-GB"/>
        </w:rPr>
      </w:pPr>
    </w:p>
    <w:p w14:paraId="1D7836B1" w14:textId="27D6DB86" w:rsidR="00484DDC" w:rsidRDefault="00484DDC" w:rsidP="009A5F13">
      <w:pPr>
        <w:pStyle w:val="PlainText"/>
        <w:spacing w:line="276" w:lineRule="auto"/>
        <w:ind w:left="2268" w:hanging="2268"/>
        <w:rPr>
          <w:rFonts w:ascii="Arial" w:eastAsia="Times New Roman" w:hAnsi="Arial" w:cs="Arial"/>
          <w:color w:val="002A54"/>
          <w:sz w:val="22"/>
          <w:szCs w:val="22"/>
          <w:lang w:val="en" w:eastAsia="en-GB"/>
        </w:rPr>
      </w:pPr>
    </w:p>
    <w:p w14:paraId="78B0787F" w14:textId="250B91A8" w:rsidR="00484DDC" w:rsidRDefault="00484DDC" w:rsidP="009A5F13">
      <w:pPr>
        <w:pStyle w:val="PlainText"/>
        <w:spacing w:line="276" w:lineRule="auto"/>
        <w:ind w:left="2268" w:hanging="2268"/>
        <w:rPr>
          <w:rFonts w:ascii="Arial" w:eastAsia="Times New Roman" w:hAnsi="Arial" w:cs="Arial"/>
          <w:color w:val="002A54"/>
          <w:sz w:val="22"/>
          <w:szCs w:val="22"/>
          <w:lang w:val="en" w:eastAsia="en-GB"/>
        </w:rPr>
      </w:pPr>
    </w:p>
    <w:p w14:paraId="47DF94B3" w14:textId="6758797B" w:rsidR="00484DDC" w:rsidRDefault="00484DDC" w:rsidP="009A5F13">
      <w:pPr>
        <w:pStyle w:val="PlainText"/>
        <w:spacing w:line="276" w:lineRule="auto"/>
        <w:ind w:left="2268" w:hanging="2268"/>
        <w:rPr>
          <w:rFonts w:ascii="Arial" w:eastAsia="Times New Roman" w:hAnsi="Arial" w:cs="Arial"/>
          <w:color w:val="002A54"/>
          <w:sz w:val="22"/>
          <w:szCs w:val="22"/>
          <w:lang w:val="en" w:eastAsia="en-GB"/>
        </w:rPr>
      </w:pPr>
    </w:p>
    <w:p w14:paraId="48395773" w14:textId="5ADCA29A" w:rsidR="00484DDC" w:rsidRDefault="00484DDC" w:rsidP="009A5F13">
      <w:pPr>
        <w:pStyle w:val="PlainText"/>
        <w:spacing w:line="276" w:lineRule="auto"/>
        <w:ind w:left="2268" w:hanging="2268"/>
        <w:rPr>
          <w:rFonts w:ascii="Arial" w:eastAsia="Times New Roman" w:hAnsi="Arial" w:cs="Arial"/>
          <w:color w:val="002A54"/>
          <w:sz w:val="22"/>
          <w:szCs w:val="22"/>
          <w:lang w:val="en" w:eastAsia="en-GB"/>
        </w:rPr>
      </w:pPr>
    </w:p>
    <w:p w14:paraId="5D56E741" w14:textId="69F2855F" w:rsidR="00484DDC" w:rsidRDefault="00484DDC" w:rsidP="009A5F13">
      <w:pPr>
        <w:pStyle w:val="PlainText"/>
        <w:spacing w:line="276" w:lineRule="auto"/>
        <w:ind w:left="2268" w:hanging="2268"/>
        <w:rPr>
          <w:rFonts w:ascii="Arial" w:eastAsia="Times New Roman" w:hAnsi="Arial" w:cs="Arial"/>
          <w:color w:val="002A54"/>
          <w:sz w:val="22"/>
          <w:szCs w:val="22"/>
          <w:lang w:val="en" w:eastAsia="en-GB"/>
        </w:rPr>
      </w:pPr>
    </w:p>
    <w:p w14:paraId="17F388C6" w14:textId="74D2BFAF" w:rsidR="00484DDC" w:rsidRDefault="00484DDC" w:rsidP="009A5F13">
      <w:pPr>
        <w:pStyle w:val="PlainText"/>
        <w:spacing w:line="276" w:lineRule="auto"/>
        <w:ind w:left="2268" w:hanging="2268"/>
        <w:rPr>
          <w:rFonts w:ascii="Arial" w:eastAsia="Times New Roman" w:hAnsi="Arial" w:cs="Arial"/>
          <w:color w:val="002A54"/>
          <w:sz w:val="22"/>
          <w:szCs w:val="22"/>
          <w:lang w:val="en" w:eastAsia="en-GB"/>
        </w:rPr>
      </w:pPr>
    </w:p>
    <w:p w14:paraId="54109FC6" w14:textId="1CCE4ADF" w:rsidR="00484DDC" w:rsidRDefault="00484DDC" w:rsidP="009A5F13">
      <w:pPr>
        <w:pStyle w:val="PlainText"/>
        <w:spacing w:line="276" w:lineRule="auto"/>
        <w:ind w:left="2268" w:hanging="2268"/>
        <w:rPr>
          <w:rFonts w:ascii="Arial" w:eastAsia="Times New Roman" w:hAnsi="Arial" w:cs="Arial"/>
          <w:color w:val="002A54"/>
          <w:sz w:val="22"/>
          <w:szCs w:val="22"/>
          <w:lang w:val="en" w:eastAsia="en-GB"/>
        </w:rPr>
      </w:pPr>
    </w:p>
    <w:p w14:paraId="311AFB9E" w14:textId="7333B57C" w:rsidR="00484DDC" w:rsidRDefault="00484DDC" w:rsidP="009A5F13">
      <w:pPr>
        <w:pStyle w:val="PlainText"/>
        <w:spacing w:line="276" w:lineRule="auto"/>
        <w:ind w:left="2268" w:hanging="2268"/>
        <w:rPr>
          <w:rFonts w:ascii="Arial" w:eastAsia="Times New Roman" w:hAnsi="Arial" w:cs="Arial"/>
          <w:color w:val="002A54"/>
          <w:sz w:val="22"/>
          <w:szCs w:val="22"/>
          <w:lang w:val="en" w:eastAsia="en-GB"/>
        </w:rPr>
      </w:pPr>
    </w:p>
    <w:p w14:paraId="21C65521" w14:textId="50BC88DC" w:rsidR="00484DDC" w:rsidRDefault="00484DDC" w:rsidP="009A5F13">
      <w:pPr>
        <w:pStyle w:val="PlainText"/>
        <w:spacing w:line="276" w:lineRule="auto"/>
        <w:ind w:left="2268" w:hanging="2268"/>
        <w:rPr>
          <w:rFonts w:ascii="Arial" w:eastAsia="Times New Roman" w:hAnsi="Arial" w:cs="Arial"/>
          <w:color w:val="002A54"/>
          <w:sz w:val="22"/>
          <w:szCs w:val="22"/>
          <w:lang w:val="en" w:eastAsia="en-GB"/>
        </w:rPr>
      </w:pPr>
    </w:p>
    <w:p w14:paraId="6BDB50C3" w14:textId="57B637CF" w:rsidR="00484DDC" w:rsidRDefault="00484DDC" w:rsidP="009A5F13">
      <w:pPr>
        <w:pStyle w:val="PlainText"/>
        <w:spacing w:line="276" w:lineRule="auto"/>
        <w:ind w:left="2268" w:hanging="2268"/>
        <w:rPr>
          <w:rFonts w:ascii="Arial" w:eastAsia="Times New Roman" w:hAnsi="Arial" w:cs="Arial"/>
          <w:color w:val="002A54"/>
          <w:sz w:val="22"/>
          <w:szCs w:val="22"/>
          <w:lang w:val="en" w:eastAsia="en-GB"/>
        </w:rPr>
      </w:pPr>
    </w:p>
    <w:p w14:paraId="0487DA7E" w14:textId="6AD5C287" w:rsidR="00484DDC" w:rsidRDefault="00484DDC" w:rsidP="009A5F13">
      <w:pPr>
        <w:pStyle w:val="PlainText"/>
        <w:spacing w:line="276" w:lineRule="auto"/>
        <w:ind w:left="2268" w:hanging="2268"/>
        <w:rPr>
          <w:rFonts w:ascii="Arial" w:eastAsia="Times New Roman" w:hAnsi="Arial" w:cs="Arial"/>
          <w:color w:val="002A54"/>
          <w:sz w:val="22"/>
          <w:szCs w:val="22"/>
          <w:lang w:val="en" w:eastAsia="en-GB"/>
        </w:rPr>
      </w:pPr>
    </w:p>
    <w:p w14:paraId="25949C12" w14:textId="51342F16" w:rsidR="00484DDC" w:rsidRDefault="00484DDC" w:rsidP="009A5F13">
      <w:pPr>
        <w:pStyle w:val="PlainText"/>
        <w:spacing w:line="276" w:lineRule="auto"/>
        <w:ind w:left="2268" w:hanging="2268"/>
        <w:rPr>
          <w:rFonts w:ascii="Arial" w:eastAsia="Times New Roman" w:hAnsi="Arial" w:cs="Arial"/>
          <w:color w:val="002A54"/>
          <w:sz w:val="22"/>
          <w:szCs w:val="22"/>
          <w:lang w:val="en" w:eastAsia="en-GB"/>
        </w:rPr>
      </w:pPr>
    </w:p>
    <w:p w14:paraId="59FF42F2" w14:textId="30B82398" w:rsidR="00484DDC" w:rsidRDefault="00484DDC" w:rsidP="009A5F13">
      <w:pPr>
        <w:pStyle w:val="PlainText"/>
        <w:spacing w:line="276" w:lineRule="auto"/>
        <w:ind w:left="2268" w:hanging="2268"/>
        <w:rPr>
          <w:rFonts w:ascii="Arial" w:eastAsia="Times New Roman" w:hAnsi="Arial" w:cs="Arial"/>
          <w:color w:val="002A54"/>
          <w:sz w:val="22"/>
          <w:szCs w:val="22"/>
          <w:lang w:val="en" w:eastAsia="en-GB"/>
        </w:rPr>
      </w:pPr>
    </w:p>
    <w:p w14:paraId="233A445B" w14:textId="0D5D0B23" w:rsidR="00484DDC" w:rsidRDefault="00484DDC" w:rsidP="009A5F13">
      <w:pPr>
        <w:pStyle w:val="PlainText"/>
        <w:spacing w:line="276" w:lineRule="auto"/>
        <w:ind w:left="2268" w:hanging="2268"/>
        <w:rPr>
          <w:rFonts w:ascii="Arial" w:eastAsia="Times New Roman" w:hAnsi="Arial" w:cs="Arial"/>
          <w:color w:val="002A54"/>
          <w:sz w:val="22"/>
          <w:szCs w:val="22"/>
          <w:lang w:val="en" w:eastAsia="en-GB"/>
        </w:rPr>
      </w:pPr>
    </w:p>
    <w:p w14:paraId="4580FA68" w14:textId="00134692" w:rsidR="00484DDC" w:rsidRDefault="00484DDC" w:rsidP="009A5F13">
      <w:pPr>
        <w:pStyle w:val="PlainText"/>
        <w:spacing w:line="276" w:lineRule="auto"/>
        <w:ind w:left="2268" w:hanging="2268"/>
        <w:rPr>
          <w:rFonts w:ascii="Arial" w:eastAsia="Times New Roman" w:hAnsi="Arial" w:cs="Arial"/>
          <w:color w:val="002A54"/>
          <w:sz w:val="22"/>
          <w:szCs w:val="22"/>
          <w:lang w:val="en" w:eastAsia="en-GB"/>
        </w:rPr>
      </w:pPr>
    </w:p>
    <w:p w14:paraId="7E86F9E5" w14:textId="3F5FAF20" w:rsidR="00484DDC" w:rsidRDefault="00484DDC" w:rsidP="009A5F13">
      <w:pPr>
        <w:pStyle w:val="PlainText"/>
        <w:spacing w:line="276" w:lineRule="auto"/>
        <w:ind w:left="2268" w:hanging="2268"/>
        <w:rPr>
          <w:rFonts w:ascii="Arial" w:eastAsia="Times New Roman" w:hAnsi="Arial" w:cs="Arial"/>
          <w:color w:val="002A54"/>
          <w:sz w:val="22"/>
          <w:szCs w:val="22"/>
          <w:lang w:val="en" w:eastAsia="en-GB"/>
        </w:rPr>
      </w:pPr>
    </w:p>
    <w:p w14:paraId="54CE2F52" w14:textId="04FA4EAF" w:rsidR="00EA5F27" w:rsidRDefault="00EA5F27" w:rsidP="009A5F13">
      <w:pPr>
        <w:pStyle w:val="PlainText"/>
        <w:spacing w:line="276" w:lineRule="auto"/>
        <w:ind w:left="2268" w:hanging="2268"/>
        <w:rPr>
          <w:rFonts w:ascii="Arial" w:eastAsia="Times New Roman" w:hAnsi="Arial" w:cs="Arial"/>
          <w:color w:val="002A54"/>
          <w:sz w:val="22"/>
          <w:szCs w:val="22"/>
          <w:lang w:val="en" w:eastAsia="en-GB"/>
        </w:rPr>
      </w:pPr>
    </w:p>
    <w:p w14:paraId="11A946A6" w14:textId="26081530" w:rsidR="00EA5F27" w:rsidRDefault="00EA5F27" w:rsidP="009A5F13">
      <w:pPr>
        <w:pStyle w:val="PlainText"/>
        <w:spacing w:line="276" w:lineRule="auto"/>
        <w:ind w:left="2268" w:hanging="2268"/>
        <w:rPr>
          <w:rFonts w:ascii="Arial" w:eastAsia="Times New Roman" w:hAnsi="Arial" w:cs="Arial"/>
          <w:color w:val="002A54"/>
          <w:sz w:val="22"/>
          <w:szCs w:val="22"/>
          <w:lang w:val="en" w:eastAsia="en-GB"/>
        </w:rPr>
      </w:pPr>
    </w:p>
    <w:p w14:paraId="1F21A5D6" w14:textId="77777777" w:rsidR="00EA5F27" w:rsidRDefault="00EA5F27" w:rsidP="009A5F13">
      <w:pPr>
        <w:pStyle w:val="PlainText"/>
        <w:spacing w:line="276" w:lineRule="auto"/>
        <w:ind w:left="2268" w:hanging="2268"/>
        <w:rPr>
          <w:rFonts w:ascii="Arial" w:eastAsia="Times New Roman" w:hAnsi="Arial" w:cs="Arial"/>
          <w:color w:val="002A54"/>
          <w:sz w:val="22"/>
          <w:szCs w:val="22"/>
          <w:lang w:val="en" w:eastAsia="en-GB"/>
        </w:rPr>
      </w:pPr>
    </w:p>
    <w:p w14:paraId="458B76CD" w14:textId="12596932" w:rsidR="00484DDC" w:rsidRDefault="00484DDC" w:rsidP="009A5F13">
      <w:pPr>
        <w:pStyle w:val="PlainText"/>
        <w:spacing w:line="276" w:lineRule="auto"/>
        <w:ind w:left="2268" w:hanging="2268"/>
        <w:rPr>
          <w:rFonts w:ascii="Arial" w:eastAsia="Times New Roman" w:hAnsi="Arial" w:cs="Arial"/>
          <w:color w:val="002A54"/>
          <w:sz w:val="22"/>
          <w:szCs w:val="22"/>
          <w:lang w:val="en" w:eastAsia="en-GB"/>
        </w:rPr>
      </w:pPr>
    </w:p>
    <w:p w14:paraId="0B256B06" w14:textId="77777777" w:rsidR="00484DDC" w:rsidRDefault="00484DDC" w:rsidP="009A5F13">
      <w:pPr>
        <w:pStyle w:val="PlainText"/>
        <w:spacing w:line="276" w:lineRule="auto"/>
        <w:ind w:left="2268" w:hanging="2268"/>
        <w:rPr>
          <w:rFonts w:ascii="Arial" w:eastAsia="Times New Roman" w:hAnsi="Arial" w:cs="Arial"/>
          <w:color w:val="002A54"/>
          <w:sz w:val="22"/>
          <w:szCs w:val="22"/>
          <w:lang w:val="en" w:eastAsia="en-GB"/>
        </w:rPr>
      </w:pPr>
    </w:p>
    <w:p w14:paraId="5647399A" w14:textId="45923D3D" w:rsidR="00FE069A" w:rsidRDefault="00FE069A" w:rsidP="00FE069A">
      <w:pPr>
        <w:pStyle w:val="Heading2"/>
        <w:numPr>
          <w:ilvl w:val="1"/>
          <w:numId w:val="0"/>
        </w:numPr>
        <w:tabs>
          <w:tab w:val="left" w:pos="567"/>
        </w:tabs>
        <w:rPr>
          <w:rFonts w:ascii="Arial" w:eastAsia="Arial" w:hAnsi="Arial"/>
          <w:color w:val="004C83"/>
          <w:sz w:val="28"/>
          <w:szCs w:val="28"/>
          <w:lang w:val="en-US"/>
        </w:rPr>
      </w:pPr>
      <w:r w:rsidRPr="590F1ECD">
        <w:rPr>
          <w:rFonts w:ascii="Arial" w:eastAsia="Arial" w:hAnsi="Arial"/>
          <w:color w:val="004C83"/>
          <w:sz w:val="28"/>
          <w:szCs w:val="28"/>
          <w:lang w:val="en-US"/>
        </w:rPr>
        <w:t>To help bring the role to life, here are some views from current Permitting Officers:</w:t>
      </w:r>
    </w:p>
    <w:p w14:paraId="16442667" w14:textId="4F81FDB5" w:rsidR="00DF3C6D" w:rsidRDefault="00DF3C6D" w:rsidP="00DF3C6D">
      <w:pPr>
        <w:rPr>
          <w:lang w:val="en-US"/>
        </w:rPr>
      </w:pPr>
    </w:p>
    <w:tbl>
      <w:tblPr>
        <w:tblStyle w:val="TableGrid"/>
        <w:tblW w:w="10184"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774"/>
      </w:tblGrid>
      <w:tr w:rsidR="00DF3C6D" w14:paraId="398F9E93" w14:textId="77777777" w:rsidTr="006E7FB2">
        <w:tc>
          <w:tcPr>
            <w:tcW w:w="2410" w:type="dxa"/>
          </w:tcPr>
          <w:p w14:paraId="2893F782" w14:textId="02BC2211" w:rsidR="00DF3C6D" w:rsidRPr="006E7FB2" w:rsidRDefault="00DF3C6D">
            <w:pPr>
              <w:pStyle w:val="PlainText"/>
              <w:tabs>
                <w:tab w:val="left" w:pos="2601"/>
              </w:tabs>
              <w:spacing w:line="276" w:lineRule="auto"/>
              <w:rPr>
                <w:rFonts w:ascii="Arial" w:eastAsiaTheme="minorEastAsia" w:hAnsi="Arial" w:cs="Arial"/>
                <w:sz w:val="22"/>
                <w:szCs w:val="22"/>
              </w:rPr>
            </w:pPr>
            <w:r w:rsidRPr="006E7FB2">
              <w:rPr>
                <w:noProof/>
                <w:sz w:val="22"/>
                <w:szCs w:val="22"/>
              </w:rPr>
              <w:drawing>
                <wp:anchor distT="0" distB="0" distL="114300" distR="114300" simplePos="0" relativeHeight="251739136" behindDoc="0" locked="0" layoutInCell="1" allowOverlap="1" wp14:anchorId="256ED952" wp14:editId="0F4C71F3">
                  <wp:simplePos x="0" y="0"/>
                  <wp:positionH relativeFrom="margin">
                    <wp:posOffset>39370</wp:posOffset>
                  </wp:positionH>
                  <wp:positionV relativeFrom="paragraph">
                    <wp:posOffset>238125</wp:posOffset>
                  </wp:positionV>
                  <wp:extent cx="1308100" cy="1414145"/>
                  <wp:effectExtent l="0" t="0" r="635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t="17802" r="5696" b="5710"/>
                          <a:stretch>
                            <a:fillRect/>
                          </a:stretch>
                        </pic:blipFill>
                        <pic:spPr bwMode="auto">
                          <a:xfrm>
                            <a:off x="0" y="0"/>
                            <a:ext cx="1308100" cy="1414145"/>
                          </a:xfrm>
                          <a:prstGeom prst="rect">
                            <a:avLst/>
                          </a:prstGeom>
                          <a:noFill/>
                        </pic:spPr>
                      </pic:pic>
                    </a:graphicData>
                  </a:graphic>
                  <wp14:sizeRelH relativeFrom="margin">
                    <wp14:pctWidth>0</wp14:pctWidth>
                  </wp14:sizeRelH>
                  <wp14:sizeRelV relativeFrom="margin">
                    <wp14:pctHeight>0</wp14:pctHeight>
                  </wp14:sizeRelV>
                </wp:anchor>
              </w:drawing>
            </w:r>
          </w:p>
          <w:p w14:paraId="4F8AEC19" w14:textId="77777777" w:rsidR="00DF3C6D" w:rsidRPr="006E7FB2" w:rsidRDefault="00DF3C6D">
            <w:pPr>
              <w:pStyle w:val="PlainText"/>
              <w:tabs>
                <w:tab w:val="left" w:pos="2601"/>
              </w:tabs>
              <w:spacing w:line="276" w:lineRule="auto"/>
              <w:rPr>
                <w:rFonts w:ascii="Arial" w:eastAsiaTheme="minorEastAsia" w:hAnsi="Arial" w:cs="Arial"/>
                <w:sz w:val="22"/>
                <w:szCs w:val="22"/>
              </w:rPr>
            </w:pPr>
          </w:p>
          <w:p w14:paraId="1F906BED" w14:textId="77777777" w:rsidR="00DF3C6D" w:rsidRPr="006E7FB2" w:rsidRDefault="00DF3C6D">
            <w:pPr>
              <w:pStyle w:val="PlainText"/>
              <w:tabs>
                <w:tab w:val="left" w:pos="2601"/>
              </w:tabs>
              <w:spacing w:line="276" w:lineRule="auto"/>
              <w:rPr>
                <w:rFonts w:ascii="Arial" w:eastAsiaTheme="minorEastAsia" w:hAnsi="Arial" w:cs="Arial"/>
                <w:sz w:val="22"/>
                <w:szCs w:val="22"/>
              </w:rPr>
            </w:pPr>
            <w:r w:rsidRPr="006E7FB2">
              <w:rPr>
                <w:rFonts w:ascii="Arial" w:eastAsiaTheme="minorEastAsia" w:hAnsi="Arial" w:cs="Arial"/>
                <w:sz w:val="22"/>
                <w:szCs w:val="22"/>
              </w:rPr>
              <w:t>Emma Pemberton</w:t>
            </w:r>
          </w:p>
          <w:p w14:paraId="02892BB5" w14:textId="77777777" w:rsidR="00DF3C6D" w:rsidRPr="006E7FB2" w:rsidRDefault="00DF3C6D">
            <w:pPr>
              <w:pStyle w:val="PlainText"/>
              <w:tabs>
                <w:tab w:val="left" w:pos="2601"/>
              </w:tabs>
              <w:spacing w:line="276" w:lineRule="auto"/>
              <w:rPr>
                <w:rFonts w:ascii="Arial" w:eastAsiaTheme="minorEastAsia" w:hAnsi="Arial" w:cs="Arial"/>
                <w:sz w:val="22"/>
                <w:szCs w:val="22"/>
              </w:rPr>
            </w:pPr>
          </w:p>
          <w:p w14:paraId="635E729A" w14:textId="77777777" w:rsidR="00DF3C6D" w:rsidRPr="006E7FB2" w:rsidRDefault="00DF3C6D">
            <w:pPr>
              <w:pStyle w:val="PlainText"/>
              <w:tabs>
                <w:tab w:val="left" w:pos="2601"/>
              </w:tabs>
              <w:spacing w:line="276" w:lineRule="auto"/>
              <w:rPr>
                <w:rFonts w:ascii="Arial" w:hAnsi="Arial" w:cs="Arial"/>
                <w:color w:val="004C84"/>
                <w:sz w:val="22"/>
                <w:szCs w:val="22"/>
              </w:rPr>
            </w:pPr>
            <w:r w:rsidRPr="006E7FB2">
              <w:rPr>
                <w:rFonts w:ascii="Arial" w:eastAsiaTheme="minorEastAsia" w:hAnsi="Arial" w:cs="Arial"/>
                <w:sz w:val="22"/>
                <w:szCs w:val="22"/>
              </w:rPr>
              <w:t>Installations Principal Permitting Officer, Bristol</w:t>
            </w:r>
          </w:p>
        </w:tc>
        <w:tc>
          <w:tcPr>
            <w:tcW w:w="7774" w:type="dxa"/>
          </w:tcPr>
          <w:p w14:paraId="395F7276" w14:textId="77777777" w:rsidR="00DF3C6D" w:rsidRPr="006E7FB2" w:rsidRDefault="00DF3C6D">
            <w:pPr>
              <w:rPr>
                <w:rFonts w:ascii="Arial" w:hAnsi="Arial" w:cs="Arial"/>
                <w:sz w:val="22"/>
                <w:szCs w:val="22"/>
              </w:rPr>
            </w:pPr>
            <w:r w:rsidRPr="006E7FB2">
              <w:rPr>
                <w:rFonts w:ascii="Arial" w:hAnsi="Arial" w:cs="Arial"/>
                <w:sz w:val="22"/>
                <w:szCs w:val="22"/>
              </w:rPr>
              <w:t>Prior to joining the Environment Agency, I worked in a range of sectors including construction, water treatment and in Environmental Consultancy. A varied background has been useful as our permitting work covers a range of different industry sectors all with different processes and pressures. I learn something new every day and have many opportunities for personal development both of which really motivate me.</w:t>
            </w:r>
          </w:p>
          <w:p w14:paraId="1DB6F4A8" w14:textId="77777777" w:rsidR="00DF3C6D" w:rsidRPr="006E7FB2" w:rsidRDefault="00DF3C6D">
            <w:pPr>
              <w:rPr>
                <w:rFonts w:ascii="Arial" w:hAnsi="Arial" w:cs="Arial"/>
                <w:sz w:val="22"/>
                <w:szCs w:val="22"/>
              </w:rPr>
            </w:pPr>
          </w:p>
          <w:p w14:paraId="0ED49811" w14:textId="77777777" w:rsidR="00DF3C6D" w:rsidRPr="006E7FB2" w:rsidRDefault="00DF3C6D">
            <w:pPr>
              <w:rPr>
                <w:rFonts w:ascii="Arial" w:hAnsi="Arial" w:cs="Arial"/>
                <w:sz w:val="22"/>
                <w:szCs w:val="22"/>
              </w:rPr>
            </w:pPr>
            <w:r w:rsidRPr="006E7FB2">
              <w:rPr>
                <w:rFonts w:ascii="Arial" w:hAnsi="Arial" w:cs="Arial"/>
                <w:sz w:val="22"/>
                <w:szCs w:val="22"/>
              </w:rPr>
              <w:t xml:space="preserve">I love working in a team and get to do so in my Bristol based team and in other project-based teams across the Environment Agency during which different people with a range of ideas and backgrounds all come together to contribute to achieving positive outcomes for the environment. As a PPO group we join to work to improve the permitting process and to maintain consistency across the centres. We are required to influence other parts of the business to ensure that we get resolutions to issues which can then be practically translated into our permitting work.  </w:t>
            </w:r>
          </w:p>
          <w:p w14:paraId="0CDA7F26" w14:textId="77777777" w:rsidR="00DF3C6D" w:rsidRPr="006E7FB2" w:rsidRDefault="00DF3C6D">
            <w:pPr>
              <w:rPr>
                <w:rFonts w:ascii="Arial" w:hAnsi="Arial" w:cs="Arial"/>
                <w:sz w:val="22"/>
                <w:szCs w:val="22"/>
              </w:rPr>
            </w:pPr>
            <w:r w:rsidRPr="006E7FB2">
              <w:rPr>
                <w:rFonts w:ascii="Arial" w:hAnsi="Arial" w:cs="Arial"/>
                <w:sz w:val="22"/>
                <w:szCs w:val="22"/>
              </w:rPr>
              <w:br/>
              <w:t xml:space="preserve">One of my favourite elements of the role is leading on training and coaching. Delivering training and support sessions to officers with a range of experience and different backgrounds can be challenging but at the same time very rewarding. We have a technical development framework that we support colleagues through and also use to analyse resilience levels across the permitting service so that we can come up with a plan to address any gaps. </w:t>
            </w:r>
          </w:p>
          <w:p w14:paraId="354C8668" w14:textId="77777777" w:rsidR="00DF3C6D" w:rsidRPr="006E7FB2" w:rsidRDefault="00DF3C6D">
            <w:pPr>
              <w:rPr>
                <w:rFonts w:ascii="Arial" w:hAnsi="Arial" w:cs="Arial"/>
                <w:sz w:val="22"/>
                <w:szCs w:val="22"/>
              </w:rPr>
            </w:pPr>
          </w:p>
          <w:p w14:paraId="53CD270F" w14:textId="77777777" w:rsidR="00DF3C6D" w:rsidRPr="006E7FB2" w:rsidRDefault="00DF3C6D">
            <w:pPr>
              <w:rPr>
                <w:rFonts w:ascii="Arial" w:hAnsi="Arial" w:cs="Arial"/>
                <w:sz w:val="22"/>
                <w:szCs w:val="22"/>
              </w:rPr>
            </w:pPr>
            <w:r w:rsidRPr="006E7FB2">
              <w:rPr>
                <w:rFonts w:ascii="Arial" w:hAnsi="Arial" w:cs="Arial"/>
                <w:sz w:val="22"/>
                <w:szCs w:val="22"/>
              </w:rPr>
              <w:t xml:space="preserve">I get a lot of satisfaction from the problem solving and decision making that comes with the role. I especially enjoy supporting others to make </w:t>
            </w:r>
            <w:proofErr w:type="gramStart"/>
            <w:r w:rsidRPr="006E7FB2">
              <w:rPr>
                <w:rFonts w:ascii="Arial" w:hAnsi="Arial" w:cs="Arial"/>
                <w:sz w:val="22"/>
                <w:szCs w:val="22"/>
              </w:rPr>
              <w:t>risk based</w:t>
            </w:r>
            <w:proofErr w:type="gramEnd"/>
            <w:r w:rsidRPr="006E7FB2">
              <w:rPr>
                <w:rFonts w:ascii="Arial" w:hAnsi="Arial" w:cs="Arial"/>
                <w:sz w:val="22"/>
                <w:szCs w:val="22"/>
              </w:rPr>
              <w:t xml:space="preserve"> decisions on a daily basis. This process involves weighing up environmental benefits, business need and the requirements of the permitting process. I have the freedom to manage my own workload which enables me to balance the different streams of work that a PPO is involved in. </w:t>
            </w:r>
          </w:p>
          <w:p w14:paraId="00605E25" w14:textId="77777777" w:rsidR="00DF3C6D" w:rsidRPr="006E7FB2" w:rsidRDefault="00DF3C6D">
            <w:pPr>
              <w:rPr>
                <w:rFonts w:ascii="Arial" w:hAnsi="Arial" w:cs="Arial"/>
                <w:sz w:val="22"/>
                <w:szCs w:val="22"/>
              </w:rPr>
            </w:pPr>
          </w:p>
          <w:p w14:paraId="0C084FF1" w14:textId="77777777" w:rsidR="00DF3C6D" w:rsidRPr="006E7FB2" w:rsidRDefault="00DF3C6D">
            <w:pPr>
              <w:rPr>
                <w:rFonts w:ascii="Arial" w:hAnsi="Arial" w:cs="Arial"/>
                <w:color w:val="000000"/>
                <w:sz w:val="22"/>
                <w:szCs w:val="22"/>
              </w:rPr>
            </w:pPr>
            <w:r w:rsidRPr="006E7FB2">
              <w:rPr>
                <w:rFonts w:ascii="Arial" w:hAnsi="Arial" w:cs="Arial"/>
                <w:sz w:val="22"/>
                <w:szCs w:val="22"/>
              </w:rPr>
              <w:t xml:space="preserve">I have led on industry sectors for the National Permitting Service. This </w:t>
            </w:r>
            <w:r w:rsidRPr="006E7FB2">
              <w:rPr>
                <w:rFonts w:ascii="Arial" w:hAnsi="Arial" w:cs="Arial"/>
                <w:color w:val="000000"/>
                <w:sz w:val="22"/>
                <w:szCs w:val="22"/>
              </w:rPr>
              <w:t xml:space="preserve">has enabled me to work with other parts of the Environment Agency and also directly with Operators and Trade Bodies which gives a wider perspective on how our work can impact business and also the changing nature of the industries we work with. </w:t>
            </w:r>
          </w:p>
          <w:p w14:paraId="35EF8142" w14:textId="77777777" w:rsidR="00DF3C6D" w:rsidRPr="006E7FB2" w:rsidRDefault="00DF3C6D">
            <w:pPr>
              <w:rPr>
                <w:rFonts w:ascii="Arial" w:hAnsi="Arial" w:cs="Arial"/>
                <w:color w:val="000000"/>
                <w:sz w:val="22"/>
                <w:szCs w:val="22"/>
              </w:rPr>
            </w:pPr>
          </w:p>
          <w:p w14:paraId="403E8561" w14:textId="77777777" w:rsidR="00DF3C6D" w:rsidRPr="006E7FB2" w:rsidRDefault="00DF3C6D">
            <w:pPr>
              <w:rPr>
                <w:rFonts w:ascii="Arial" w:hAnsi="Arial" w:cs="Arial"/>
                <w:sz w:val="22"/>
                <w:szCs w:val="22"/>
              </w:rPr>
            </w:pPr>
            <w:r w:rsidRPr="006E7FB2">
              <w:rPr>
                <w:rFonts w:ascii="Arial" w:hAnsi="Arial" w:cs="Arial"/>
                <w:sz w:val="22"/>
                <w:szCs w:val="22"/>
              </w:rPr>
              <w:t xml:space="preserve">I am involved in the Environment Agency running club along with the Sports and Social Club in Bristol and there are as many opportunities to develop and network outside of work as in. The flexible approach of the organisation and the support that I get from colleagues makes the Environment Agency a wonderful place to work. </w:t>
            </w:r>
          </w:p>
        </w:tc>
      </w:tr>
    </w:tbl>
    <w:p w14:paraId="48EEDCC0" w14:textId="06738ECA" w:rsidR="00DF3C6D" w:rsidRDefault="00DF3C6D" w:rsidP="00DF3C6D">
      <w:pPr>
        <w:rPr>
          <w:lang w:val="en-US"/>
        </w:rPr>
      </w:pPr>
    </w:p>
    <w:p w14:paraId="1A39A019" w14:textId="2FBF98D8" w:rsidR="00DF3C6D" w:rsidRDefault="00DF3C6D" w:rsidP="00DF3C6D">
      <w:pPr>
        <w:rPr>
          <w:lang w:val="en-US"/>
        </w:rPr>
      </w:pPr>
    </w:p>
    <w:p w14:paraId="645762C8" w14:textId="07757FB8" w:rsidR="00DF3C6D" w:rsidRDefault="00DF3C6D" w:rsidP="00DF3C6D">
      <w:pPr>
        <w:rPr>
          <w:lang w:val="en-US"/>
        </w:rPr>
      </w:pPr>
    </w:p>
    <w:p w14:paraId="41B16499" w14:textId="4D6D289C" w:rsidR="00DF3C6D" w:rsidRDefault="00DF3C6D" w:rsidP="00DF3C6D">
      <w:pPr>
        <w:rPr>
          <w:lang w:val="en-US"/>
        </w:rPr>
      </w:pPr>
    </w:p>
    <w:p w14:paraId="6FBBB924" w14:textId="0FBA9D6E" w:rsidR="00DF3C6D" w:rsidRDefault="00DF3C6D" w:rsidP="00DF3C6D">
      <w:pPr>
        <w:rPr>
          <w:lang w:val="en-US"/>
        </w:rPr>
      </w:pPr>
    </w:p>
    <w:p w14:paraId="0536487A" w14:textId="0E8716B0" w:rsidR="00DF3C6D" w:rsidRDefault="00DF3C6D" w:rsidP="00DF3C6D">
      <w:pPr>
        <w:rPr>
          <w:lang w:val="en-US"/>
        </w:rPr>
      </w:pPr>
    </w:p>
    <w:p w14:paraId="6F7E1169" w14:textId="526EE12E" w:rsidR="00DF3C6D" w:rsidRDefault="00DF3C6D" w:rsidP="00DF3C6D">
      <w:pPr>
        <w:rPr>
          <w:lang w:val="en-US"/>
        </w:rPr>
      </w:pPr>
    </w:p>
    <w:p w14:paraId="02C17B41" w14:textId="77777777" w:rsidR="00DF3C6D" w:rsidRPr="00DF3C6D" w:rsidRDefault="00DF3C6D" w:rsidP="00DF3C6D">
      <w:pPr>
        <w:rPr>
          <w:lang w:val="en-US"/>
        </w:rPr>
      </w:pPr>
    </w:p>
    <w:p w14:paraId="05A059FE" w14:textId="73A91E5E" w:rsidR="00DF3C6D" w:rsidRDefault="00DF3C6D" w:rsidP="00DF3C6D">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359"/>
        <w:gridCol w:w="6736"/>
        <w:gridCol w:w="221"/>
      </w:tblGrid>
      <w:tr w:rsidR="00DF3C6D" w14:paraId="3374CB3F" w14:textId="77777777" w:rsidTr="006E7FB2">
        <w:tc>
          <w:tcPr>
            <w:tcW w:w="2316" w:type="dxa"/>
          </w:tcPr>
          <w:p w14:paraId="53548635" w14:textId="11B8BCE5" w:rsidR="00DF3C6D" w:rsidRDefault="00DF3C6D">
            <w:pPr>
              <w:pStyle w:val="PlainText"/>
              <w:tabs>
                <w:tab w:val="left" w:pos="2601"/>
              </w:tabs>
              <w:spacing w:line="276" w:lineRule="auto"/>
              <w:rPr>
                <w:rFonts w:ascii="Arial" w:eastAsiaTheme="minorEastAsia" w:hAnsi="Arial" w:cs="Arial"/>
                <w:sz w:val="22"/>
                <w:szCs w:val="22"/>
              </w:rPr>
            </w:pPr>
            <w:r>
              <w:rPr>
                <w:noProof/>
              </w:rPr>
              <w:drawing>
                <wp:anchor distT="0" distB="0" distL="114300" distR="114300" simplePos="0" relativeHeight="251737088" behindDoc="0" locked="0" layoutInCell="1" allowOverlap="1" wp14:anchorId="4CC8EDB8" wp14:editId="328775A3">
                  <wp:simplePos x="0" y="0"/>
                  <wp:positionH relativeFrom="column">
                    <wp:posOffset>2540</wp:posOffset>
                  </wp:positionH>
                  <wp:positionV relativeFrom="paragraph">
                    <wp:posOffset>174625</wp:posOffset>
                  </wp:positionV>
                  <wp:extent cx="1325880" cy="1589405"/>
                  <wp:effectExtent l="0" t="0" r="7620" b="0"/>
                  <wp:wrapSquare wrapText="bothSides"/>
                  <wp:docPr id="17" name="Picture 17" descr="DSCF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F30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5880" cy="1589405"/>
                          </a:xfrm>
                          <a:prstGeom prst="rect">
                            <a:avLst/>
                          </a:prstGeom>
                          <a:noFill/>
                        </pic:spPr>
                      </pic:pic>
                    </a:graphicData>
                  </a:graphic>
                  <wp14:sizeRelH relativeFrom="page">
                    <wp14:pctWidth>0</wp14:pctWidth>
                  </wp14:sizeRelH>
                  <wp14:sizeRelV relativeFrom="page">
                    <wp14:pctHeight>0</wp14:pctHeight>
                  </wp14:sizeRelV>
                </wp:anchor>
              </w:drawing>
            </w:r>
            <w:bookmarkStart w:id="3" w:name="_Hlk85727726"/>
          </w:p>
          <w:p w14:paraId="6CAD7B57" w14:textId="77777777" w:rsidR="00DF3C6D" w:rsidRDefault="00DF3C6D">
            <w:pPr>
              <w:pStyle w:val="PlainText"/>
              <w:tabs>
                <w:tab w:val="left" w:pos="2601"/>
              </w:tabs>
              <w:spacing w:line="276" w:lineRule="auto"/>
              <w:rPr>
                <w:rFonts w:ascii="Arial" w:eastAsiaTheme="minorEastAsia" w:hAnsi="Arial" w:cs="Arial"/>
                <w:sz w:val="22"/>
                <w:szCs w:val="22"/>
              </w:rPr>
            </w:pPr>
          </w:p>
          <w:p w14:paraId="56619B83" w14:textId="77777777" w:rsidR="00DF3C6D" w:rsidRDefault="00DF3C6D">
            <w:pPr>
              <w:pStyle w:val="PlainText"/>
              <w:tabs>
                <w:tab w:val="left" w:pos="2601"/>
              </w:tabs>
              <w:spacing w:line="276" w:lineRule="auto"/>
              <w:rPr>
                <w:rFonts w:ascii="Arial" w:eastAsiaTheme="minorEastAsia" w:hAnsi="Arial" w:cs="Arial"/>
                <w:sz w:val="22"/>
                <w:szCs w:val="22"/>
              </w:rPr>
            </w:pPr>
            <w:r>
              <w:rPr>
                <w:rFonts w:ascii="Arial" w:eastAsiaTheme="minorEastAsia" w:hAnsi="Arial" w:cs="Arial"/>
                <w:sz w:val="22"/>
                <w:szCs w:val="22"/>
              </w:rPr>
              <w:t>Abraham Ejim</w:t>
            </w:r>
          </w:p>
          <w:p w14:paraId="7997C16F" w14:textId="77777777" w:rsidR="00DF3C6D" w:rsidRDefault="00DF3C6D">
            <w:pPr>
              <w:pStyle w:val="PlainText"/>
              <w:tabs>
                <w:tab w:val="left" w:pos="2601"/>
              </w:tabs>
              <w:spacing w:line="276" w:lineRule="auto"/>
              <w:rPr>
                <w:rFonts w:ascii="Arial" w:eastAsiaTheme="minorEastAsia" w:hAnsi="Arial" w:cs="Arial"/>
                <w:sz w:val="22"/>
                <w:szCs w:val="22"/>
              </w:rPr>
            </w:pPr>
          </w:p>
          <w:p w14:paraId="4DE4BF27" w14:textId="4E166291" w:rsidR="00DF3C6D" w:rsidRDefault="00DF3C6D">
            <w:pPr>
              <w:pStyle w:val="PlainText"/>
              <w:tabs>
                <w:tab w:val="left" w:pos="2601"/>
              </w:tabs>
              <w:spacing w:line="276" w:lineRule="auto"/>
              <w:rPr>
                <w:rFonts w:ascii="Arial" w:hAnsi="Arial" w:cs="Arial"/>
                <w:color w:val="004C84"/>
                <w:sz w:val="60"/>
                <w:szCs w:val="60"/>
              </w:rPr>
            </w:pPr>
            <w:r>
              <w:rPr>
                <w:rFonts w:ascii="Arial" w:eastAsiaTheme="minorEastAsia" w:hAnsi="Arial" w:cs="Arial"/>
                <w:sz w:val="22"/>
                <w:szCs w:val="22"/>
              </w:rPr>
              <w:t xml:space="preserve">Installations Principal Permitting Officer, </w:t>
            </w:r>
            <w:proofErr w:type="spellStart"/>
            <w:r>
              <w:rPr>
                <w:rFonts w:ascii="Arial" w:eastAsiaTheme="minorEastAsia" w:hAnsi="Arial" w:cs="Arial"/>
                <w:sz w:val="22"/>
                <w:szCs w:val="22"/>
              </w:rPr>
              <w:t>Nottinham</w:t>
            </w:r>
            <w:proofErr w:type="spellEnd"/>
          </w:p>
        </w:tc>
        <w:tc>
          <w:tcPr>
            <w:tcW w:w="7316" w:type="dxa"/>
            <w:gridSpan w:val="3"/>
          </w:tcPr>
          <w:p w14:paraId="5B861083" w14:textId="77777777" w:rsidR="00DF3C6D" w:rsidRDefault="00DF3C6D">
            <w:pPr>
              <w:spacing w:line="276" w:lineRule="auto"/>
              <w:rPr>
                <w:rFonts w:ascii="Arial" w:hAnsi="Arial" w:cs="Arial"/>
                <w:color w:val="000000"/>
                <w:sz w:val="22"/>
                <w:szCs w:val="22"/>
              </w:rPr>
            </w:pPr>
            <w:r>
              <w:rPr>
                <w:rFonts w:ascii="Arial" w:hAnsi="Arial" w:cs="Arial"/>
                <w:color w:val="000000"/>
                <w:sz w:val="22"/>
                <w:szCs w:val="22"/>
              </w:rPr>
              <w:t>I’ve been a permitting officer in the Environment Agency’s National Permitting Service since 2009.  I am currently a Principal Permitting Officer in the installations team at the Nottingham Permitting Centre. One of my key roles is to provide technical support to colleagues and develop technical knowledge within the permitting teams.</w:t>
            </w:r>
          </w:p>
          <w:p w14:paraId="41344729" w14:textId="77777777" w:rsidR="00DF3C6D" w:rsidRDefault="00DF3C6D">
            <w:pPr>
              <w:spacing w:line="276" w:lineRule="auto"/>
              <w:rPr>
                <w:rFonts w:ascii="Arial" w:hAnsi="Arial" w:cs="Arial"/>
                <w:color w:val="000000"/>
                <w:sz w:val="22"/>
                <w:szCs w:val="22"/>
              </w:rPr>
            </w:pPr>
          </w:p>
          <w:p w14:paraId="0D9AB402" w14:textId="77777777" w:rsidR="00DF3C6D" w:rsidRDefault="00DF3C6D">
            <w:pPr>
              <w:spacing w:line="276" w:lineRule="auto"/>
              <w:rPr>
                <w:rFonts w:ascii="Arial" w:hAnsi="Arial" w:cs="Arial"/>
                <w:color w:val="000000"/>
                <w:sz w:val="22"/>
                <w:szCs w:val="22"/>
              </w:rPr>
            </w:pPr>
            <w:r>
              <w:rPr>
                <w:rFonts w:ascii="Arial" w:hAnsi="Arial" w:cs="Arial"/>
                <w:color w:val="000000"/>
                <w:sz w:val="22"/>
                <w:szCs w:val="22"/>
              </w:rPr>
              <w:t>Being a Principal Permitting Officer can be overwhelming sometimes especially where there are no right or wrong answers to a complex proposal or technical query. Getting to the right answer involves working with other teams within the Environment Agency which is a key component of the role. I think the best part of the role is the satisfaction of developing colleagues and seeing permit applications determined with pace and in a timely manner so that businesses can continue to operate whilst ensuring the environment and people are protected.</w:t>
            </w:r>
          </w:p>
          <w:p w14:paraId="02F8687A" w14:textId="77777777" w:rsidR="00DF3C6D" w:rsidRDefault="00DF3C6D">
            <w:pPr>
              <w:spacing w:line="276" w:lineRule="auto"/>
              <w:rPr>
                <w:rFonts w:ascii="Arial" w:hAnsi="Arial" w:cs="Arial"/>
                <w:color w:val="000000"/>
                <w:sz w:val="22"/>
                <w:szCs w:val="22"/>
              </w:rPr>
            </w:pPr>
          </w:p>
          <w:p w14:paraId="0ECCC932" w14:textId="77777777" w:rsidR="00DF3C6D" w:rsidRDefault="00DF3C6D">
            <w:pPr>
              <w:spacing w:line="276" w:lineRule="auto"/>
              <w:rPr>
                <w:rFonts w:ascii="Arial" w:hAnsi="Arial" w:cs="Arial"/>
                <w:color w:val="000000"/>
                <w:sz w:val="22"/>
                <w:szCs w:val="22"/>
              </w:rPr>
            </w:pPr>
            <w:r>
              <w:rPr>
                <w:rFonts w:ascii="Arial" w:hAnsi="Arial" w:cs="Arial"/>
                <w:color w:val="000000"/>
                <w:sz w:val="22"/>
                <w:szCs w:val="22"/>
              </w:rPr>
              <w:t xml:space="preserve">Aside from determining complex permit applications, the role also provides me with an opportunity to represent the Environment Agency at public events such as conferences or public meetings and interact with people, explaining the role of the Environment Agency and discussing how we can work in partnership to achieve great environmental outcomes. </w:t>
            </w:r>
          </w:p>
          <w:p w14:paraId="614F3178" w14:textId="77777777" w:rsidR="00DF3C6D" w:rsidRDefault="00DF3C6D">
            <w:pPr>
              <w:spacing w:line="276" w:lineRule="auto"/>
              <w:rPr>
                <w:rFonts w:ascii="Arial" w:hAnsi="Arial" w:cs="Arial"/>
                <w:color w:val="000000"/>
                <w:sz w:val="22"/>
                <w:szCs w:val="22"/>
              </w:rPr>
            </w:pPr>
          </w:p>
          <w:p w14:paraId="1D4C31F4" w14:textId="77777777" w:rsidR="00DF3C6D" w:rsidRDefault="00DF3C6D" w:rsidP="006E7FB2">
            <w:pPr>
              <w:spacing w:line="276" w:lineRule="auto"/>
              <w:rPr>
                <w:rFonts w:ascii="Arial" w:hAnsi="Arial" w:cs="Arial"/>
                <w:color w:val="000000"/>
                <w:sz w:val="22"/>
                <w:szCs w:val="22"/>
              </w:rPr>
            </w:pPr>
            <w:r>
              <w:rPr>
                <w:rFonts w:ascii="Arial" w:hAnsi="Arial" w:cs="Arial"/>
                <w:color w:val="000000"/>
                <w:sz w:val="22"/>
                <w:szCs w:val="22"/>
              </w:rPr>
              <w:t xml:space="preserve">So, if you are looking for challenging and yet exciting work, continuing personal development and the opportunity to work with other partners to protect the environment and people, the Environment Agency is the place to be! </w:t>
            </w:r>
          </w:p>
          <w:p w14:paraId="7B31757A" w14:textId="1ECF99CE" w:rsidR="006E7FB2" w:rsidRPr="006E7FB2" w:rsidRDefault="006E7FB2" w:rsidP="006E7FB2">
            <w:pPr>
              <w:spacing w:line="276" w:lineRule="auto"/>
              <w:rPr>
                <w:rFonts w:ascii="Arial" w:hAnsi="Arial" w:cs="Arial"/>
                <w:color w:val="000000"/>
                <w:sz w:val="22"/>
                <w:szCs w:val="22"/>
              </w:rPr>
            </w:pPr>
          </w:p>
        </w:tc>
        <w:bookmarkEnd w:id="3"/>
      </w:tr>
      <w:tr w:rsidR="00484DDC" w14:paraId="4AC9F610" w14:textId="77777777" w:rsidTr="006E7FB2">
        <w:trPr>
          <w:gridAfter w:val="1"/>
          <w:wAfter w:w="221" w:type="dxa"/>
        </w:trPr>
        <w:tc>
          <w:tcPr>
            <w:tcW w:w="2675" w:type="dxa"/>
            <w:gridSpan w:val="2"/>
          </w:tcPr>
          <w:p w14:paraId="253B9676" w14:textId="05398ED6" w:rsidR="00484DDC" w:rsidRDefault="00484DDC">
            <w:pPr>
              <w:pStyle w:val="PlainText"/>
              <w:tabs>
                <w:tab w:val="left" w:pos="2601"/>
              </w:tabs>
              <w:spacing w:line="276" w:lineRule="auto"/>
              <w:rPr>
                <w:rFonts w:ascii="Arial" w:eastAsiaTheme="minorEastAsia" w:hAnsi="Arial" w:cs="Arial"/>
                <w:sz w:val="22"/>
                <w:szCs w:val="22"/>
              </w:rPr>
            </w:pPr>
            <w:r>
              <w:rPr>
                <w:noProof/>
              </w:rPr>
              <w:drawing>
                <wp:anchor distT="0" distB="0" distL="114300" distR="114300" simplePos="0" relativeHeight="251735040" behindDoc="0" locked="0" layoutInCell="1" allowOverlap="1" wp14:anchorId="72DBC187" wp14:editId="373EF493">
                  <wp:simplePos x="0" y="0"/>
                  <wp:positionH relativeFrom="column">
                    <wp:posOffset>-61595</wp:posOffset>
                  </wp:positionH>
                  <wp:positionV relativeFrom="paragraph">
                    <wp:posOffset>307975</wp:posOffset>
                  </wp:positionV>
                  <wp:extent cx="1546860" cy="1160145"/>
                  <wp:effectExtent l="193357" t="0" r="208598"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rot="5400000">
                            <a:off x="0" y="0"/>
                            <a:ext cx="1546860" cy="11601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heme="minorEastAsia" w:hAnsi="Arial" w:cs="Arial"/>
                <w:sz w:val="22"/>
                <w:szCs w:val="22"/>
              </w:rPr>
              <w:t>Andy Bett</w:t>
            </w:r>
          </w:p>
          <w:p w14:paraId="7A07F1A6" w14:textId="77777777" w:rsidR="00484DDC" w:rsidRDefault="00484DDC">
            <w:pPr>
              <w:pStyle w:val="PlainText"/>
              <w:tabs>
                <w:tab w:val="left" w:pos="2601"/>
              </w:tabs>
              <w:spacing w:line="276" w:lineRule="auto"/>
              <w:rPr>
                <w:rFonts w:ascii="Arial" w:hAnsi="Arial" w:cs="Arial"/>
                <w:color w:val="004C84"/>
                <w:sz w:val="60"/>
                <w:szCs w:val="60"/>
              </w:rPr>
            </w:pPr>
            <w:r>
              <w:rPr>
                <w:rFonts w:ascii="Arial" w:eastAsiaTheme="minorEastAsia" w:hAnsi="Arial" w:cs="Arial"/>
                <w:sz w:val="22"/>
                <w:szCs w:val="22"/>
              </w:rPr>
              <w:t>Installations Principal Permitting Officer, Warrington</w:t>
            </w:r>
          </w:p>
        </w:tc>
        <w:tc>
          <w:tcPr>
            <w:tcW w:w="6736" w:type="dxa"/>
          </w:tcPr>
          <w:p w14:paraId="1DCE63C5" w14:textId="77777777" w:rsidR="00484DDC" w:rsidRDefault="00484DDC">
            <w:pPr>
              <w:pStyle w:val="PlainText"/>
              <w:spacing w:line="276" w:lineRule="auto"/>
              <w:jc w:val="both"/>
              <w:rPr>
                <w:rFonts w:ascii="Arial" w:hAnsi="Arial" w:cs="Arial"/>
                <w:b/>
                <w:color w:val="000000"/>
                <w:sz w:val="22"/>
                <w:szCs w:val="22"/>
              </w:rPr>
            </w:pPr>
            <w:r>
              <w:rPr>
                <w:rFonts w:ascii="Arial" w:eastAsiaTheme="minorEastAsia" w:hAnsi="Arial" w:cs="Arial"/>
                <w:sz w:val="22"/>
                <w:szCs w:val="22"/>
              </w:rPr>
              <w:t>I joined the Environment Agency as a Principal Permitting Officer (PPO) after more than 25 years of day-to–day process plant support in the chemical industry but other PPOs have come through permitting or from other parts of the Environment Agency.  The mix is useful because together we form a group representing all five installation permitting hubs to drive continuous improvement in the permitting process, particularly the technical aspects.  That often leads to opportunities to work with, and influence.</w:t>
            </w:r>
            <w:r>
              <w:rPr>
                <w:rFonts w:ascii="Arial" w:hAnsi="Arial" w:cs="Arial"/>
                <w:i/>
                <w:sz w:val="22"/>
                <w:szCs w:val="22"/>
              </w:rPr>
              <w:br/>
            </w:r>
            <w:r>
              <w:rPr>
                <w:rFonts w:ascii="Arial" w:eastAsiaTheme="minorEastAsia" w:hAnsi="Arial" w:cs="Arial"/>
                <w:sz w:val="22"/>
                <w:szCs w:val="22"/>
              </w:rPr>
              <w:t>As the technical support for the team leader and other team members I enjoy the training and coaching aspects of the role, particularly explaining some of the more scientific</w:t>
            </w:r>
            <w:r>
              <w:rPr>
                <w:rFonts w:ascii="Arial" w:hAnsi="Arial" w:cs="Arial"/>
                <w:color w:val="000000"/>
                <w:sz w:val="22"/>
                <w:szCs w:val="22"/>
              </w:rPr>
              <w:t xml:space="preserve"> concepts in everyday language. To that end I have also designed and delivered a range of training courses. </w:t>
            </w:r>
          </w:p>
          <w:p w14:paraId="11D636CA" w14:textId="77777777" w:rsidR="00484DDC" w:rsidRDefault="00484DDC">
            <w:pPr>
              <w:rPr>
                <w:rFonts w:ascii="Arial" w:eastAsiaTheme="minorEastAsia" w:hAnsi="Arial" w:cs="Arial"/>
                <w:sz w:val="22"/>
                <w:szCs w:val="22"/>
              </w:rPr>
            </w:pPr>
            <w:r>
              <w:rPr>
                <w:rFonts w:ascii="Arial" w:eastAsiaTheme="minorEastAsia" w:hAnsi="Arial" w:cs="Arial"/>
                <w:sz w:val="22"/>
                <w:szCs w:val="22"/>
              </w:rPr>
              <w:t>I am also the permitting national chemicals sector lead and an active permitting officer in a range of sectors, so the work is really varied and stimulating.  I am a problem solver by nature but often all that is needed as a PPO is to be willing to turn your hand to whatever needs done.</w:t>
            </w:r>
          </w:p>
          <w:p w14:paraId="4C6E9EAB" w14:textId="4A39BB1C" w:rsidR="00484DDC" w:rsidRPr="002E218F" w:rsidRDefault="00484DDC" w:rsidP="002E218F">
            <w:pPr>
              <w:rPr>
                <w:rFonts w:ascii="Arial" w:eastAsiaTheme="minorEastAsia" w:hAnsi="Arial" w:cs="Arial"/>
                <w:sz w:val="22"/>
                <w:szCs w:val="22"/>
              </w:rPr>
            </w:pPr>
            <w:r>
              <w:rPr>
                <w:rFonts w:ascii="Arial" w:hAnsi="Arial" w:cs="Arial"/>
                <w:sz w:val="22"/>
                <w:szCs w:val="22"/>
              </w:rPr>
              <w:br/>
            </w:r>
            <w:r>
              <w:rPr>
                <w:rFonts w:ascii="Arial" w:eastAsiaTheme="minorEastAsia" w:hAnsi="Arial" w:cs="Arial"/>
                <w:sz w:val="22"/>
                <w:szCs w:val="22"/>
              </w:rPr>
              <w:t xml:space="preserve">We deal a lot with stakeholders outside the Environment Agency which I find one of the best parts of the job but which can sometimes be frustrating.  However, I can always rely on the help of my colleagues who are the most committed and supportive </w:t>
            </w:r>
            <w:r>
              <w:rPr>
                <w:rFonts w:ascii="Arial" w:eastAsiaTheme="minorEastAsia" w:hAnsi="Arial" w:cs="Arial"/>
                <w:sz w:val="22"/>
                <w:szCs w:val="22"/>
              </w:rPr>
              <w:lastRenderedPageBreak/>
              <w:t xml:space="preserve">team I have ever worked with and really care about making a difference. </w:t>
            </w:r>
          </w:p>
        </w:tc>
      </w:tr>
    </w:tbl>
    <w:p w14:paraId="13DC1B35" w14:textId="59A1C14B" w:rsidR="00045DB7" w:rsidRPr="00C30896" w:rsidRDefault="00045DB7" w:rsidP="00C30896">
      <w:pPr>
        <w:pStyle w:val="PlainText"/>
        <w:spacing w:line="276" w:lineRule="auto"/>
        <w:rPr>
          <w:rFonts w:ascii="MetaBook-Roman" w:hAnsi="MetaBook-Roman"/>
          <w:sz w:val="22"/>
          <w:szCs w:val="22"/>
        </w:rPr>
      </w:pPr>
      <w:bookmarkStart w:id="4" w:name="_Hlk106877906"/>
    </w:p>
    <w:p w14:paraId="06A366C6" w14:textId="49DFA1CB"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14:anchorId="46910F25" wp14:editId="234EBDCB">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 xml:space="preserve">4. </w:t>
      </w:r>
      <w:r w:rsidR="00F060CE">
        <w:rPr>
          <w:rFonts w:ascii="Arial" w:hAnsi="Arial" w:cs="Arial"/>
          <w:color w:val="004C84"/>
          <w:sz w:val="60"/>
          <w:szCs w:val="60"/>
        </w:rPr>
        <w:t>The Team</w:t>
      </w:r>
    </w:p>
    <w:bookmarkEnd w:id="4"/>
    <w:p w14:paraId="7E0D3927" w14:textId="09FA3EBC" w:rsidR="00F40293" w:rsidRDefault="00F40293" w:rsidP="00F060CE">
      <w:pPr>
        <w:rPr>
          <w:rFonts w:ascii="Arial" w:eastAsia="Times New Roman" w:hAnsi="Arial" w:cs="Arial"/>
          <w:color w:val="002A54"/>
          <w:sz w:val="22"/>
          <w:szCs w:val="22"/>
          <w:lang w:eastAsia="en-GB"/>
        </w:rPr>
      </w:pPr>
    </w:p>
    <w:p w14:paraId="60CF30C2" w14:textId="1AD436C9" w:rsidR="00F40293" w:rsidRPr="007F2163" w:rsidRDefault="00F40293" w:rsidP="00F40293">
      <w:pPr>
        <w:rPr>
          <w:rFonts w:ascii="Arial" w:hAnsi="Arial" w:cs="Arial"/>
          <w:color w:val="004C84"/>
          <w:sz w:val="60"/>
          <w:szCs w:val="60"/>
        </w:rPr>
      </w:pPr>
      <w:r w:rsidRPr="008D2FF2">
        <w:rPr>
          <w:rFonts w:ascii="Arial" w:eastAsia="Arial" w:hAnsi="Arial" w:cs="Arial"/>
          <w:color w:val="030303"/>
          <w:sz w:val="22"/>
          <w:szCs w:val="22"/>
          <w:lang w:val="en-US"/>
        </w:rPr>
        <w:t xml:space="preserve">Environment Agency Permitting Teams' primary role is to protect the environment and support sustainable economic growth through determining applications for environmental permits and </w:t>
      </w:r>
      <w:r w:rsidR="006E7FB2" w:rsidRPr="008D2FF2">
        <w:rPr>
          <w:rFonts w:ascii="Arial" w:eastAsia="Arial" w:hAnsi="Arial" w:cs="Arial"/>
          <w:color w:val="030303"/>
          <w:sz w:val="22"/>
          <w:szCs w:val="22"/>
          <w:lang w:val="en-US"/>
        </w:rPr>
        <w:t>licenses</w:t>
      </w:r>
      <w:r w:rsidRPr="008D2FF2">
        <w:rPr>
          <w:rFonts w:ascii="Arial" w:eastAsia="Arial" w:hAnsi="Arial" w:cs="Arial"/>
          <w:color w:val="030303"/>
          <w:sz w:val="22"/>
          <w:szCs w:val="22"/>
          <w:lang w:val="en-US"/>
        </w:rPr>
        <w:t>. Additional areas of work include providing advice and guidance to our internal and external customers and supporting other functions at the Environment Agency, including flooding and environmental incident response.</w:t>
      </w:r>
    </w:p>
    <w:p w14:paraId="078E5F17" w14:textId="77777777" w:rsidR="00F40293" w:rsidRPr="008D2FF2" w:rsidRDefault="00F40293" w:rsidP="00F40293">
      <w:pPr>
        <w:spacing w:before="600" w:after="200"/>
        <w:jc w:val="both"/>
        <w:rPr>
          <w:rFonts w:ascii="Arial" w:eastAsia="Arial" w:hAnsi="Arial" w:cs="Arial"/>
          <w:sz w:val="22"/>
          <w:szCs w:val="22"/>
          <w:lang w:eastAsia="en-GB"/>
        </w:rPr>
      </w:pPr>
      <w:r w:rsidRPr="382F784A">
        <w:rPr>
          <w:rFonts w:ascii="Arial" w:eastAsia="Arial" w:hAnsi="Arial" w:cs="Arial"/>
          <w:sz w:val="22"/>
          <w:szCs w:val="22"/>
          <w:lang w:eastAsia="en-GB"/>
        </w:rPr>
        <w:t xml:space="preserve">Permitting is the foundation of the regulatory cycle, and crucial to the economy, people and wildlife. </w:t>
      </w:r>
      <w:r w:rsidRPr="00587161">
        <w:rPr>
          <w:rFonts w:ascii="Arial" w:eastAsia="Arial" w:hAnsi="Arial" w:cs="Arial"/>
          <w:sz w:val="22"/>
          <w:szCs w:val="22"/>
          <w:lang w:eastAsia="en-GB"/>
        </w:rPr>
        <w:t>The Regulated Industry Installations teams</w:t>
      </w:r>
      <w:r w:rsidRPr="382F784A">
        <w:rPr>
          <w:rFonts w:ascii="Arial" w:eastAsia="Arial" w:hAnsi="Arial" w:cs="Arial"/>
          <w:sz w:val="22"/>
          <w:szCs w:val="22"/>
          <w:lang w:eastAsia="en-GB"/>
        </w:rPr>
        <w:t xml:space="preserve"> determine applications for sectors including food and drink, intensive farming, incineration, combustion, chemicals, waste and landfill. This could also include sites of high public interest and nationally significant infrastructure projects.</w:t>
      </w:r>
    </w:p>
    <w:p w14:paraId="7BE2BC4F" w14:textId="77777777" w:rsidR="00F40293" w:rsidRPr="008D2FF2" w:rsidRDefault="00F40293" w:rsidP="00F40293">
      <w:pPr>
        <w:spacing w:before="600" w:after="200"/>
        <w:jc w:val="both"/>
        <w:rPr>
          <w:rFonts w:ascii="Arial" w:eastAsia="Arial" w:hAnsi="Arial" w:cs="Arial"/>
          <w:sz w:val="22"/>
          <w:szCs w:val="22"/>
          <w:lang w:eastAsia="en-GB"/>
        </w:rPr>
      </w:pPr>
      <w:r w:rsidRPr="008D2FF2">
        <w:rPr>
          <w:rFonts w:ascii="Arial" w:eastAsia="Arial" w:hAnsi="Arial" w:cs="Arial"/>
          <w:sz w:val="22"/>
          <w:szCs w:val="22"/>
          <w:lang w:eastAsia="en-GB"/>
        </w:rPr>
        <w:t xml:space="preserve">We work together across NPS </w:t>
      </w:r>
      <w:r>
        <w:rPr>
          <w:rFonts w:ascii="Arial" w:eastAsia="Arial" w:hAnsi="Arial" w:cs="Arial"/>
          <w:sz w:val="22"/>
          <w:szCs w:val="22"/>
          <w:lang w:eastAsia="en-GB"/>
        </w:rPr>
        <w:t xml:space="preserve">(National Permitting Services) </w:t>
      </w:r>
      <w:r w:rsidRPr="008D2FF2">
        <w:rPr>
          <w:rFonts w:ascii="Arial" w:eastAsia="Arial" w:hAnsi="Arial" w:cs="Arial"/>
          <w:sz w:val="22"/>
          <w:szCs w:val="22"/>
          <w:lang w:eastAsia="en-GB"/>
        </w:rPr>
        <w:t>nationally and in friendly, helpful and supportive teams.</w:t>
      </w:r>
    </w:p>
    <w:p w14:paraId="00773BE2" w14:textId="77777777" w:rsidR="00F40293" w:rsidRDefault="00F40293" w:rsidP="00F060CE">
      <w:pPr>
        <w:rPr>
          <w:rFonts w:ascii="Arial" w:eastAsia="Times New Roman" w:hAnsi="Arial" w:cs="Arial"/>
          <w:color w:val="002A54"/>
          <w:sz w:val="22"/>
          <w:szCs w:val="22"/>
          <w:lang w:eastAsia="en-GB"/>
        </w:rPr>
      </w:pPr>
    </w:p>
    <w:p w14:paraId="4C1F3231" w14:textId="77777777" w:rsidR="00F40293" w:rsidRDefault="00F40293" w:rsidP="00F060CE">
      <w:pPr>
        <w:rPr>
          <w:rFonts w:ascii="Arial" w:eastAsia="Times New Roman" w:hAnsi="Arial" w:cs="Arial"/>
          <w:color w:val="002A54"/>
          <w:sz w:val="22"/>
          <w:szCs w:val="22"/>
          <w:lang w:eastAsia="en-GB"/>
        </w:rPr>
      </w:pPr>
    </w:p>
    <w:p w14:paraId="0A65FD0C" w14:textId="77777777" w:rsidR="00F40293" w:rsidRDefault="00F40293" w:rsidP="00F060CE">
      <w:pPr>
        <w:rPr>
          <w:rFonts w:ascii="Arial" w:eastAsia="Times New Roman" w:hAnsi="Arial" w:cs="Arial"/>
          <w:color w:val="002A54"/>
          <w:sz w:val="22"/>
          <w:szCs w:val="22"/>
          <w:lang w:eastAsia="en-GB"/>
        </w:rPr>
      </w:pPr>
    </w:p>
    <w:p w14:paraId="50D6D804" w14:textId="77777777" w:rsidR="00F40293" w:rsidRDefault="00F40293" w:rsidP="00F060CE">
      <w:pPr>
        <w:rPr>
          <w:rFonts w:ascii="Arial" w:eastAsia="Times New Roman" w:hAnsi="Arial" w:cs="Arial"/>
          <w:color w:val="002A54"/>
          <w:sz w:val="22"/>
          <w:szCs w:val="22"/>
          <w:lang w:eastAsia="en-GB"/>
        </w:rPr>
      </w:pPr>
    </w:p>
    <w:p w14:paraId="2B7C7632" w14:textId="77777777" w:rsidR="00F40293" w:rsidRDefault="00F40293" w:rsidP="00F060CE">
      <w:pPr>
        <w:rPr>
          <w:rFonts w:ascii="Arial" w:eastAsia="Times New Roman" w:hAnsi="Arial" w:cs="Arial"/>
          <w:color w:val="002A54"/>
          <w:sz w:val="22"/>
          <w:szCs w:val="22"/>
          <w:lang w:eastAsia="en-GB"/>
        </w:rPr>
      </w:pPr>
    </w:p>
    <w:p w14:paraId="0F53AE5D" w14:textId="1854CDF3" w:rsidR="00F060CE" w:rsidRDefault="00F060CE" w:rsidP="00E5041C">
      <w:pPr>
        <w:pStyle w:val="PlainText"/>
        <w:spacing w:line="276" w:lineRule="auto"/>
        <w:rPr>
          <w:rFonts w:ascii="Arial" w:hAnsi="Arial" w:cs="Arial"/>
          <w:color w:val="004C84"/>
          <w:sz w:val="60"/>
          <w:szCs w:val="60"/>
        </w:rPr>
      </w:pPr>
    </w:p>
    <w:p w14:paraId="086DA48B" w14:textId="714E23FD" w:rsidR="00F060CE" w:rsidRDefault="00F060CE" w:rsidP="00E5041C">
      <w:pPr>
        <w:pStyle w:val="PlainText"/>
        <w:spacing w:line="276" w:lineRule="auto"/>
        <w:rPr>
          <w:rFonts w:ascii="Arial" w:hAnsi="Arial" w:cs="Arial"/>
          <w:color w:val="004C84"/>
          <w:sz w:val="60"/>
          <w:szCs w:val="60"/>
        </w:rPr>
      </w:pPr>
    </w:p>
    <w:p w14:paraId="7EE8CF91" w14:textId="77777777" w:rsidR="00F060CE" w:rsidRPr="00C30896" w:rsidRDefault="00F060CE" w:rsidP="00F060CE">
      <w:pPr>
        <w:pStyle w:val="PlainText"/>
        <w:spacing w:line="276" w:lineRule="auto"/>
        <w:rPr>
          <w:rFonts w:ascii="MetaBook-Roman" w:hAnsi="MetaBook-Roman"/>
          <w:sz w:val="22"/>
          <w:szCs w:val="22"/>
        </w:rPr>
      </w:pPr>
    </w:p>
    <w:p w14:paraId="2DB1B508" w14:textId="733E8451" w:rsidR="00F060CE" w:rsidRDefault="00F060CE" w:rsidP="00E5041C">
      <w:pPr>
        <w:pStyle w:val="PlainText"/>
        <w:spacing w:line="276" w:lineRule="auto"/>
        <w:rPr>
          <w:rFonts w:ascii="Arial" w:hAnsi="Arial" w:cs="Arial"/>
          <w:color w:val="004C84"/>
          <w:sz w:val="60"/>
          <w:szCs w:val="60"/>
        </w:rPr>
      </w:pPr>
      <w:bookmarkStart w:id="5" w:name="_Hlk106881640"/>
      <w:r>
        <w:rPr>
          <w:rFonts w:ascii="Arial" w:hAnsi="Arial" w:cs="Arial"/>
          <w:noProof/>
          <w:lang w:eastAsia="en-GB"/>
        </w:rPr>
        <w:lastRenderedPageBreak/>
        <w:drawing>
          <wp:anchor distT="0" distB="0" distL="114300" distR="114300" simplePos="0" relativeHeight="251723776" behindDoc="0" locked="0" layoutInCell="1" allowOverlap="1" wp14:anchorId="15FCD75E" wp14:editId="1FDEE201">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30"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5</w:t>
      </w:r>
      <w:r w:rsidRPr="002F0588">
        <w:rPr>
          <w:rFonts w:ascii="Arial" w:hAnsi="Arial" w:cs="Arial"/>
          <w:color w:val="004C84"/>
          <w:sz w:val="60"/>
          <w:szCs w:val="60"/>
        </w:rPr>
        <w:t xml:space="preserve">. </w:t>
      </w:r>
      <w:r>
        <w:rPr>
          <w:rFonts w:ascii="Arial" w:hAnsi="Arial" w:cs="Arial"/>
          <w:color w:val="004C84"/>
          <w:sz w:val="60"/>
          <w:szCs w:val="60"/>
        </w:rPr>
        <w:t>Training and Development</w:t>
      </w:r>
      <w:bookmarkEnd w:id="5"/>
    </w:p>
    <w:p w14:paraId="13B7CB50" w14:textId="77777777" w:rsidR="00BD576C" w:rsidRPr="00D6505E" w:rsidRDefault="00BD576C" w:rsidP="00BD576C">
      <w:p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At the EA, it is fundamental to our success that our staff have the appropriate knowledge and understanding in order to effectively deliver our work. We will therefore invest significantly in providing you with excellent training opportunities.</w:t>
      </w:r>
    </w:p>
    <w:p w14:paraId="0CFF6FD7" w14:textId="77777777" w:rsidR="00BD576C" w:rsidRPr="00D6505E" w:rsidRDefault="00BD576C" w:rsidP="00BD576C">
      <w:pPr>
        <w:rPr>
          <w:rFonts w:ascii="Arial" w:eastAsia="Times New Roman" w:hAnsi="Arial" w:cs="Arial"/>
          <w:sz w:val="22"/>
          <w:szCs w:val="22"/>
          <w:lang w:eastAsia="en-GB"/>
        </w:rPr>
      </w:pPr>
      <w:r w:rsidRPr="00D6505E">
        <w:rPr>
          <w:rFonts w:ascii="Arial" w:eastAsia="Times New Roman" w:hAnsi="Arial" w:cs="Arial"/>
          <w:sz w:val="22"/>
          <w:szCs w:val="22"/>
          <w:lang w:eastAsia="en-GB"/>
        </w:rPr>
        <w:t xml:space="preserve"> </w:t>
      </w:r>
    </w:p>
    <w:p w14:paraId="3E72524A" w14:textId="77777777" w:rsidR="00BD576C" w:rsidRPr="00D6505E" w:rsidRDefault="00BD576C" w:rsidP="00BD576C">
      <w:p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Our training and development programme has been designed to ensure that you develop a good understanding of Environmental Permitting Regulations and further develop your personal effectiveness skills. You will develop technical knowledge by receiving training in environmental permitting.</w:t>
      </w:r>
    </w:p>
    <w:p w14:paraId="42CBA9CA" w14:textId="77777777" w:rsidR="00BD576C" w:rsidRPr="00D6505E" w:rsidRDefault="00BD576C" w:rsidP="00BD576C">
      <w:pPr>
        <w:rPr>
          <w:rFonts w:ascii="Arial" w:eastAsia="Times New Roman" w:hAnsi="Arial" w:cs="Arial"/>
          <w:sz w:val="22"/>
          <w:szCs w:val="22"/>
          <w:lang w:eastAsia="en-GB"/>
        </w:rPr>
      </w:pPr>
      <w:r w:rsidRPr="00D6505E">
        <w:rPr>
          <w:rFonts w:ascii="Arial" w:eastAsia="Times New Roman" w:hAnsi="Arial" w:cs="Arial"/>
          <w:sz w:val="22"/>
          <w:szCs w:val="22"/>
          <w:lang w:eastAsia="en-GB"/>
        </w:rPr>
        <w:t xml:space="preserve"> </w:t>
      </w:r>
    </w:p>
    <w:p w14:paraId="438241D7" w14:textId="2C919E3C" w:rsidR="00BD576C" w:rsidRPr="00BD576C" w:rsidRDefault="00BD576C" w:rsidP="00F83F1E">
      <w:pPr>
        <w:spacing w:after="360" w:line="276" w:lineRule="auto"/>
        <w:rPr>
          <w:rFonts w:ascii="Arial" w:hAnsi="Arial" w:cs="Arial"/>
          <w:b/>
          <w:color w:val="244061" w:themeColor="accent1" w:themeShade="80"/>
          <w:sz w:val="28"/>
          <w:szCs w:val="28"/>
        </w:rPr>
      </w:pPr>
      <w:r w:rsidRPr="00BD576C">
        <w:rPr>
          <w:rFonts w:ascii="Arial" w:hAnsi="Arial" w:cs="Arial"/>
          <w:b/>
          <w:color w:val="244061" w:themeColor="accent1" w:themeShade="80"/>
          <w:sz w:val="28"/>
          <w:szCs w:val="28"/>
        </w:rPr>
        <w:t xml:space="preserve">What will the training be like? </w:t>
      </w:r>
    </w:p>
    <w:p w14:paraId="77249B63" w14:textId="0F96EAFA" w:rsidR="00BD576C" w:rsidRPr="00D6505E" w:rsidRDefault="00BD576C" w:rsidP="00BD576C">
      <w:pPr>
        <w:rPr>
          <w:rFonts w:ascii="Arial" w:eastAsia="Times New Roman" w:hAnsi="Arial" w:cs="Arial"/>
          <w:sz w:val="22"/>
          <w:szCs w:val="22"/>
          <w:lang w:eastAsia="en-GB"/>
        </w:rPr>
      </w:pPr>
      <w:r w:rsidRPr="00D6505E">
        <w:rPr>
          <w:rFonts w:ascii="Arial" w:eastAsia="Times New Roman" w:hAnsi="Arial" w:cs="Arial"/>
          <w:sz w:val="22"/>
          <w:szCs w:val="22"/>
          <w:lang w:eastAsia="en-GB"/>
        </w:rPr>
        <w:t>The training will be a combination of:</w:t>
      </w:r>
    </w:p>
    <w:p w14:paraId="2BC14134" w14:textId="77777777" w:rsidR="00D6505E" w:rsidRPr="00D6505E" w:rsidRDefault="00D6505E" w:rsidP="00BD576C">
      <w:pPr>
        <w:rPr>
          <w:rFonts w:ascii="Arial" w:eastAsia="Times New Roman" w:hAnsi="Arial" w:cs="Arial"/>
          <w:sz w:val="22"/>
          <w:szCs w:val="22"/>
          <w:lang w:eastAsia="en-GB"/>
        </w:rPr>
      </w:pPr>
    </w:p>
    <w:p w14:paraId="526A0D57" w14:textId="5F1E8272" w:rsidR="00BD576C" w:rsidRPr="00D6505E" w:rsidRDefault="00BD576C" w:rsidP="00BD576C">
      <w:pPr>
        <w:numPr>
          <w:ilvl w:val="1"/>
          <w:numId w:val="12"/>
        </w:numPr>
        <w:contextualSpacing/>
        <w:rPr>
          <w:rFonts w:ascii="Arial" w:eastAsia="Times New Roman" w:hAnsi="Arial" w:cs="Arial"/>
          <w:sz w:val="22"/>
          <w:szCs w:val="22"/>
          <w:lang w:eastAsia="en-GB"/>
        </w:rPr>
      </w:pPr>
      <w:r w:rsidRPr="00D6505E">
        <w:rPr>
          <w:rFonts w:ascii="Arial" w:eastAsia="Times New Roman" w:hAnsi="Arial" w:cs="Arial"/>
          <w:sz w:val="22"/>
          <w:szCs w:val="22"/>
          <w:lang w:eastAsia="en-GB"/>
        </w:rPr>
        <w:t>On the job training, computer based learning and virtual classroom sessions</w:t>
      </w:r>
      <w:r w:rsidR="00DC4DE1">
        <w:rPr>
          <w:rFonts w:ascii="Arial" w:eastAsia="Times New Roman" w:hAnsi="Arial" w:cs="Arial"/>
          <w:sz w:val="22"/>
          <w:szCs w:val="22"/>
          <w:lang w:eastAsia="en-GB"/>
        </w:rPr>
        <w:t>.</w:t>
      </w:r>
    </w:p>
    <w:p w14:paraId="7FC5200A" w14:textId="77777777" w:rsidR="00D6505E" w:rsidRPr="00D6505E" w:rsidRDefault="00D6505E" w:rsidP="00D6505E">
      <w:pPr>
        <w:ind w:left="1080"/>
        <w:contextualSpacing/>
        <w:rPr>
          <w:rFonts w:ascii="Arial" w:eastAsia="Times New Roman" w:hAnsi="Arial" w:cs="Arial"/>
          <w:sz w:val="22"/>
          <w:szCs w:val="22"/>
          <w:lang w:eastAsia="en-GB"/>
        </w:rPr>
      </w:pPr>
    </w:p>
    <w:p w14:paraId="498E9D7E" w14:textId="1E047EBF" w:rsidR="00BD576C" w:rsidRPr="00D6505E" w:rsidRDefault="00BD576C" w:rsidP="00BD576C">
      <w:pPr>
        <w:numPr>
          <w:ilvl w:val="1"/>
          <w:numId w:val="12"/>
        </w:numPr>
        <w:contextualSpacing/>
        <w:rPr>
          <w:rFonts w:ascii="Arial" w:eastAsia="Times New Roman" w:hAnsi="Arial" w:cs="Arial"/>
          <w:sz w:val="22"/>
          <w:szCs w:val="22"/>
          <w:lang w:eastAsia="en-GB"/>
        </w:rPr>
      </w:pPr>
      <w:r w:rsidRPr="00D6505E">
        <w:rPr>
          <w:rFonts w:ascii="Arial" w:eastAsia="Times New Roman" w:hAnsi="Arial" w:cs="Arial"/>
          <w:sz w:val="22"/>
          <w:szCs w:val="22"/>
          <w:lang w:eastAsia="en-GB"/>
        </w:rPr>
        <w:t>Coaching and mentoring from more experienced staff, to assist you in determining applications for activities or sectors which are more complex than previously experienced</w:t>
      </w:r>
      <w:r w:rsidR="00DC4DE1">
        <w:rPr>
          <w:rFonts w:ascii="Arial" w:eastAsia="Times New Roman" w:hAnsi="Arial" w:cs="Arial"/>
          <w:sz w:val="22"/>
          <w:szCs w:val="22"/>
          <w:lang w:eastAsia="en-GB"/>
        </w:rPr>
        <w:t>.</w:t>
      </w:r>
    </w:p>
    <w:p w14:paraId="51ED5843" w14:textId="77777777" w:rsidR="00D6505E" w:rsidRPr="00D6505E" w:rsidRDefault="00D6505E" w:rsidP="00D6505E">
      <w:pPr>
        <w:contextualSpacing/>
        <w:rPr>
          <w:rFonts w:ascii="Arial" w:eastAsia="Times New Roman" w:hAnsi="Arial" w:cs="Arial"/>
          <w:sz w:val="22"/>
          <w:szCs w:val="22"/>
          <w:lang w:eastAsia="en-GB"/>
        </w:rPr>
      </w:pPr>
    </w:p>
    <w:p w14:paraId="7F3CD146" w14:textId="7D3F2451" w:rsidR="00BD576C" w:rsidRPr="00D6505E" w:rsidRDefault="00BD576C" w:rsidP="00BD576C">
      <w:pPr>
        <w:numPr>
          <w:ilvl w:val="1"/>
          <w:numId w:val="12"/>
        </w:numPr>
        <w:contextualSpacing/>
        <w:rPr>
          <w:rFonts w:ascii="Arial" w:eastAsia="Times New Roman" w:hAnsi="Arial" w:cs="Arial"/>
          <w:sz w:val="22"/>
          <w:szCs w:val="22"/>
          <w:lang w:eastAsia="en-GB"/>
        </w:rPr>
      </w:pPr>
      <w:r w:rsidRPr="00D6505E">
        <w:rPr>
          <w:rFonts w:ascii="Arial" w:eastAsia="Times New Roman" w:hAnsi="Arial" w:cs="Arial"/>
          <w:sz w:val="22"/>
          <w:szCs w:val="22"/>
          <w:lang w:eastAsia="en-GB"/>
        </w:rPr>
        <w:t>In-house training sessions, for small groups delivered by technical leads to address newly- emerging priority work areas</w:t>
      </w:r>
      <w:r w:rsidR="00D6505E" w:rsidRPr="00D6505E">
        <w:rPr>
          <w:rFonts w:ascii="Arial" w:eastAsia="Times New Roman" w:hAnsi="Arial" w:cs="Arial"/>
          <w:sz w:val="22"/>
          <w:szCs w:val="22"/>
          <w:lang w:eastAsia="en-GB"/>
        </w:rPr>
        <w:t>.</w:t>
      </w:r>
    </w:p>
    <w:p w14:paraId="5B3556D9" w14:textId="77777777" w:rsidR="00BD576C" w:rsidRPr="00D6505E" w:rsidRDefault="00BD576C" w:rsidP="00BD576C">
      <w:pPr>
        <w:rPr>
          <w:rFonts w:ascii="Arial" w:eastAsia="Times New Roman" w:hAnsi="Arial" w:cs="Arial"/>
          <w:sz w:val="22"/>
          <w:szCs w:val="22"/>
          <w:lang w:eastAsia="en-GB"/>
        </w:rPr>
      </w:pPr>
      <w:r w:rsidRPr="00D6505E">
        <w:rPr>
          <w:rFonts w:ascii="Arial" w:eastAsia="Times New Roman" w:hAnsi="Arial" w:cs="Arial"/>
          <w:sz w:val="22"/>
          <w:szCs w:val="22"/>
          <w:lang w:eastAsia="en-GB"/>
        </w:rPr>
        <w:t xml:space="preserve"> </w:t>
      </w:r>
    </w:p>
    <w:p w14:paraId="2851BCBE" w14:textId="7F74E438" w:rsidR="00BD576C" w:rsidRPr="00D6505E" w:rsidRDefault="00BD576C" w:rsidP="00BD576C">
      <w:pPr>
        <w:spacing w:line="276" w:lineRule="auto"/>
        <w:ind w:left="1" w:hanging="1"/>
        <w:rPr>
          <w:rFonts w:ascii="Arial" w:eastAsia="Times New Roman" w:hAnsi="Arial" w:cs="Arial"/>
          <w:sz w:val="22"/>
          <w:szCs w:val="22"/>
          <w:lang w:eastAsia="en-GB"/>
        </w:rPr>
      </w:pPr>
      <w:r w:rsidRPr="00D6505E">
        <w:rPr>
          <w:rFonts w:ascii="Arial" w:eastAsia="Times New Roman" w:hAnsi="Arial" w:cs="Arial"/>
          <w:sz w:val="22"/>
          <w:szCs w:val="22"/>
          <w:lang w:eastAsia="en-GB"/>
        </w:rPr>
        <w:t xml:space="preserve">This training process provides you with an overview - a platform for you to build your knowledge on using live permits or licence applications. </w:t>
      </w:r>
    </w:p>
    <w:p w14:paraId="217EFDB8" w14:textId="1FD83B76" w:rsidR="00F060CE" w:rsidRDefault="00F060CE" w:rsidP="00E5041C">
      <w:pPr>
        <w:pStyle w:val="PlainText"/>
        <w:spacing w:line="276" w:lineRule="auto"/>
        <w:rPr>
          <w:rFonts w:ascii="Arial" w:hAnsi="Arial" w:cs="Arial"/>
          <w:color w:val="004C84"/>
          <w:sz w:val="60"/>
          <w:szCs w:val="60"/>
        </w:rPr>
      </w:pPr>
    </w:p>
    <w:p w14:paraId="456DD983" w14:textId="223E408C" w:rsidR="00F060CE" w:rsidRDefault="00F060CE" w:rsidP="00E5041C">
      <w:pPr>
        <w:pStyle w:val="PlainText"/>
        <w:spacing w:line="276" w:lineRule="auto"/>
        <w:rPr>
          <w:rFonts w:ascii="Arial" w:hAnsi="Arial" w:cs="Arial"/>
          <w:color w:val="004C84"/>
          <w:sz w:val="60"/>
          <w:szCs w:val="60"/>
        </w:rPr>
      </w:pPr>
    </w:p>
    <w:p w14:paraId="67B252C3" w14:textId="3E2C0008" w:rsidR="00F060CE" w:rsidRDefault="00F060CE" w:rsidP="00E5041C">
      <w:pPr>
        <w:pStyle w:val="PlainText"/>
        <w:spacing w:line="276" w:lineRule="auto"/>
        <w:rPr>
          <w:rFonts w:ascii="Arial" w:hAnsi="Arial" w:cs="Arial"/>
          <w:color w:val="004C84"/>
          <w:sz w:val="60"/>
          <w:szCs w:val="60"/>
        </w:rPr>
      </w:pPr>
    </w:p>
    <w:p w14:paraId="13246C48" w14:textId="313AF73F" w:rsidR="00111185" w:rsidRDefault="00111185" w:rsidP="00111185">
      <w:pPr>
        <w:pStyle w:val="PlainText"/>
        <w:spacing w:line="276" w:lineRule="auto"/>
        <w:rPr>
          <w:rFonts w:ascii="Arial" w:hAnsi="Arial" w:cs="Arial"/>
          <w:color w:val="004C84"/>
          <w:sz w:val="60"/>
          <w:szCs w:val="60"/>
        </w:rPr>
      </w:pPr>
      <w:bookmarkStart w:id="6" w:name="_Hlk106881718"/>
      <w:r>
        <w:rPr>
          <w:rFonts w:ascii="Arial" w:hAnsi="Arial" w:cs="Arial"/>
          <w:color w:val="004C84"/>
          <w:sz w:val="60"/>
          <w:szCs w:val="60"/>
        </w:rPr>
        <w:lastRenderedPageBreak/>
        <w:t>5</w:t>
      </w:r>
      <w:r w:rsidRPr="002F0588">
        <w:rPr>
          <w:rFonts w:ascii="Arial" w:hAnsi="Arial" w:cs="Arial"/>
          <w:color w:val="004C84"/>
          <w:sz w:val="60"/>
          <w:szCs w:val="60"/>
        </w:rPr>
        <w:t xml:space="preserve">. </w:t>
      </w:r>
      <w:r>
        <w:rPr>
          <w:rFonts w:ascii="Arial" w:hAnsi="Arial" w:cs="Arial"/>
          <w:color w:val="004C84"/>
          <w:sz w:val="60"/>
          <w:szCs w:val="60"/>
        </w:rPr>
        <w:t>Training and Development continued</w:t>
      </w:r>
    </w:p>
    <w:bookmarkEnd w:id="6"/>
    <w:p w14:paraId="75D7E90E" w14:textId="77777777" w:rsidR="00111185" w:rsidRPr="00111185" w:rsidRDefault="00111185" w:rsidP="00F83F1E">
      <w:pPr>
        <w:spacing w:line="276" w:lineRule="auto"/>
        <w:rPr>
          <w:rFonts w:ascii="Arial" w:eastAsia="Times New Roman" w:hAnsi="Arial" w:cs="Arial"/>
          <w:b/>
          <w:bCs/>
          <w:color w:val="002A54"/>
          <w:sz w:val="22"/>
          <w:szCs w:val="22"/>
          <w:lang w:eastAsia="en-GB"/>
        </w:rPr>
      </w:pPr>
      <w:r w:rsidRPr="00111185">
        <w:rPr>
          <w:rFonts w:ascii="Arial" w:eastAsia="Times New Roman" w:hAnsi="Arial" w:cs="Arial"/>
          <w:b/>
          <w:bCs/>
          <w:color w:val="002A54"/>
          <w:sz w:val="22"/>
          <w:szCs w:val="22"/>
          <w:lang w:eastAsia="en-GB"/>
        </w:rPr>
        <w:t xml:space="preserve">New Starter Training </w:t>
      </w:r>
    </w:p>
    <w:p w14:paraId="7714A20A" w14:textId="16E961F3" w:rsidR="00111185" w:rsidRPr="00D6505E" w:rsidRDefault="00111185" w:rsidP="00111185">
      <w:p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In your new starter training, you will complete four main topic models – Induction, General Permitting, an area of permitting specialism and Personal Effectiveness skills.</w:t>
      </w:r>
    </w:p>
    <w:p w14:paraId="125F62D9" w14:textId="77777777" w:rsidR="00D6505E" w:rsidRPr="00D6505E" w:rsidRDefault="00D6505E" w:rsidP="00111185">
      <w:pPr>
        <w:spacing w:line="276" w:lineRule="auto"/>
        <w:rPr>
          <w:rFonts w:ascii="Arial" w:eastAsia="Times New Roman" w:hAnsi="Arial" w:cs="Arial"/>
          <w:sz w:val="22"/>
          <w:szCs w:val="22"/>
          <w:lang w:eastAsia="en-GB"/>
        </w:rPr>
      </w:pPr>
    </w:p>
    <w:p w14:paraId="6D993F75" w14:textId="77777777" w:rsidR="00111185" w:rsidRPr="00D6505E" w:rsidRDefault="00111185" w:rsidP="00F83F1E">
      <w:p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What will the New Starter Training cover?</w:t>
      </w:r>
    </w:p>
    <w:p w14:paraId="2B246603" w14:textId="77777777" w:rsidR="00111185" w:rsidRPr="00D6505E" w:rsidRDefault="00111185" w:rsidP="00F83F1E">
      <w:p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 xml:space="preserve"> </w:t>
      </w:r>
    </w:p>
    <w:p w14:paraId="41182F2B" w14:textId="77777777" w:rsidR="00111185" w:rsidRPr="00D6505E" w:rsidRDefault="00111185" w:rsidP="00F83F1E">
      <w:pPr>
        <w:pStyle w:val="ListParagraph"/>
        <w:numPr>
          <w:ilvl w:val="0"/>
          <w:numId w:val="15"/>
        </w:num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Health, safety and wellbeing</w:t>
      </w:r>
    </w:p>
    <w:p w14:paraId="57D6589D" w14:textId="77777777" w:rsidR="00111185" w:rsidRPr="00D6505E" w:rsidRDefault="00111185" w:rsidP="00F83F1E">
      <w:pPr>
        <w:pStyle w:val="ListParagraph"/>
        <w:numPr>
          <w:ilvl w:val="0"/>
          <w:numId w:val="15"/>
        </w:num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Introduction to the Environment Agency</w:t>
      </w:r>
    </w:p>
    <w:p w14:paraId="551270A0" w14:textId="77777777" w:rsidR="00111185" w:rsidRPr="00D6505E" w:rsidRDefault="00111185" w:rsidP="00F83F1E">
      <w:pPr>
        <w:pStyle w:val="ListParagraph"/>
        <w:numPr>
          <w:ilvl w:val="0"/>
          <w:numId w:val="15"/>
        </w:num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Environmental Permitting Regulations</w:t>
      </w:r>
    </w:p>
    <w:p w14:paraId="3F77920D" w14:textId="77777777" w:rsidR="00111185" w:rsidRPr="00D6505E" w:rsidRDefault="00111185" w:rsidP="00F83F1E">
      <w:pPr>
        <w:pStyle w:val="ListParagraph"/>
        <w:numPr>
          <w:ilvl w:val="0"/>
          <w:numId w:val="15"/>
        </w:num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Environmental Risk Management</w:t>
      </w:r>
    </w:p>
    <w:p w14:paraId="692AD416" w14:textId="77777777" w:rsidR="00111185" w:rsidRPr="00D6505E" w:rsidRDefault="00111185" w:rsidP="00F83F1E">
      <w:pPr>
        <w:pStyle w:val="ListParagraph"/>
        <w:numPr>
          <w:ilvl w:val="0"/>
          <w:numId w:val="15"/>
        </w:num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Issuing and Maintaining permits</w:t>
      </w:r>
    </w:p>
    <w:p w14:paraId="2B174841" w14:textId="77777777" w:rsidR="00111185" w:rsidRPr="00D6505E" w:rsidRDefault="00111185" w:rsidP="00F83F1E">
      <w:pPr>
        <w:pStyle w:val="ListParagraph"/>
        <w:numPr>
          <w:ilvl w:val="0"/>
          <w:numId w:val="15"/>
        </w:num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Records Management and Data Protection</w:t>
      </w:r>
    </w:p>
    <w:p w14:paraId="373BAD8C" w14:textId="77777777" w:rsidR="00111185" w:rsidRPr="00D6505E" w:rsidRDefault="00111185" w:rsidP="00F83F1E">
      <w:pPr>
        <w:pStyle w:val="ListParagraph"/>
        <w:numPr>
          <w:ilvl w:val="0"/>
          <w:numId w:val="15"/>
        </w:num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Incident Response</w:t>
      </w:r>
    </w:p>
    <w:p w14:paraId="077D95BA" w14:textId="77777777" w:rsidR="00111185" w:rsidRPr="00D6505E" w:rsidRDefault="00111185" w:rsidP="00F83F1E">
      <w:pPr>
        <w:pStyle w:val="ListParagraph"/>
        <w:numPr>
          <w:ilvl w:val="0"/>
          <w:numId w:val="15"/>
        </w:num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 xml:space="preserve">Customer service </w:t>
      </w:r>
    </w:p>
    <w:p w14:paraId="77E5A715" w14:textId="52DD0878" w:rsidR="00111185" w:rsidRPr="00D6505E" w:rsidRDefault="00111185" w:rsidP="00F83F1E">
      <w:pPr>
        <w:pStyle w:val="ListParagraph"/>
        <w:numPr>
          <w:ilvl w:val="0"/>
          <w:numId w:val="15"/>
        </w:num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Continuous Professional Development</w:t>
      </w:r>
    </w:p>
    <w:p w14:paraId="049ABA11" w14:textId="77777777" w:rsidR="00F83F1E" w:rsidRPr="00D6505E" w:rsidRDefault="00F83F1E" w:rsidP="00F83F1E">
      <w:pPr>
        <w:spacing w:line="276" w:lineRule="auto"/>
        <w:rPr>
          <w:rFonts w:ascii="Arial" w:eastAsia="Times New Roman" w:hAnsi="Arial" w:cs="Arial"/>
          <w:sz w:val="22"/>
          <w:szCs w:val="22"/>
          <w:lang w:eastAsia="en-GB"/>
        </w:rPr>
      </w:pPr>
    </w:p>
    <w:p w14:paraId="4047B868" w14:textId="77ABDA7A" w:rsidR="00111185" w:rsidRPr="00D6505E" w:rsidRDefault="00111185" w:rsidP="00F83F1E">
      <w:p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Your learning certainly doesn’t stop upon completion of the new starter training – you are only just getting started! During your time with the EA, you will learn an awful lot by continuing to work on permits or licence applications as no two are ever the same.</w:t>
      </w:r>
    </w:p>
    <w:p w14:paraId="1A7A374A" w14:textId="77777777" w:rsidR="00111185" w:rsidRPr="00D6505E" w:rsidRDefault="00111185" w:rsidP="00F83F1E">
      <w:p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 xml:space="preserve"> </w:t>
      </w:r>
    </w:p>
    <w:p w14:paraId="5DA7CCA0" w14:textId="77777777" w:rsidR="00111185" w:rsidRPr="00D6505E" w:rsidRDefault="00111185" w:rsidP="00111185">
      <w:p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 xml:space="preserve">We all learn at different rates and in different ways, which means there is some flexibility in the pace and progress of your ongoing training. In addition, there is no prescriptive program for what a Permitting Officer is taught after they complete the new starter training. Your learning will be somewhat influenced by the work that we are requested to deliver by our customers. We need to make sure that we are best able to deliver a service that exceeds the needs of our customers and </w:t>
      </w:r>
    </w:p>
    <w:p w14:paraId="67A9B581" w14:textId="77777777" w:rsidR="00111185" w:rsidRPr="00D6505E" w:rsidRDefault="00111185" w:rsidP="00111185">
      <w:p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that our staff have the required technical skills to help us achieve our potential and maximise our productivity.</w:t>
      </w:r>
    </w:p>
    <w:p w14:paraId="74A515C3" w14:textId="77777777" w:rsidR="00111185" w:rsidRPr="00D6505E" w:rsidRDefault="00111185" w:rsidP="00F83F1E">
      <w:p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 xml:space="preserve"> </w:t>
      </w:r>
    </w:p>
    <w:p w14:paraId="7C40DC5D" w14:textId="77777777" w:rsidR="00111185" w:rsidRPr="00D6505E" w:rsidRDefault="00111185" w:rsidP="00111185">
      <w:p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 xml:space="preserve">We encourage our officers to be proactive in developing themselves. You may come into the role with no prior specialist knowledge, but there will be plenty of opportunities for you to specialise (according to your interest or your ever-developing work experience). Even if you are a specialist </w:t>
      </w:r>
    </w:p>
    <w:p w14:paraId="5F52C5CF" w14:textId="77777777" w:rsidR="00111185" w:rsidRPr="00D6505E" w:rsidRDefault="00111185" w:rsidP="00111185">
      <w:p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already, there is always opportunity for you to diversify as we deal with such a huge range of technical areas.</w:t>
      </w:r>
    </w:p>
    <w:p w14:paraId="1ECB62D6" w14:textId="77777777" w:rsidR="00111185" w:rsidRDefault="00111185" w:rsidP="00111185">
      <w:pPr>
        <w:pStyle w:val="PlainText"/>
        <w:spacing w:line="276" w:lineRule="auto"/>
        <w:rPr>
          <w:rFonts w:ascii="Arial" w:hAnsi="Arial" w:cs="Arial"/>
          <w:color w:val="004C84"/>
          <w:sz w:val="60"/>
          <w:szCs w:val="60"/>
        </w:rPr>
      </w:pPr>
    </w:p>
    <w:p w14:paraId="7831CAAC" w14:textId="2939223F" w:rsidR="00F060CE" w:rsidRDefault="00F060CE" w:rsidP="00E5041C">
      <w:pPr>
        <w:pStyle w:val="PlainText"/>
        <w:spacing w:line="276" w:lineRule="auto"/>
        <w:rPr>
          <w:rFonts w:ascii="Arial" w:hAnsi="Arial" w:cs="Arial"/>
          <w:color w:val="004C84"/>
          <w:sz w:val="60"/>
          <w:szCs w:val="60"/>
        </w:rPr>
      </w:pPr>
    </w:p>
    <w:p w14:paraId="0FE384CF" w14:textId="266ABC56" w:rsidR="00F060CE" w:rsidRDefault="00F060CE" w:rsidP="00E5041C">
      <w:pPr>
        <w:pStyle w:val="PlainText"/>
        <w:spacing w:line="276" w:lineRule="auto"/>
        <w:rPr>
          <w:rFonts w:ascii="Arial" w:hAnsi="Arial" w:cs="Arial"/>
          <w:color w:val="004C84"/>
          <w:sz w:val="60"/>
          <w:szCs w:val="60"/>
        </w:rPr>
      </w:pPr>
    </w:p>
    <w:p w14:paraId="1AC79308" w14:textId="77777777" w:rsidR="00111185" w:rsidRDefault="00111185" w:rsidP="00111185">
      <w:pPr>
        <w:pStyle w:val="PlainText"/>
        <w:spacing w:line="276" w:lineRule="auto"/>
        <w:rPr>
          <w:rFonts w:ascii="Arial" w:hAnsi="Arial" w:cs="Arial"/>
          <w:color w:val="004C84"/>
          <w:sz w:val="60"/>
          <w:szCs w:val="60"/>
        </w:rPr>
      </w:pPr>
      <w:r>
        <w:rPr>
          <w:rFonts w:ascii="Arial" w:hAnsi="Arial" w:cs="Arial"/>
          <w:color w:val="004C84"/>
          <w:sz w:val="60"/>
          <w:szCs w:val="60"/>
        </w:rPr>
        <w:lastRenderedPageBreak/>
        <w:t>5</w:t>
      </w:r>
      <w:r w:rsidRPr="002F0588">
        <w:rPr>
          <w:rFonts w:ascii="Arial" w:hAnsi="Arial" w:cs="Arial"/>
          <w:color w:val="004C84"/>
          <w:sz w:val="60"/>
          <w:szCs w:val="60"/>
        </w:rPr>
        <w:t xml:space="preserve">. </w:t>
      </w:r>
      <w:r>
        <w:rPr>
          <w:rFonts w:ascii="Arial" w:hAnsi="Arial" w:cs="Arial"/>
          <w:color w:val="004C84"/>
          <w:sz w:val="60"/>
          <w:szCs w:val="60"/>
        </w:rPr>
        <w:t>Training and Development continued</w:t>
      </w:r>
    </w:p>
    <w:p w14:paraId="15A2289B" w14:textId="77777777" w:rsidR="00111185" w:rsidRPr="00D6505E" w:rsidRDefault="00111185" w:rsidP="00F83F1E">
      <w:p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This training will help you develop your knowledge on a variety of technical areas, which you will apply to your permit determinations. Your development will be structured through the following tools:</w:t>
      </w:r>
    </w:p>
    <w:p w14:paraId="08FC8BD2" w14:textId="77777777" w:rsidR="00111185" w:rsidRPr="00D6505E" w:rsidRDefault="00111185" w:rsidP="00F83F1E">
      <w:pPr>
        <w:spacing w:line="276" w:lineRule="auto"/>
        <w:rPr>
          <w:rFonts w:ascii="Arial" w:eastAsia="Times New Roman" w:hAnsi="Arial" w:cs="Arial"/>
          <w:sz w:val="22"/>
          <w:szCs w:val="22"/>
          <w:lang w:eastAsia="en-GB"/>
        </w:rPr>
      </w:pPr>
    </w:p>
    <w:p w14:paraId="5B8CA2AC" w14:textId="77777777" w:rsidR="00111185" w:rsidRPr="00D6505E" w:rsidRDefault="00111185" w:rsidP="00F83F1E">
      <w:pPr>
        <w:pStyle w:val="ListParagraph"/>
        <w:numPr>
          <w:ilvl w:val="0"/>
          <w:numId w:val="16"/>
        </w:num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 xml:space="preserve">A Technical Development Framework (TDF), which enables you to track and plan your development journey. TDFs take the </w:t>
      </w:r>
      <w:proofErr w:type="gramStart"/>
      <w:r w:rsidRPr="00D6505E">
        <w:rPr>
          <w:rFonts w:ascii="Arial" w:eastAsia="Times New Roman" w:hAnsi="Arial" w:cs="Arial"/>
          <w:sz w:val="22"/>
          <w:szCs w:val="22"/>
          <w:lang w:eastAsia="en-GB"/>
        </w:rPr>
        <w:t>high level</w:t>
      </w:r>
      <w:proofErr w:type="gramEnd"/>
      <w:r w:rsidRPr="00D6505E">
        <w:rPr>
          <w:rFonts w:ascii="Arial" w:eastAsia="Times New Roman" w:hAnsi="Arial" w:cs="Arial"/>
          <w:sz w:val="22"/>
          <w:szCs w:val="22"/>
          <w:lang w:eastAsia="en-GB"/>
        </w:rPr>
        <w:t xml:space="preserve"> technical capabilities for your job and describe the specific technical activities, tasks and indicators relevant to your role at each competency level. Progression through the TDF represents your developing skills and knowledge.</w:t>
      </w:r>
    </w:p>
    <w:p w14:paraId="3D4980D8" w14:textId="77777777" w:rsidR="00111185" w:rsidRPr="00D6505E" w:rsidRDefault="00111185" w:rsidP="00F83F1E">
      <w:pPr>
        <w:spacing w:line="276" w:lineRule="auto"/>
        <w:rPr>
          <w:rFonts w:ascii="Arial" w:eastAsia="Times New Roman" w:hAnsi="Arial" w:cs="Arial"/>
          <w:sz w:val="22"/>
          <w:szCs w:val="22"/>
          <w:lang w:eastAsia="en-GB"/>
        </w:rPr>
      </w:pPr>
    </w:p>
    <w:p w14:paraId="47E0A893" w14:textId="0199E900" w:rsidR="00111185" w:rsidRPr="00D6505E" w:rsidRDefault="00111185" w:rsidP="00F83F1E">
      <w:pPr>
        <w:pStyle w:val="ListParagraph"/>
        <w:numPr>
          <w:ilvl w:val="0"/>
          <w:numId w:val="16"/>
        </w:num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 xml:space="preserve">Achieving “Practising Environmental Regulator” (PER) status, for officers who meet a prescribed level of capability within the TDF. This title is endorsed by industry certification bodies. </w:t>
      </w:r>
    </w:p>
    <w:p w14:paraId="0D58B8E8" w14:textId="77777777" w:rsidR="00111185" w:rsidRPr="00D6505E" w:rsidRDefault="00111185" w:rsidP="00F83F1E">
      <w:pPr>
        <w:spacing w:line="276" w:lineRule="auto"/>
        <w:rPr>
          <w:rFonts w:ascii="Arial" w:eastAsia="Times New Roman" w:hAnsi="Arial" w:cs="Arial"/>
          <w:sz w:val="22"/>
          <w:szCs w:val="22"/>
          <w:lang w:eastAsia="en-GB"/>
        </w:rPr>
      </w:pPr>
    </w:p>
    <w:p w14:paraId="088C6704" w14:textId="217AD4CD" w:rsidR="00111185" w:rsidRPr="00D6505E" w:rsidRDefault="00111185" w:rsidP="00F83F1E">
      <w:pPr>
        <w:pStyle w:val="ListParagraph"/>
        <w:numPr>
          <w:ilvl w:val="0"/>
          <w:numId w:val="16"/>
        </w:num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 xml:space="preserve">You can also apply for Chartered Status if you meet the criteria for your relevant Professional Body. You will benefit from the Environment Agency paying for your annual subscription to your one chosen Chartered Professional Body. </w:t>
      </w:r>
    </w:p>
    <w:p w14:paraId="0F9131AB" w14:textId="77777777" w:rsidR="00F83F1E" w:rsidRPr="00D6505E" w:rsidRDefault="00F83F1E" w:rsidP="00F83F1E">
      <w:pPr>
        <w:pStyle w:val="ListParagraph"/>
        <w:rPr>
          <w:rFonts w:ascii="Arial" w:eastAsia="Times New Roman" w:hAnsi="Arial" w:cs="Arial"/>
          <w:sz w:val="22"/>
          <w:szCs w:val="22"/>
          <w:lang w:eastAsia="en-GB"/>
        </w:rPr>
      </w:pPr>
    </w:p>
    <w:p w14:paraId="00426E61" w14:textId="77777777" w:rsidR="00F83F1E" w:rsidRPr="00D6505E" w:rsidRDefault="00F83F1E" w:rsidP="00F83F1E">
      <w:pPr>
        <w:pStyle w:val="ListParagraph"/>
        <w:spacing w:line="276" w:lineRule="auto"/>
        <w:rPr>
          <w:rFonts w:ascii="Arial" w:eastAsia="Times New Roman" w:hAnsi="Arial" w:cs="Arial"/>
          <w:sz w:val="22"/>
          <w:szCs w:val="22"/>
          <w:lang w:eastAsia="en-GB"/>
        </w:rPr>
      </w:pPr>
    </w:p>
    <w:p w14:paraId="4DB5D3FA" w14:textId="77777777" w:rsidR="00111185" w:rsidRPr="00D6505E" w:rsidRDefault="00111185" w:rsidP="00F83F1E">
      <w:p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This is a demanding but rewarding training and development programme, in which there is always more opportunity to learn. To succeed you will need to be self-motivated and take active ownership of your personal learning and development.</w:t>
      </w:r>
    </w:p>
    <w:p w14:paraId="7FB027EB" w14:textId="77777777" w:rsidR="00111185" w:rsidRPr="00111185" w:rsidRDefault="00111185" w:rsidP="00111185">
      <w:pPr>
        <w:keepNext/>
        <w:keepLines/>
        <w:tabs>
          <w:tab w:val="left" w:pos="567"/>
          <w:tab w:val="left" w:pos="1418"/>
        </w:tabs>
        <w:overflowPunct w:val="0"/>
        <w:autoSpaceDE w:val="0"/>
        <w:autoSpaceDN w:val="0"/>
        <w:adjustRightInd w:val="0"/>
        <w:spacing w:before="40" w:after="100" w:afterAutospacing="1"/>
        <w:ind w:left="1418" w:right="1134" w:hanging="1276"/>
        <w:jc w:val="both"/>
        <w:textAlignment w:val="baseline"/>
        <w:outlineLvl w:val="1"/>
        <w:rPr>
          <w:rFonts w:asciiTheme="minorHAnsi" w:eastAsiaTheme="minorEastAsia" w:hAnsiTheme="minorHAnsi" w:cstheme="minorBidi"/>
          <w:color w:val="000000" w:themeColor="text1"/>
          <w:kern w:val="28"/>
          <w:sz w:val="22"/>
          <w:szCs w:val="22"/>
          <w:lang w:val="en-US"/>
        </w:rPr>
      </w:pPr>
    </w:p>
    <w:p w14:paraId="523CCCB4" w14:textId="44E574E0" w:rsidR="00111185" w:rsidRPr="00111185" w:rsidRDefault="00111185" w:rsidP="00F83F1E">
      <w:pPr>
        <w:spacing w:after="360" w:line="276" w:lineRule="auto"/>
      </w:pPr>
      <w:r w:rsidRPr="00111185">
        <w:rPr>
          <w:rFonts w:ascii="Arial" w:hAnsi="Arial" w:cs="Arial"/>
          <w:b/>
          <w:color w:val="244061" w:themeColor="accent1" w:themeShade="80"/>
          <w:sz w:val="28"/>
          <w:szCs w:val="28"/>
        </w:rPr>
        <w:t>What will I achieve?</w:t>
      </w:r>
      <w:r w:rsidRPr="00111185">
        <w:rPr>
          <w:rFonts w:ascii="Arial" w:eastAsia="Arial" w:hAnsi="Arial" w:cs="Arial"/>
          <w:b/>
          <w:bCs/>
          <w:sz w:val="21"/>
          <w:szCs w:val="21"/>
          <w:lang w:val="en-US"/>
        </w:rPr>
        <w:t xml:space="preserve"> </w:t>
      </w:r>
    </w:p>
    <w:p w14:paraId="0185F5D4" w14:textId="0D204ACA" w:rsidR="00111185" w:rsidRPr="00D6505E" w:rsidRDefault="00111185" w:rsidP="00111185">
      <w:p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 xml:space="preserve">As a </w:t>
      </w:r>
      <w:r w:rsidR="00C80369" w:rsidRPr="00D6505E">
        <w:rPr>
          <w:rFonts w:ascii="Arial" w:eastAsia="Times New Roman" w:hAnsi="Arial" w:cs="Arial"/>
          <w:sz w:val="22"/>
          <w:szCs w:val="22"/>
          <w:lang w:eastAsia="en-GB"/>
        </w:rPr>
        <w:t xml:space="preserve">Principal </w:t>
      </w:r>
      <w:r w:rsidRPr="00D6505E">
        <w:rPr>
          <w:rFonts w:ascii="Arial" w:eastAsia="Times New Roman" w:hAnsi="Arial" w:cs="Arial"/>
          <w:sz w:val="22"/>
          <w:szCs w:val="22"/>
          <w:lang w:eastAsia="en-GB"/>
        </w:rPr>
        <w:t>Permitting Officer you will issue and maintain permits to protect the environment and support economic growth. As you gain more experience you will assist with providing pre-application advice to internal and external customers, whilst enhancing the EA’s reputation.</w:t>
      </w:r>
    </w:p>
    <w:p w14:paraId="0B3470BA" w14:textId="77777777" w:rsidR="00111185" w:rsidRPr="00D6505E" w:rsidRDefault="00111185" w:rsidP="00F83F1E">
      <w:p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 xml:space="preserve"> </w:t>
      </w:r>
    </w:p>
    <w:p w14:paraId="75D55793" w14:textId="1ED3CE71" w:rsidR="00111185" w:rsidRPr="00D6505E" w:rsidRDefault="00111185" w:rsidP="00F83F1E">
      <w:p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In the past,</w:t>
      </w:r>
      <w:r w:rsidR="00C80369" w:rsidRPr="00D6505E">
        <w:rPr>
          <w:rFonts w:ascii="Arial" w:eastAsia="Times New Roman" w:hAnsi="Arial" w:cs="Arial"/>
          <w:sz w:val="22"/>
          <w:szCs w:val="22"/>
          <w:lang w:eastAsia="en-GB"/>
        </w:rPr>
        <w:t xml:space="preserve"> Princip</w:t>
      </w:r>
      <w:r w:rsidR="00B22D2E" w:rsidRPr="00D6505E">
        <w:rPr>
          <w:rFonts w:ascii="Arial" w:eastAsia="Times New Roman" w:hAnsi="Arial" w:cs="Arial"/>
          <w:sz w:val="22"/>
          <w:szCs w:val="22"/>
          <w:lang w:eastAsia="en-GB"/>
        </w:rPr>
        <w:t>a</w:t>
      </w:r>
      <w:r w:rsidR="00C80369" w:rsidRPr="00D6505E">
        <w:rPr>
          <w:rFonts w:ascii="Arial" w:eastAsia="Times New Roman" w:hAnsi="Arial" w:cs="Arial"/>
          <w:sz w:val="22"/>
          <w:szCs w:val="22"/>
          <w:lang w:eastAsia="en-GB"/>
        </w:rPr>
        <w:t>l</w:t>
      </w:r>
      <w:r w:rsidRPr="00D6505E">
        <w:rPr>
          <w:rFonts w:ascii="Arial" w:eastAsia="Times New Roman" w:hAnsi="Arial" w:cs="Arial"/>
          <w:sz w:val="22"/>
          <w:szCs w:val="22"/>
          <w:lang w:eastAsia="en-GB"/>
        </w:rPr>
        <w:t xml:space="preserve"> Permitting Officers have developed themselves sufficiently over time through these roles, to progress to other roles elsewhere in the Organisation (such as Compliance teams and other areas of the business) in which they can share their permitting knowledge.</w:t>
      </w:r>
    </w:p>
    <w:p w14:paraId="67C7FF7D" w14:textId="7EA14CDA" w:rsidR="00F060CE" w:rsidRDefault="00F060CE" w:rsidP="00E5041C">
      <w:pPr>
        <w:pStyle w:val="PlainText"/>
        <w:spacing w:line="276" w:lineRule="auto"/>
        <w:rPr>
          <w:rFonts w:ascii="Arial" w:hAnsi="Arial" w:cs="Arial"/>
          <w:color w:val="004C84"/>
          <w:sz w:val="60"/>
          <w:szCs w:val="60"/>
        </w:rPr>
      </w:pPr>
    </w:p>
    <w:p w14:paraId="0D0E3D5C" w14:textId="7654B721" w:rsidR="00F060CE" w:rsidRDefault="00F060CE" w:rsidP="00E5041C">
      <w:pPr>
        <w:pStyle w:val="PlainText"/>
        <w:spacing w:line="276" w:lineRule="auto"/>
        <w:rPr>
          <w:rFonts w:ascii="Arial" w:hAnsi="Arial" w:cs="Arial"/>
          <w:color w:val="004C84"/>
          <w:sz w:val="60"/>
          <w:szCs w:val="60"/>
        </w:rPr>
      </w:pPr>
    </w:p>
    <w:p w14:paraId="2B025C7C" w14:textId="14A2BF51" w:rsidR="00F060CE" w:rsidRDefault="00F060CE" w:rsidP="00E5041C">
      <w:pPr>
        <w:pStyle w:val="PlainText"/>
        <w:spacing w:line="276" w:lineRule="auto"/>
        <w:rPr>
          <w:rFonts w:ascii="Arial" w:hAnsi="Arial" w:cs="Arial"/>
          <w:color w:val="004C84"/>
          <w:sz w:val="60"/>
          <w:szCs w:val="60"/>
        </w:rPr>
      </w:pPr>
    </w:p>
    <w:p w14:paraId="429237BB" w14:textId="69702F9F" w:rsidR="00F060CE" w:rsidRDefault="00F060CE" w:rsidP="00E5041C">
      <w:pPr>
        <w:pStyle w:val="PlainText"/>
        <w:spacing w:line="276" w:lineRule="auto"/>
        <w:rPr>
          <w:rFonts w:ascii="Arial" w:hAnsi="Arial" w:cs="Arial"/>
          <w:color w:val="004C84"/>
          <w:sz w:val="60"/>
          <w:szCs w:val="60"/>
        </w:rPr>
      </w:pPr>
    </w:p>
    <w:p w14:paraId="02E4FE2E" w14:textId="450F733F" w:rsidR="003A7F96" w:rsidRPr="003A7F96" w:rsidRDefault="003A7F96" w:rsidP="003A7F96">
      <w:pPr>
        <w:spacing w:before="600" w:line="276" w:lineRule="auto"/>
        <w:rPr>
          <w:rFonts w:ascii="Arial" w:hAnsi="Arial" w:cs="Arial"/>
          <w:color w:val="004C84"/>
          <w:sz w:val="60"/>
          <w:szCs w:val="60"/>
        </w:rPr>
      </w:pPr>
      <w:bookmarkStart w:id="7" w:name="_Hlk106882198"/>
      <w:r>
        <w:rPr>
          <w:rFonts w:ascii="Arial" w:hAnsi="Arial" w:cs="Arial"/>
          <w:noProof/>
          <w:lang w:eastAsia="en-GB"/>
        </w:rPr>
        <w:lastRenderedPageBreak/>
        <w:drawing>
          <wp:anchor distT="0" distB="0" distL="114300" distR="114300" simplePos="0" relativeHeight="251725824" behindDoc="0" locked="0" layoutInCell="1" allowOverlap="1" wp14:anchorId="1E236FF8" wp14:editId="508B3943">
            <wp:simplePos x="0" y="0"/>
            <wp:positionH relativeFrom="column">
              <wp:posOffset>-701040</wp:posOffset>
            </wp:positionH>
            <wp:positionV relativeFrom="paragraph">
              <wp:posOffset>0</wp:posOffset>
            </wp:positionV>
            <wp:extent cx="7560310" cy="2339975"/>
            <wp:effectExtent l="19050" t="0" r="2540" b="0"/>
            <wp:wrapTopAndBottom/>
            <wp:docPr id="3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6</w:t>
      </w:r>
      <w:r w:rsidRPr="002F0588">
        <w:rPr>
          <w:rFonts w:ascii="Arial" w:hAnsi="Arial" w:cs="Arial"/>
          <w:color w:val="004C84"/>
          <w:sz w:val="60"/>
          <w:szCs w:val="60"/>
        </w:rPr>
        <w:t xml:space="preserve">. </w:t>
      </w:r>
      <w:r>
        <w:rPr>
          <w:rFonts w:ascii="Arial" w:hAnsi="Arial" w:cs="Arial"/>
          <w:color w:val="004C84"/>
          <w:sz w:val="60"/>
          <w:szCs w:val="60"/>
        </w:rPr>
        <w:t>Is this the right career for you?</w:t>
      </w:r>
    </w:p>
    <w:bookmarkEnd w:id="7"/>
    <w:p w14:paraId="2A2667F8" w14:textId="503EDE53" w:rsidR="003A7F96" w:rsidRPr="00D6505E" w:rsidRDefault="003A7F96" w:rsidP="003A7F96">
      <w:p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 xml:space="preserve">The </w:t>
      </w:r>
      <w:r w:rsidR="00C80369" w:rsidRPr="00D6505E">
        <w:rPr>
          <w:rFonts w:ascii="Arial" w:eastAsia="Times New Roman" w:hAnsi="Arial" w:cs="Arial"/>
          <w:sz w:val="22"/>
          <w:szCs w:val="22"/>
          <w:lang w:eastAsia="en-GB"/>
        </w:rPr>
        <w:t xml:space="preserve">Principal </w:t>
      </w:r>
      <w:r w:rsidRPr="00D6505E">
        <w:rPr>
          <w:rFonts w:ascii="Arial" w:eastAsia="Times New Roman" w:hAnsi="Arial" w:cs="Arial"/>
          <w:sz w:val="22"/>
          <w:szCs w:val="22"/>
          <w:lang w:eastAsia="en-GB"/>
        </w:rPr>
        <w:t>Permitting Officer role is varied and demanding, but it is very rewarding too. As with all jobs, some people are better suited to the role than others.</w:t>
      </w:r>
    </w:p>
    <w:p w14:paraId="1E6F5D8D" w14:textId="77777777" w:rsidR="003A7F96" w:rsidRPr="00D6505E" w:rsidRDefault="003A7F96" w:rsidP="00F83F1E">
      <w:p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 xml:space="preserve"> </w:t>
      </w:r>
    </w:p>
    <w:p w14:paraId="3164B680" w14:textId="77777777" w:rsidR="003A7F96" w:rsidRPr="00D6505E" w:rsidRDefault="003A7F96" w:rsidP="00F83F1E">
      <w:p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To help you decide if this is the right job for you, we have put together the following list of situations you may find yourself in as a fully trained Permitting Officer. You won’t encounter these types of situations every single day, of course. But we would like to be honest with you so that you know if the role is something you will enjoy doing. If you are not sure whether the job is really for you, ask yourself and be honest – about how you would react to these situations having received the relevant training and development.</w:t>
      </w:r>
    </w:p>
    <w:p w14:paraId="7FBA22E4" w14:textId="77777777" w:rsidR="003A7F96" w:rsidRPr="00D6505E" w:rsidRDefault="003A7F96" w:rsidP="00F83F1E">
      <w:p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 xml:space="preserve"> </w:t>
      </w:r>
    </w:p>
    <w:p w14:paraId="22D96F3A" w14:textId="77777777" w:rsidR="003A7F96" w:rsidRPr="00D6505E" w:rsidRDefault="003A7F96" w:rsidP="00F83F1E">
      <w:pPr>
        <w:pStyle w:val="ListParagraph"/>
        <w:numPr>
          <w:ilvl w:val="0"/>
          <w:numId w:val="17"/>
        </w:num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You are working on a number of complex permit applications, each very different. All have deadlines at a similar time. It can be difficult to prioritise which you should spend your time on.</w:t>
      </w:r>
    </w:p>
    <w:p w14:paraId="0A8CDB37" w14:textId="74770E4E" w:rsidR="003A7F96" w:rsidRPr="00D6505E" w:rsidRDefault="003A7F96" w:rsidP="00F83F1E">
      <w:pPr>
        <w:spacing w:line="276" w:lineRule="auto"/>
        <w:ind w:firstLine="60"/>
        <w:rPr>
          <w:rFonts w:ascii="Arial" w:eastAsia="Times New Roman" w:hAnsi="Arial" w:cs="Arial"/>
          <w:sz w:val="22"/>
          <w:szCs w:val="22"/>
          <w:lang w:eastAsia="en-GB"/>
        </w:rPr>
      </w:pPr>
    </w:p>
    <w:p w14:paraId="58C289F9" w14:textId="77777777" w:rsidR="003A7F96" w:rsidRPr="00D6505E" w:rsidRDefault="003A7F96" w:rsidP="00F83F1E">
      <w:pPr>
        <w:pStyle w:val="ListParagraph"/>
        <w:numPr>
          <w:ilvl w:val="0"/>
          <w:numId w:val="17"/>
        </w:num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You must make a risk-based decision on an environmental permit application when you have conflicting information and / or there is no clear policy.</w:t>
      </w:r>
    </w:p>
    <w:p w14:paraId="3A33E9C1" w14:textId="56D0CA06" w:rsidR="003A7F96" w:rsidRPr="00D6505E" w:rsidRDefault="003A7F96" w:rsidP="00F83F1E">
      <w:pPr>
        <w:spacing w:line="276" w:lineRule="auto"/>
        <w:ind w:firstLine="60"/>
        <w:rPr>
          <w:rFonts w:ascii="Arial" w:eastAsia="Times New Roman" w:hAnsi="Arial" w:cs="Arial"/>
          <w:sz w:val="22"/>
          <w:szCs w:val="22"/>
          <w:lang w:eastAsia="en-GB"/>
        </w:rPr>
      </w:pPr>
    </w:p>
    <w:p w14:paraId="749B51D9" w14:textId="77777777" w:rsidR="003A7F96" w:rsidRPr="00D6505E" w:rsidRDefault="003A7F96" w:rsidP="00F83F1E">
      <w:pPr>
        <w:pStyle w:val="ListParagraph"/>
        <w:numPr>
          <w:ilvl w:val="0"/>
          <w:numId w:val="17"/>
        </w:num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You do not have sufficient information to progress a permit application despite already requesting further information from the applicant. You know that the applicant needs the permit to secure a contract. You need to decide whether to request the information again or return the application and ask them to reapply when they have the correct information, knowing that this may mean that they lose out on the contract.</w:t>
      </w:r>
    </w:p>
    <w:p w14:paraId="059FEFA4" w14:textId="2CB47BD8" w:rsidR="003A7F96" w:rsidRPr="00D6505E" w:rsidRDefault="003A7F96" w:rsidP="00F83F1E">
      <w:pPr>
        <w:spacing w:line="276" w:lineRule="auto"/>
        <w:ind w:firstLine="60"/>
        <w:rPr>
          <w:rFonts w:ascii="Arial" w:eastAsia="Times New Roman" w:hAnsi="Arial" w:cs="Arial"/>
          <w:sz w:val="22"/>
          <w:szCs w:val="22"/>
          <w:lang w:eastAsia="en-GB"/>
        </w:rPr>
      </w:pPr>
    </w:p>
    <w:p w14:paraId="63B91927" w14:textId="2975AD8B" w:rsidR="003A7F96" w:rsidRPr="00D6505E" w:rsidRDefault="003A7F96" w:rsidP="00F83F1E">
      <w:pPr>
        <w:pStyle w:val="ListParagraph"/>
        <w:numPr>
          <w:ilvl w:val="0"/>
          <w:numId w:val="17"/>
        </w:num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You are dealing with an applicant who has limited technical proficiency, knowledge of environmental issues and the skills necessary to run their site in an environmentally responsible way. They may be evasive in their correspondence with you. You will need to be clear and direct in your communication style.</w:t>
      </w:r>
    </w:p>
    <w:p w14:paraId="6B1B497D" w14:textId="77777777" w:rsidR="00B22D2E" w:rsidRPr="00D6505E" w:rsidRDefault="00B22D2E" w:rsidP="00B22D2E">
      <w:pPr>
        <w:pStyle w:val="ListParagraph"/>
        <w:rPr>
          <w:rFonts w:ascii="Arial" w:eastAsia="Times New Roman" w:hAnsi="Arial" w:cs="Arial"/>
          <w:sz w:val="22"/>
          <w:szCs w:val="22"/>
          <w:lang w:eastAsia="en-GB"/>
        </w:rPr>
      </w:pPr>
    </w:p>
    <w:p w14:paraId="35139565" w14:textId="77777777" w:rsidR="00B22D2E" w:rsidRPr="009B6785" w:rsidRDefault="00B22D2E" w:rsidP="00B22D2E">
      <w:pPr>
        <w:pStyle w:val="ListParagraph"/>
        <w:numPr>
          <w:ilvl w:val="0"/>
          <w:numId w:val="17"/>
        </w:numPr>
        <w:spacing w:line="276" w:lineRule="auto"/>
        <w:rPr>
          <w:rFonts w:ascii="Arial" w:eastAsia="Arial" w:hAnsi="Arial" w:cs="Arial"/>
          <w:color w:val="17365D" w:themeColor="text2" w:themeShade="BF"/>
        </w:rPr>
      </w:pPr>
      <w:r w:rsidRPr="00D6505E">
        <w:rPr>
          <w:rFonts w:ascii="Arial" w:eastAsia="Arial" w:hAnsi="Arial" w:cs="Arial"/>
          <w:sz w:val="22"/>
          <w:szCs w:val="22"/>
          <w:lang w:val="en-US"/>
        </w:rPr>
        <w:t xml:space="preserve">You are dealing with an application which is a site of high public interest. There is an enormous amount of consultation responses from the local community who have raised their concern with their MP. </w:t>
      </w:r>
      <w:r w:rsidRPr="009B6785">
        <w:rPr>
          <w:color w:val="17365D" w:themeColor="text2" w:themeShade="BF"/>
        </w:rPr>
        <w:br/>
      </w:r>
      <w:r w:rsidRPr="009B6785">
        <w:rPr>
          <w:rFonts w:ascii="Arial" w:eastAsia="Arial" w:hAnsi="Arial" w:cs="Arial"/>
          <w:color w:val="17365D" w:themeColor="text2" w:themeShade="BF"/>
          <w:sz w:val="20"/>
          <w:szCs w:val="20"/>
          <w:lang w:val="en-US"/>
        </w:rPr>
        <w:t xml:space="preserve"> </w:t>
      </w:r>
    </w:p>
    <w:p w14:paraId="04E97E96" w14:textId="7B743778" w:rsidR="00BD576C" w:rsidRDefault="003A7F96" w:rsidP="003A7F96">
      <w:pPr>
        <w:spacing w:before="600" w:line="276" w:lineRule="auto"/>
        <w:rPr>
          <w:rFonts w:ascii="Arial" w:hAnsi="Arial" w:cs="Arial"/>
          <w:color w:val="004C84"/>
          <w:sz w:val="60"/>
          <w:szCs w:val="60"/>
        </w:rPr>
      </w:pPr>
      <w:bookmarkStart w:id="8" w:name="_Hlk106882289"/>
      <w:r>
        <w:rPr>
          <w:rFonts w:ascii="Arial" w:hAnsi="Arial" w:cs="Arial"/>
          <w:color w:val="004C84"/>
          <w:sz w:val="60"/>
          <w:szCs w:val="60"/>
        </w:rPr>
        <w:lastRenderedPageBreak/>
        <w:t>6</w:t>
      </w:r>
      <w:r w:rsidRPr="002F0588">
        <w:rPr>
          <w:rFonts w:ascii="Arial" w:hAnsi="Arial" w:cs="Arial"/>
          <w:color w:val="004C84"/>
          <w:sz w:val="60"/>
          <w:szCs w:val="60"/>
        </w:rPr>
        <w:t xml:space="preserve">. </w:t>
      </w:r>
      <w:r>
        <w:rPr>
          <w:rFonts w:ascii="Arial" w:hAnsi="Arial" w:cs="Arial"/>
          <w:color w:val="004C84"/>
          <w:sz w:val="60"/>
          <w:szCs w:val="60"/>
        </w:rPr>
        <w:t>Is this the right career for you? Continued</w:t>
      </w:r>
    </w:p>
    <w:bookmarkEnd w:id="8"/>
    <w:p w14:paraId="47127676" w14:textId="46DE3254" w:rsidR="003A7F96" w:rsidRPr="00D6505E" w:rsidRDefault="003A7F96" w:rsidP="003A7F96">
      <w:p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 xml:space="preserve">One of the many great things about being a </w:t>
      </w:r>
      <w:r w:rsidR="00B22D2E" w:rsidRPr="00D6505E">
        <w:rPr>
          <w:rFonts w:ascii="Arial" w:eastAsia="Times New Roman" w:hAnsi="Arial" w:cs="Arial"/>
          <w:sz w:val="22"/>
          <w:szCs w:val="22"/>
          <w:lang w:eastAsia="en-GB"/>
        </w:rPr>
        <w:t xml:space="preserve">Principal </w:t>
      </w:r>
      <w:r w:rsidRPr="00D6505E">
        <w:rPr>
          <w:rFonts w:ascii="Arial" w:eastAsia="Times New Roman" w:hAnsi="Arial" w:cs="Arial"/>
          <w:sz w:val="22"/>
          <w:szCs w:val="22"/>
          <w:lang w:eastAsia="en-GB"/>
        </w:rPr>
        <w:t xml:space="preserve">Permitting Officer is that you will genuinely make a difference for people and the environment. Here’s what else you can expect in the day in the life of a </w:t>
      </w:r>
      <w:r w:rsidR="00C80369" w:rsidRPr="00D6505E">
        <w:rPr>
          <w:rFonts w:ascii="Arial" w:eastAsia="Times New Roman" w:hAnsi="Arial" w:cs="Arial"/>
          <w:sz w:val="22"/>
          <w:szCs w:val="22"/>
          <w:lang w:eastAsia="en-GB"/>
        </w:rPr>
        <w:t xml:space="preserve">Principal </w:t>
      </w:r>
      <w:r w:rsidRPr="00D6505E">
        <w:rPr>
          <w:rFonts w:ascii="Arial" w:eastAsia="Times New Roman" w:hAnsi="Arial" w:cs="Arial"/>
          <w:sz w:val="22"/>
          <w:szCs w:val="22"/>
          <w:lang w:eastAsia="en-GB"/>
        </w:rPr>
        <w:t>Permitting Officer:</w:t>
      </w:r>
    </w:p>
    <w:p w14:paraId="2A57794A" w14:textId="77777777" w:rsidR="003A7F96" w:rsidRPr="00D6505E" w:rsidRDefault="003A7F96" w:rsidP="003A7F96">
      <w:pPr>
        <w:rPr>
          <w:rFonts w:ascii="Arial" w:eastAsia="Arial" w:hAnsi="Arial" w:cs="Arial"/>
          <w:sz w:val="22"/>
          <w:szCs w:val="22"/>
          <w:lang w:val="en-US"/>
        </w:rPr>
      </w:pPr>
      <w:r w:rsidRPr="00D6505E">
        <w:rPr>
          <w:rFonts w:ascii="Arial" w:eastAsia="Arial" w:hAnsi="Arial" w:cs="Arial"/>
          <w:sz w:val="22"/>
          <w:szCs w:val="22"/>
          <w:lang w:val="en-US"/>
        </w:rPr>
        <w:t xml:space="preserve"> </w:t>
      </w:r>
    </w:p>
    <w:p w14:paraId="78D4DF5A" w14:textId="337EBFFF" w:rsidR="003A7F96" w:rsidRPr="00D6505E" w:rsidRDefault="003A7F96" w:rsidP="003A7F96">
      <w:pPr>
        <w:numPr>
          <w:ilvl w:val="0"/>
          <w:numId w:val="14"/>
        </w:numPr>
        <w:contextualSpacing/>
        <w:rPr>
          <w:rFonts w:ascii="Arial" w:eastAsia="Times New Roman" w:hAnsi="Arial" w:cs="Arial"/>
          <w:sz w:val="22"/>
          <w:szCs w:val="22"/>
          <w:lang w:eastAsia="en-GB"/>
        </w:rPr>
      </w:pPr>
      <w:r w:rsidRPr="00D6505E">
        <w:rPr>
          <w:rFonts w:ascii="Arial" w:eastAsia="Times New Roman" w:hAnsi="Arial" w:cs="Arial"/>
          <w:sz w:val="22"/>
          <w:szCs w:val="22"/>
          <w:lang w:eastAsia="en-GB"/>
        </w:rPr>
        <w:t>The opportunity to work on a huge range of permit applications - varying in industry type, size and complexity – no two sites are ever the same.</w:t>
      </w:r>
    </w:p>
    <w:p w14:paraId="20986790" w14:textId="77777777" w:rsidR="00D6505E" w:rsidRPr="00D6505E" w:rsidRDefault="00D6505E" w:rsidP="00D6505E">
      <w:pPr>
        <w:ind w:left="360"/>
        <w:contextualSpacing/>
        <w:rPr>
          <w:rFonts w:ascii="Arial" w:eastAsia="Times New Roman" w:hAnsi="Arial" w:cs="Arial"/>
          <w:sz w:val="22"/>
          <w:szCs w:val="22"/>
          <w:lang w:eastAsia="en-GB"/>
        </w:rPr>
      </w:pPr>
    </w:p>
    <w:p w14:paraId="198966E0" w14:textId="11C9D58F" w:rsidR="003A7F96" w:rsidRPr="00D6505E" w:rsidRDefault="003A7F96" w:rsidP="003A7F96">
      <w:pPr>
        <w:numPr>
          <w:ilvl w:val="0"/>
          <w:numId w:val="14"/>
        </w:numPr>
        <w:contextualSpacing/>
        <w:rPr>
          <w:rFonts w:ascii="Arial" w:eastAsia="Times New Roman" w:hAnsi="Arial" w:cs="Arial"/>
          <w:sz w:val="22"/>
          <w:szCs w:val="22"/>
          <w:lang w:eastAsia="en-GB"/>
        </w:rPr>
      </w:pPr>
      <w:r w:rsidRPr="00D6505E">
        <w:rPr>
          <w:rFonts w:ascii="Arial" w:eastAsia="Times New Roman" w:hAnsi="Arial" w:cs="Arial"/>
          <w:sz w:val="22"/>
          <w:szCs w:val="22"/>
          <w:lang w:eastAsia="en-GB"/>
        </w:rPr>
        <w:t>As part of your team you play a vital role in permitting variations to environmental permits, which include extra monitoring to allow us to assess changes to activity which might impact the environment.</w:t>
      </w:r>
    </w:p>
    <w:p w14:paraId="0712850D" w14:textId="77777777" w:rsidR="00D6505E" w:rsidRPr="00D6505E" w:rsidRDefault="00D6505E" w:rsidP="00D6505E">
      <w:pPr>
        <w:contextualSpacing/>
        <w:rPr>
          <w:rFonts w:ascii="Arial" w:eastAsia="Times New Roman" w:hAnsi="Arial" w:cs="Arial"/>
          <w:sz w:val="22"/>
          <w:szCs w:val="22"/>
          <w:lang w:eastAsia="en-GB"/>
        </w:rPr>
      </w:pPr>
    </w:p>
    <w:p w14:paraId="35B0D9BE" w14:textId="119AE7A2" w:rsidR="00B22D2E" w:rsidRPr="00D6505E" w:rsidRDefault="00B22D2E" w:rsidP="003A7F96">
      <w:pPr>
        <w:numPr>
          <w:ilvl w:val="0"/>
          <w:numId w:val="14"/>
        </w:numPr>
        <w:contextualSpacing/>
        <w:rPr>
          <w:rFonts w:ascii="Arial" w:eastAsia="Times New Roman" w:hAnsi="Arial" w:cs="Arial"/>
          <w:sz w:val="22"/>
          <w:szCs w:val="22"/>
          <w:lang w:eastAsia="en-GB"/>
        </w:rPr>
      </w:pPr>
      <w:r w:rsidRPr="00D6505E">
        <w:rPr>
          <w:rFonts w:ascii="Arial" w:eastAsia="Times New Roman" w:hAnsi="Arial" w:cs="Arial"/>
          <w:sz w:val="22"/>
          <w:szCs w:val="22"/>
          <w:lang w:eastAsia="en-GB"/>
        </w:rPr>
        <w:t>As a technical lead,</w:t>
      </w:r>
      <w:r w:rsidR="001512C0" w:rsidRPr="00D6505E">
        <w:rPr>
          <w:rFonts w:ascii="Arial" w:eastAsia="Times New Roman" w:hAnsi="Arial" w:cs="Arial"/>
          <w:sz w:val="22"/>
          <w:szCs w:val="22"/>
          <w:lang w:eastAsia="en-GB"/>
        </w:rPr>
        <w:t xml:space="preserve"> work with the PPO group for continual improvement of our service and</w:t>
      </w:r>
      <w:r w:rsidRPr="00D6505E">
        <w:rPr>
          <w:rFonts w:ascii="Arial" w:eastAsia="Times New Roman" w:hAnsi="Arial" w:cs="Arial"/>
          <w:sz w:val="22"/>
          <w:szCs w:val="22"/>
          <w:lang w:eastAsia="en-GB"/>
        </w:rPr>
        <w:t xml:space="preserve"> support your team to make risk based permitting decisions.</w:t>
      </w:r>
    </w:p>
    <w:p w14:paraId="7EB4E6D3" w14:textId="77777777" w:rsidR="00D6505E" w:rsidRPr="00D6505E" w:rsidRDefault="00D6505E" w:rsidP="00D6505E">
      <w:pPr>
        <w:contextualSpacing/>
        <w:rPr>
          <w:rFonts w:ascii="Arial" w:eastAsia="Times New Roman" w:hAnsi="Arial" w:cs="Arial"/>
          <w:sz w:val="22"/>
          <w:szCs w:val="22"/>
          <w:lang w:eastAsia="en-GB"/>
        </w:rPr>
      </w:pPr>
    </w:p>
    <w:p w14:paraId="739880F3" w14:textId="3A57E5CA" w:rsidR="00B22D2E" w:rsidRPr="00D6505E" w:rsidRDefault="00B22D2E" w:rsidP="00B22D2E">
      <w:pPr>
        <w:numPr>
          <w:ilvl w:val="0"/>
          <w:numId w:val="14"/>
        </w:numPr>
        <w:contextualSpacing/>
        <w:rPr>
          <w:rFonts w:ascii="Arial" w:eastAsia="Times New Roman" w:hAnsi="Arial" w:cs="Arial"/>
          <w:sz w:val="22"/>
          <w:szCs w:val="22"/>
          <w:lang w:eastAsia="en-GB"/>
        </w:rPr>
      </w:pPr>
      <w:r w:rsidRPr="00D6505E">
        <w:rPr>
          <w:rFonts w:ascii="Arial" w:eastAsia="Arial" w:hAnsi="Arial" w:cs="Arial"/>
          <w:sz w:val="22"/>
          <w:szCs w:val="22"/>
        </w:rPr>
        <w:t>Train, coach and mentor our permitting teams to improve their learning and skills</w:t>
      </w:r>
      <w:r w:rsidR="001512C0" w:rsidRPr="00D6505E">
        <w:rPr>
          <w:rFonts w:ascii="Arial" w:eastAsia="Arial" w:hAnsi="Arial" w:cs="Arial"/>
          <w:sz w:val="22"/>
          <w:szCs w:val="22"/>
        </w:rPr>
        <w:t>.</w:t>
      </w:r>
    </w:p>
    <w:p w14:paraId="59175A1C" w14:textId="77777777" w:rsidR="00D6505E" w:rsidRPr="00D6505E" w:rsidRDefault="00D6505E" w:rsidP="00D6505E">
      <w:pPr>
        <w:contextualSpacing/>
        <w:rPr>
          <w:rFonts w:ascii="Arial" w:eastAsia="Times New Roman" w:hAnsi="Arial" w:cs="Arial"/>
          <w:sz w:val="22"/>
          <w:szCs w:val="22"/>
          <w:lang w:eastAsia="en-GB"/>
        </w:rPr>
      </w:pPr>
    </w:p>
    <w:p w14:paraId="473C577F" w14:textId="53323832" w:rsidR="003A7F96" w:rsidRPr="00D6505E" w:rsidRDefault="003A7F96" w:rsidP="003A7F96">
      <w:pPr>
        <w:numPr>
          <w:ilvl w:val="0"/>
          <w:numId w:val="14"/>
        </w:numPr>
        <w:contextualSpacing/>
        <w:rPr>
          <w:rFonts w:ascii="Arial" w:eastAsia="Times New Roman" w:hAnsi="Arial" w:cs="Arial"/>
          <w:sz w:val="22"/>
          <w:szCs w:val="22"/>
          <w:lang w:eastAsia="en-GB"/>
        </w:rPr>
      </w:pPr>
      <w:r w:rsidRPr="00D6505E">
        <w:rPr>
          <w:rFonts w:ascii="Arial" w:eastAsia="Times New Roman" w:hAnsi="Arial" w:cs="Arial"/>
          <w:sz w:val="22"/>
          <w:szCs w:val="22"/>
          <w:lang w:eastAsia="en-GB"/>
        </w:rPr>
        <w:t>A continual and varied development programme to help you constantly grow your knowledge and skills – see the Training &amp; Development section.</w:t>
      </w:r>
    </w:p>
    <w:p w14:paraId="48A2AF8E" w14:textId="77777777" w:rsidR="00D6505E" w:rsidRPr="00D6505E" w:rsidRDefault="00D6505E" w:rsidP="00D6505E">
      <w:pPr>
        <w:contextualSpacing/>
        <w:rPr>
          <w:rFonts w:ascii="Arial" w:eastAsia="Times New Roman" w:hAnsi="Arial" w:cs="Arial"/>
          <w:sz w:val="22"/>
          <w:szCs w:val="22"/>
          <w:lang w:eastAsia="en-GB"/>
        </w:rPr>
      </w:pPr>
    </w:p>
    <w:p w14:paraId="70F57ED9" w14:textId="3999FF51" w:rsidR="003A7F96" w:rsidRPr="00D6505E" w:rsidRDefault="003A7F96" w:rsidP="003A7F96">
      <w:pPr>
        <w:numPr>
          <w:ilvl w:val="0"/>
          <w:numId w:val="14"/>
        </w:numPr>
        <w:contextualSpacing/>
        <w:rPr>
          <w:rFonts w:ascii="Arial" w:eastAsia="Times New Roman" w:hAnsi="Arial" w:cs="Arial"/>
          <w:sz w:val="22"/>
          <w:szCs w:val="22"/>
          <w:lang w:eastAsia="en-GB"/>
        </w:rPr>
      </w:pPr>
      <w:r w:rsidRPr="00D6505E">
        <w:rPr>
          <w:rFonts w:ascii="Arial" w:eastAsia="Times New Roman" w:hAnsi="Arial" w:cs="Arial"/>
          <w:sz w:val="22"/>
          <w:szCs w:val="22"/>
          <w:lang w:eastAsia="en-GB"/>
        </w:rPr>
        <w:t>Working with operators to make environmental improvements on site e.g. increasing stack height to reduce air emissions, cleaning up contaminated land, reducing use of raw materials or improving water quality through better treatment.</w:t>
      </w:r>
    </w:p>
    <w:p w14:paraId="63E49267" w14:textId="77777777" w:rsidR="00D6505E" w:rsidRPr="00D6505E" w:rsidRDefault="00D6505E" w:rsidP="00D6505E">
      <w:pPr>
        <w:contextualSpacing/>
        <w:rPr>
          <w:rFonts w:ascii="Arial" w:eastAsia="Times New Roman" w:hAnsi="Arial" w:cs="Arial"/>
          <w:sz w:val="22"/>
          <w:szCs w:val="22"/>
          <w:lang w:eastAsia="en-GB"/>
        </w:rPr>
      </w:pPr>
    </w:p>
    <w:p w14:paraId="15103143" w14:textId="4482107E" w:rsidR="003A7F96" w:rsidRPr="00D6505E" w:rsidRDefault="003A7F96" w:rsidP="003A7F96">
      <w:pPr>
        <w:numPr>
          <w:ilvl w:val="0"/>
          <w:numId w:val="14"/>
        </w:numPr>
        <w:contextualSpacing/>
        <w:rPr>
          <w:rFonts w:ascii="Arial" w:eastAsia="Times New Roman" w:hAnsi="Arial" w:cs="Arial"/>
          <w:sz w:val="22"/>
          <w:szCs w:val="22"/>
          <w:lang w:eastAsia="en-GB"/>
        </w:rPr>
      </w:pPr>
      <w:r w:rsidRPr="00D6505E">
        <w:rPr>
          <w:rFonts w:ascii="Arial" w:eastAsia="Times New Roman" w:hAnsi="Arial" w:cs="Arial"/>
          <w:sz w:val="22"/>
          <w:szCs w:val="22"/>
          <w:lang w:eastAsia="en-GB"/>
        </w:rPr>
        <w:t>Whilst your job is office based, you get the occasional opportunity to go on a site visit with your colleagues who regulate a site. This gives you an invaluable insight into how the site operates and helps you to issue a robust permit.</w:t>
      </w:r>
    </w:p>
    <w:p w14:paraId="4CBF876B" w14:textId="77777777" w:rsidR="00D6505E" w:rsidRPr="00D6505E" w:rsidRDefault="00D6505E" w:rsidP="00D6505E">
      <w:pPr>
        <w:contextualSpacing/>
        <w:rPr>
          <w:rFonts w:ascii="Arial" w:eastAsia="Times New Roman" w:hAnsi="Arial" w:cs="Arial"/>
          <w:sz w:val="22"/>
          <w:szCs w:val="22"/>
          <w:lang w:eastAsia="en-GB"/>
        </w:rPr>
      </w:pPr>
    </w:p>
    <w:p w14:paraId="293E9682" w14:textId="2D026553" w:rsidR="003A7F96" w:rsidRPr="00D6505E" w:rsidRDefault="00B22D2E" w:rsidP="003A7F96">
      <w:pPr>
        <w:numPr>
          <w:ilvl w:val="0"/>
          <w:numId w:val="14"/>
        </w:numPr>
        <w:contextualSpacing/>
        <w:rPr>
          <w:rFonts w:ascii="Arial" w:eastAsia="Times New Roman" w:hAnsi="Arial" w:cs="Arial"/>
          <w:sz w:val="22"/>
          <w:szCs w:val="22"/>
          <w:lang w:eastAsia="en-GB"/>
        </w:rPr>
      </w:pPr>
      <w:r w:rsidRPr="00D6505E">
        <w:rPr>
          <w:rFonts w:ascii="Arial" w:eastAsia="Times New Roman" w:hAnsi="Arial" w:cs="Arial"/>
          <w:sz w:val="22"/>
          <w:szCs w:val="22"/>
          <w:lang w:eastAsia="en-GB"/>
        </w:rPr>
        <w:t>Lead</w:t>
      </w:r>
      <w:r w:rsidR="003A7F96" w:rsidRPr="00D6505E">
        <w:rPr>
          <w:rFonts w:ascii="Arial" w:eastAsia="Times New Roman" w:hAnsi="Arial" w:cs="Arial"/>
          <w:sz w:val="22"/>
          <w:szCs w:val="22"/>
          <w:lang w:eastAsia="en-GB"/>
        </w:rPr>
        <w:t xml:space="preserve"> periodic permit reviews to ensure that all operators continue to meet the latest and strictest environmental standards.</w:t>
      </w:r>
    </w:p>
    <w:p w14:paraId="6C2443BE" w14:textId="4647B879" w:rsidR="00BD576C" w:rsidRDefault="00BD576C" w:rsidP="00E5041C">
      <w:pPr>
        <w:pStyle w:val="PlainText"/>
        <w:spacing w:line="276" w:lineRule="auto"/>
        <w:rPr>
          <w:rFonts w:ascii="Arial" w:hAnsi="Arial" w:cs="Arial"/>
          <w:color w:val="004C84"/>
          <w:sz w:val="60"/>
          <w:szCs w:val="60"/>
        </w:rPr>
      </w:pPr>
    </w:p>
    <w:p w14:paraId="487CDBE3" w14:textId="790C7CD0" w:rsidR="00BD576C" w:rsidRDefault="00BD576C" w:rsidP="00E5041C">
      <w:pPr>
        <w:pStyle w:val="PlainText"/>
        <w:spacing w:line="276" w:lineRule="auto"/>
        <w:rPr>
          <w:rFonts w:ascii="Arial" w:hAnsi="Arial" w:cs="Arial"/>
          <w:color w:val="004C84"/>
          <w:sz w:val="60"/>
          <w:szCs w:val="60"/>
        </w:rPr>
      </w:pPr>
    </w:p>
    <w:p w14:paraId="6F1D203C" w14:textId="4B6A948F" w:rsidR="00BD576C" w:rsidRDefault="00BD576C" w:rsidP="00E5041C">
      <w:pPr>
        <w:pStyle w:val="PlainText"/>
        <w:spacing w:line="276" w:lineRule="auto"/>
        <w:rPr>
          <w:rFonts w:ascii="Arial" w:hAnsi="Arial" w:cs="Arial"/>
          <w:color w:val="004C84"/>
          <w:sz w:val="60"/>
          <w:szCs w:val="60"/>
        </w:rPr>
      </w:pPr>
    </w:p>
    <w:p w14:paraId="52D2080A" w14:textId="5E8B5C85" w:rsidR="00BD576C" w:rsidRDefault="00BD576C" w:rsidP="00E5041C">
      <w:pPr>
        <w:pStyle w:val="PlainText"/>
        <w:spacing w:line="276" w:lineRule="auto"/>
        <w:rPr>
          <w:rFonts w:ascii="Arial" w:hAnsi="Arial" w:cs="Arial"/>
          <w:color w:val="004C84"/>
          <w:sz w:val="60"/>
          <w:szCs w:val="60"/>
        </w:rPr>
      </w:pPr>
    </w:p>
    <w:p w14:paraId="236941F2" w14:textId="18139C69" w:rsidR="00BD576C" w:rsidRDefault="00BD576C" w:rsidP="00E5041C">
      <w:pPr>
        <w:pStyle w:val="PlainText"/>
        <w:spacing w:line="276" w:lineRule="auto"/>
        <w:rPr>
          <w:rFonts w:ascii="Arial" w:hAnsi="Arial" w:cs="Arial"/>
          <w:color w:val="004C84"/>
          <w:sz w:val="60"/>
          <w:szCs w:val="60"/>
        </w:rPr>
      </w:pPr>
    </w:p>
    <w:p w14:paraId="4364242A" w14:textId="73CC25B0" w:rsidR="00BD576C" w:rsidRDefault="00BD576C" w:rsidP="00E5041C">
      <w:pPr>
        <w:pStyle w:val="PlainText"/>
        <w:spacing w:line="276" w:lineRule="auto"/>
        <w:rPr>
          <w:rFonts w:ascii="Arial" w:hAnsi="Arial" w:cs="Arial"/>
          <w:color w:val="004C84"/>
          <w:sz w:val="60"/>
          <w:szCs w:val="60"/>
        </w:rPr>
      </w:pPr>
    </w:p>
    <w:p w14:paraId="79CEC73F" w14:textId="2F47EF6A" w:rsidR="00BD576C" w:rsidRDefault="00BD576C" w:rsidP="00E5041C">
      <w:pPr>
        <w:pStyle w:val="PlainText"/>
        <w:spacing w:line="276" w:lineRule="auto"/>
        <w:rPr>
          <w:rFonts w:ascii="Arial" w:hAnsi="Arial" w:cs="Arial"/>
          <w:color w:val="004C84"/>
          <w:sz w:val="60"/>
          <w:szCs w:val="60"/>
        </w:rPr>
      </w:pPr>
    </w:p>
    <w:p w14:paraId="3E8F47DE" w14:textId="5940CA74" w:rsidR="008F0738" w:rsidRDefault="00F83F1E"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27872" behindDoc="0" locked="0" layoutInCell="1" allowOverlap="1" wp14:anchorId="0E5A10E3" wp14:editId="070155AF">
            <wp:simplePos x="0" y="0"/>
            <wp:positionH relativeFrom="column">
              <wp:posOffset>-720090</wp:posOffset>
            </wp:positionH>
            <wp:positionV relativeFrom="paragraph">
              <wp:posOffset>0</wp:posOffset>
            </wp:positionV>
            <wp:extent cx="7560310" cy="2339975"/>
            <wp:effectExtent l="0" t="0" r="2540" b="3175"/>
            <wp:wrapTopAndBottom/>
            <wp:docPr id="41"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8F0738">
        <w:rPr>
          <w:rFonts w:ascii="Arial" w:hAnsi="Arial" w:cs="Arial"/>
          <w:color w:val="004C84"/>
          <w:sz w:val="60"/>
          <w:szCs w:val="60"/>
        </w:rPr>
        <w:br/>
        <w:t>7</w:t>
      </w:r>
      <w:r w:rsidR="008F0738" w:rsidRPr="002F0588">
        <w:rPr>
          <w:rFonts w:ascii="Arial" w:hAnsi="Arial" w:cs="Arial"/>
          <w:color w:val="004C84"/>
          <w:sz w:val="60"/>
          <w:szCs w:val="60"/>
        </w:rPr>
        <w:t xml:space="preserve">. </w:t>
      </w:r>
      <w:r w:rsidR="008F0738">
        <w:rPr>
          <w:rFonts w:ascii="Arial" w:hAnsi="Arial" w:cs="Arial"/>
          <w:color w:val="004C84"/>
          <w:sz w:val="60"/>
          <w:szCs w:val="60"/>
        </w:rPr>
        <w:t>Further Information</w:t>
      </w:r>
    </w:p>
    <w:p w14:paraId="45AA6DA1" w14:textId="77777777" w:rsidR="00E5041C" w:rsidRPr="00D6505E" w:rsidRDefault="00E5041C" w:rsidP="00E5041C">
      <w:pPr>
        <w:pStyle w:val="PlainText"/>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Pr="00D6505E" w:rsidRDefault="00E5041C" w:rsidP="00E5041C">
      <w:pPr>
        <w:pStyle w:val="PlainText"/>
        <w:spacing w:line="276" w:lineRule="auto"/>
        <w:rPr>
          <w:rFonts w:ascii="Arial" w:eastAsia="Times New Roman" w:hAnsi="Arial" w:cs="Arial"/>
          <w:sz w:val="22"/>
          <w:szCs w:val="22"/>
          <w:lang w:eastAsia="en-GB"/>
        </w:rPr>
      </w:pPr>
    </w:p>
    <w:p w14:paraId="475EFEB6" w14:textId="617A3B17" w:rsidR="00E5041C" w:rsidRPr="00D6505E" w:rsidRDefault="00012034" w:rsidP="00E5041C">
      <w:pPr>
        <w:pStyle w:val="PlainText"/>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 xml:space="preserve">We aim to create and maintain a diverse workforce (including our Board and Executives) that better reflects the UK’s economically active population. Therefore, we particularly welcome applications from Black, Asian and Minority Ethnic (BAME), disabled, female and LGBT+ candidates who are under-represented across our workforce. </w:t>
      </w:r>
    </w:p>
    <w:p w14:paraId="225E6728" w14:textId="77777777" w:rsidR="00E5041C" w:rsidRPr="00D6505E" w:rsidRDefault="00E5041C" w:rsidP="00E5041C">
      <w:pPr>
        <w:pStyle w:val="PlainText"/>
        <w:spacing w:line="276" w:lineRule="auto"/>
        <w:rPr>
          <w:rFonts w:ascii="Arial" w:eastAsia="Times New Roman" w:hAnsi="Arial" w:cs="Arial"/>
          <w:sz w:val="22"/>
          <w:szCs w:val="22"/>
          <w:lang w:eastAsia="en-GB"/>
        </w:rPr>
      </w:pPr>
    </w:p>
    <w:p w14:paraId="5AFAF354" w14:textId="47E6340C" w:rsidR="00480FD2" w:rsidRPr="00D6505E" w:rsidRDefault="00480FD2" w:rsidP="00480FD2">
      <w:pPr>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 xml:space="preserve">We will consider flexible working patterns for all our vacancies, including job share, so please include clearly, any information regarding your preferred working arrangements on your application. </w:t>
      </w:r>
    </w:p>
    <w:p w14:paraId="6855CC55" w14:textId="77777777" w:rsidR="00480FD2" w:rsidRPr="00D6505E" w:rsidRDefault="00480FD2" w:rsidP="00480FD2">
      <w:pPr>
        <w:spacing w:line="276" w:lineRule="auto"/>
        <w:rPr>
          <w:rFonts w:ascii="Arial" w:eastAsia="Times New Roman" w:hAnsi="Arial" w:cs="Arial"/>
          <w:sz w:val="22"/>
          <w:szCs w:val="22"/>
          <w:lang w:eastAsia="en-GB"/>
        </w:rPr>
      </w:pPr>
    </w:p>
    <w:p w14:paraId="3E8CCB85" w14:textId="50B2F8E0" w:rsidR="00480FD2" w:rsidRPr="00D6505E" w:rsidRDefault="00480FD2" w:rsidP="00480FD2">
      <w:pPr>
        <w:rPr>
          <w:rFonts w:ascii="Arial" w:eastAsia="Times New Roman" w:hAnsi="Arial" w:cs="Arial"/>
          <w:sz w:val="22"/>
          <w:szCs w:val="22"/>
          <w:lang w:eastAsia="en-GB"/>
        </w:rPr>
      </w:pPr>
      <w:r w:rsidRPr="00D6505E">
        <w:rPr>
          <w:rFonts w:ascii="Arial" w:eastAsia="Times New Roman" w:hAnsi="Arial" w:cs="Arial"/>
          <w:sz w:val="22"/>
          <w:szCs w:val="22"/>
          <w:lang w:eastAsia="en-GB"/>
        </w:rPr>
        <w:t>All assessments and interviews will be carried out using MS Teams.</w:t>
      </w:r>
    </w:p>
    <w:p w14:paraId="3A6883B6" w14:textId="77777777" w:rsidR="00480FD2" w:rsidRPr="00D6505E" w:rsidRDefault="00480FD2" w:rsidP="00480FD2">
      <w:pPr>
        <w:rPr>
          <w:rFonts w:ascii="Arial" w:eastAsia="Times New Roman" w:hAnsi="Arial" w:cs="Arial"/>
          <w:sz w:val="22"/>
          <w:szCs w:val="22"/>
          <w:lang w:eastAsia="en-GB"/>
        </w:rPr>
      </w:pPr>
      <w:r w:rsidRPr="00D6505E">
        <w:rPr>
          <w:rFonts w:ascii="Arial" w:eastAsia="Times New Roman" w:hAnsi="Arial" w:cs="Arial"/>
          <w:sz w:val="22"/>
          <w:szCs w:val="22"/>
          <w:lang w:eastAsia="en-GB"/>
        </w:rPr>
        <w:t xml:space="preserve"> </w:t>
      </w:r>
    </w:p>
    <w:p w14:paraId="5691A127" w14:textId="27AF77BC" w:rsidR="00480FD2" w:rsidRPr="00D6505E" w:rsidRDefault="00480FD2" w:rsidP="00480FD2">
      <w:pPr>
        <w:rPr>
          <w:rFonts w:ascii="Arial" w:eastAsia="Times New Roman" w:hAnsi="Arial" w:cs="Arial"/>
          <w:sz w:val="22"/>
          <w:szCs w:val="22"/>
          <w:lang w:eastAsia="en-GB"/>
        </w:rPr>
      </w:pPr>
      <w:r w:rsidRPr="00D6505E">
        <w:rPr>
          <w:rFonts w:ascii="Arial" w:eastAsia="Times New Roman" w:hAnsi="Arial" w:cs="Arial"/>
          <w:sz w:val="22"/>
          <w:szCs w:val="22"/>
          <w:lang w:eastAsia="en-GB"/>
        </w:rPr>
        <w:t>Interviews are scheduled to take place during at the beginning of August 2022</w:t>
      </w:r>
      <w:r w:rsidR="00D6505E" w:rsidRPr="00D6505E">
        <w:rPr>
          <w:rFonts w:ascii="Arial" w:eastAsia="Times New Roman" w:hAnsi="Arial" w:cs="Arial"/>
          <w:sz w:val="22"/>
          <w:szCs w:val="22"/>
          <w:lang w:eastAsia="en-GB"/>
        </w:rPr>
        <w:t>.</w:t>
      </w:r>
    </w:p>
    <w:p w14:paraId="1AA8379C" w14:textId="70A7262B" w:rsidR="00E5041C" w:rsidRPr="00E01AC5" w:rsidRDefault="00E5041C" w:rsidP="00E5041C">
      <w:pPr>
        <w:pStyle w:val="PlainText"/>
        <w:spacing w:line="276" w:lineRule="auto"/>
        <w:rPr>
          <w:rFonts w:ascii="Arial" w:hAnsi="Arial" w:cs="Arial"/>
          <w:color w:val="FF0000"/>
          <w:sz w:val="22"/>
          <w:szCs w:val="22"/>
        </w:rPr>
      </w:pPr>
    </w:p>
    <w:p w14:paraId="426A197D" w14:textId="77777777" w:rsidR="00E5041C" w:rsidRDefault="00E5041C" w:rsidP="00E5041C">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Pr="00D6505E" w:rsidRDefault="00E5041C" w:rsidP="00E5041C">
      <w:pPr>
        <w:pStyle w:val="PlainText"/>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Pr="00D6505E" w:rsidRDefault="00E5041C" w:rsidP="00E5041C">
      <w:pPr>
        <w:pStyle w:val="PlainText"/>
        <w:spacing w:line="276" w:lineRule="auto"/>
        <w:rPr>
          <w:rFonts w:ascii="Arial" w:eastAsia="Times New Roman" w:hAnsi="Arial" w:cs="Arial"/>
          <w:sz w:val="22"/>
          <w:szCs w:val="22"/>
          <w:lang w:eastAsia="en-GB"/>
        </w:rPr>
      </w:pPr>
    </w:p>
    <w:p w14:paraId="1F79EF84" w14:textId="77777777" w:rsidR="00E5041C" w:rsidRPr="00D6505E" w:rsidRDefault="00E5041C" w:rsidP="00E5041C">
      <w:pPr>
        <w:pStyle w:val="PlainText"/>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 xml:space="preserve">If you have been a member of a Regional Flood and Coastal Committee in the last 12 months we will not be able to continue with your application based on agreed appointment rules related to employing ex-RFCC members. We would welcome an application from you once the </w:t>
      </w:r>
      <w:proofErr w:type="gramStart"/>
      <w:r w:rsidRPr="00D6505E">
        <w:rPr>
          <w:rFonts w:ascii="Arial" w:eastAsia="Times New Roman" w:hAnsi="Arial" w:cs="Arial"/>
          <w:sz w:val="22"/>
          <w:szCs w:val="22"/>
          <w:lang w:eastAsia="en-GB"/>
        </w:rPr>
        <w:t>12 month</w:t>
      </w:r>
      <w:proofErr w:type="gramEnd"/>
      <w:r w:rsidRPr="00D6505E">
        <w:rPr>
          <w:rFonts w:ascii="Arial" w:eastAsia="Times New Roman" w:hAnsi="Arial" w:cs="Arial"/>
          <w:sz w:val="22"/>
          <w:szCs w:val="22"/>
          <w:lang w:eastAsia="en-GB"/>
        </w:rPr>
        <w:t xml:space="preserve"> period have passed.</w:t>
      </w:r>
    </w:p>
    <w:p w14:paraId="23E65E2A" w14:textId="77777777" w:rsidR="00E5041C" w:rsidRPr="00D6505E" w:rsidRDefault="00E5041C" w:rsidP="00E5041C">
      <w:pPr>
        <w:pStyle w:val="PlainText"/>
        <w:spacing w:line="276" w:lineRule="auto"/>
        <w:rPr>
          <w:rFonts w:ascii="Arial" w:hAnsi="Arial" w:cs="Arial"/>
          <w:sz w:val="22"/>
          <w:szCs w:val="22"/>
        </w:rPr>
      </w:pPr>
    </w:p>
    <w:p w14:paraId="2B38914C" w14:textId="5C03020C" w:rsidR="00E5041C" w:rsidRPr="00D6505E" w:rsidRDefault="0069665F" w:rsidP="006E7FB2">
      <w:pPr>
        <w:shd w:val="clear" w:color="auto" w:fill="FFFFFF"/>
        <w:rPr>
          <w:rFonts w:ascii="Arial" w:eastAsia="Times New Roman" w:hAnsi="Arial" w:cs="Arial"/>
          <w:sz w:val="22"/>
          <w:szCs w:val="22"/>
          <w:lang w:eastAsia="en-GB"/>
        </w:rPr>
      </w:pPr>
      <w:r w:rsidRPr="00D6505E">
        <w:rPr>
          <w:rFonts w:ascii="Arial" w:eastAsia="Times New Roman" w:hAnsi="Arial" w:cs="Arial"/>
          <w:sz w:val="22"/>
          <w:szCs w:val="22"/>
          <w:lang w:eastAsia="en-GB"/>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redundancy payment. In addition, if you can demonstrate that you have worked at the Environment Agency </w:t>
      </w:r>
    </w:p>
    <w:p w14:paraId="342AD22C" w14:textId="7A29E389" w:rsidR="00E5041C" w:rsidRDefault="00480FD2" w:rsidP="00A7799E">
      <w:pPr>
        <w:pStyle w:val="PlainText"/>
        <w:spacing w:line="276" w:lineRule="auto"/>
        <w:rPr>
          <w:rFonts w:ascii="Arial" w:hAnsi="Arial" w:cs="Arial"/>
          <w:color w:val="004C84"/>
          <w:sz w:val="60"/>
          <w:szCs w:val="60"/>
        </w:rPr>
      </w:pPr>
      <w:r>
        <w:rPr>
          <w:rFonts w:ascii="Arial" w:hAnsi="Arial" w:cs="Arial"/>
          <w:color w:val="004C84"/>
          <w:sz w:val="60"/>
          <w:szCs w:val="60"/>
        </w:rPr>
        <w:lastRenderedPageBreak/>
        <w:t>7</w:t>
      </w:r>
      <w:r w:rsidR="00E5041C">
        <w:rPr>
          <w:rFonts w:ascii="Arial" w:hAnsi="Arial" w:cs="Arial"/>
          <w:color w:val="004C84"/>
          <w:sz w:val="60"/>
          <w:szCs w:val="60"/>
        </w:rPr>
        <w:t xml:space="preserve">. </w:t>
      </w:r>
      <w:r w:rsidR="00E5041C" w:rsidRPr="002F0588">
        <w:rPr>
          <w:rFonts w:ascii="Arial" w:hAnsi="Arial" w:cs="Arial"/>
          <w:color w:val="004C84"/>
          <w:sz w:val="60"/>
          <w:szCs w:val="60"/>
        </w:rPr>
        <w:t>Fu</w:t>
      </w:r>
      <w:r w:rsidR="00E5041C">
        <w:rPr>
          <w:rFonts w:ascii="Arial" w:hAnsi="Arial" w:cs="Arial"/>
          <w:color w:val="004C84"/>
          <w:sz w:val="60"/>
          <w:szCs w:val="60"/>
        </w:rPr>
        <w:t>rther Information</w:t>
      </w:r>
      <w:r>
        <w:rPr>
          <w:rFonts w:ascii="Arial" w:hAnsi="Arial" w:cs="Arial"/>
          <w:color w:val="004C84"/>
          <w:sz w:val="60"/>
          <w:szCs w:val="60"/>
        </w:rPr>
        <w:t xml:space="preserve"> continued</w:t>
      </w:r>
    </w:p>
    <w:p w14:paraId="69CDB959" w14:textId="33E7CA57" w:rsidR="00E5041C" w:rsidRPr="00D6505E" w:rsidRDefault="001A7353" w:rsidP="00E5041C">
      <w:pPr>
        <w:pStyle w:val="PlainText"/>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 xml:space="preserve">immediately before joining the Civil Service and are now being re-employed by the Environment Agency within a period of three years of leaving, you may also count your Civil Service employment for the purpose of calculating your </w:t>
      </w:r>
      <w:r w:rsidR="00C57328" w:rsidRPr="00D6505E">
        <w:rPr>
          <w:rFonts w:ascii="Arial" w:eastAsia="Times New Roman" w:hAnsi="Arial" w:cs="Arial"/>
          <w:sz w:val="22"/>
          <w:szCs w:val="22"/>
          <w:lang w:eastAsia="en-GB"/>
        </w:rPr>
        <w:t>service-related</w:t>
      </w:r>
      <w:r w:rsidRPr="00D6505E">
        <w:rPr>
          <w:rFonts w:ascii="Arial" w:eastAsia="Times New Roman" w:hAnsi="Arial" w:cs="Arial"/>
          <w:sz w:val="22"/>
          <w:szCs w:val="22"/>
          <w:lang w:eastAsia="en-GB"/>
        </w:rPr>
        <w:t xml:space="preserve"> entitlements as outlined above. If you are unsure of your status then you should contact your own HR Team.</w:t>
      </w:r>
    </w:p>
    <w:p w14:paraId="6F67F60F" w14:textId="77777777" w:rsidR="001A7353" w:rsidRPr="001A7353" w:rsidRDefault="001A7353" w:rsidP="00E5041C">
      <w:pPr>
        <w:pStyle w:val="PlainText"/>
        <w:spacing w:line="276" w:lineRule="auto"/>
        <w:rPr>
          <w:rFonts w:ascii="Arial" w:hAnsi="Arial" w:cs="Arial"/>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D6505E" w:rsidRDefault="00E5041C" w:rsidP="00E5041C">
      <w:pPr>
        <w:pStyle w:val="PlainText"/>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 xml:space="preserve">We apply the Baseline Personnel Security Standard (BPSS) check when recruiting staff to our posts.  This includes a basic criminal records check. </w:t>
      </w:r>
    </w:p>
    <w:p w14:paraId="1900C7C9" w14:textId="77777777" w:rsidR="00E5041C" w:rsidRPr="00D6505E" w:rsidRDefault="00E5041C" w:rsidP="00E5041C">
      <w:pPr>
        <w:pStyle w:val="PlainText"/>
        <w:spacing w:line="276" w:lineRule="auto"/>
        <w:rPr>
          <w:rFonts w:ascii="Arial" w:eastAsia="Times New Roman" w:hAnsi="Arial" w:cs="Arial"/>
          <w:sz w:val="22"/>
          <w:szCs w:val="22"/>
          <w:lang w:eastAsia="en-GB"/>
        </w:rPr>
      </w:pPr>
    </w:p>
    <w:p w14:paraId="4DFD2B6E" w14:textId="77777777" w:rsidR="00E5041C" w:rsidRPr="00D6505E" w:rsidRDefault="00E5041C" w:rsidP="00E5041C">
      <w:pPr>
        <w:pStyle w:val="PlainText"/>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D6505E" w:rsidRDefault="00E5041C" w:rsidP="00E5041C">
      <w:pPr>
        <w:pStyle w:val="PlainText"/>
        <w:spacing w:line="276" w:lineRule="auto"/>
        <w:rPr>
          <w:rFonts w:ascii="Arial" w:eastAsia="Times New Roman" w:hAnsi="Arial" w:cs="Arial"/>
          <w:sz w:val="22"/>
          <w:szCs w:val="22"/>
          <w:lang w:eastAsia="en-GB"/>
        </w:rPr>
      </w:pPr>
    </w:p>
    <w:p w14:paraId="0C416841" w14:textId="77777777" w:rsidR="00E5041C" w:rsidRPr="00D6505E" w:rsidRDefault="00E5041C" w:rsidP="00E5041C">
      <w:pPr>
        <w:pStyle w:val="PlainText"/>
        <w:spacing w:line="276" w:lineRule="auto"/>
        <w:rPr>
          <w:rFonts w:ascii="Arial" w:eastAsia="Times New Roman" w:hAnsi="Arial" w:cs="Arial"/>
          <w:sz w:val="22"/>
          <w:szCs w:val="22"/>
          <w:lang w:eastAsia="en-GB"/>
        </w:rPr>
      </w:pPr>
      <w:r w:rsidRPr="00D6505E">
        <w:rPr>
          <w:rFonts w:ascii="Arial" w:eastAsia="Times New Roman" w:hAnsi="Arial" w:cs="Arial"/>
          <w:sz w:val="22"/>
          <w:szCs w:val="22"/>
          <w:lang w:eastAsia="en-GB"/>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Pr="00F83F1E" w:rsidRDefault="00E5041C" w:rsidP="00E5041C">
      <w:pPr>
        <w:pStyle w:val="PlainText"/>
        <w:spacing w:line="276" w:lineRule="auto"/>
        <w:rPr>
          <w:rFonts w:ascii="Arial" w:eastAsia="Times New Roman" w:hAnsi="Arial" w:cs="Arial"/>
          <w:color w:val="002A54"/>
          <w:sz w:val="22"/>
          <w:szCs w:val="22"/>
          <w:lang w:eastAsia="en-GB"/>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D6505E">
        <w:rPr>
          <w:rFonts w:ascii="Arial" w:eastAsia="Times New Roman" w:hAnsi="Arial" w:cs="Arial"/>
          <w:sz w:val="22"/>
          <w:szCs w:val="22"/>
          <w:lang w:eastAsia="en-GB"/>
        </w:rPr>
        <w:t xml:space="preserve">To find out more about what it’s like to work at the Environment Agency, please visit: </w:t>
      </w:r>
      <w:hyperlink r:id="rId40"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D6505E">
        <w:rPr>
          <w:rFonts w:eastAsia="Times New Roman"/>
          <w:sz w:val="22"/>
          <w:szCs w:val="22"/>
        </w:rPr>
        <w:t>You can also visit our careers site at</w:t>
      </w:r>
      <w:r w:rsidRPr="00D6505E">
        <w:rPr>
          <w:sz w:val="22"/>
          <w:szCs w:val="22"/>
        </w:rPr>
        <w:t xml:space="preserve"> </w:t>
      </w:r>
      <w:hyperlink r:id="rId41"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44hNOl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eiXfj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14007240" w:rsidR="00E5041C" w:rsidRPr="002F0588" w:rsidRDefault="006E7FB2" w:rsidP="00E5041C">
      <w:pPr>
        <w:spacing w:after="360" w:line="276" w:lineRule="auto"/>
        <w:rPr>
          <w:rFonts w:ascii="Arial" w:hAnsi="Arial" w:cs="Arial"/>
          <w:color w:val="004C84"/>
          <w:sz w:val="60"/>
          <w:szCs w:val="60"/>
        </w:rPr>
      </w:pPr>
      <w:r>
        <w:rPr>
          <w:rFonts w:ascii="Arial" w:hAnsi="Arial" w:cs="Arial"/>
          <w:color w:val="004C84"/>
          <w:sz w:val="60"/>
          <w:szCs w:val="60"/>
        </w:rPr>
        <w:t>8</w:t>
      </w:r>
      <w:r w:rsidR="00E5041C" w:rsidRPr="002F0588">
        <w:rPr>
          <w:rFonts w:ascii="Arial" w:hAnsi="Arial" w:cs="Arial"/>
          <w:color w:val="004C84"/>
          <w:sz w:val="60"/>
          <w:szCs w:val="60"/>
        </w:rPr>
        <w:t>.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36F33E11" w:rsidR="00E5041C" w:rsidRDefault="006E7FB2" w:rsidP="00E5041C">
      <w:pPr>
        <w:spacing w:after="360" w:line="276" w:lineRule="auto"/>
        <w:rPr>
          <w:rFonts w:ascii="Arial" w:hAnsi="Arial" w:cs="Arial"/>
          <w:color w:val="004C84"/>
          <w:sz w:val="60"/>
          <w:szCs w:val="60"/>
        </w:rPr>
      </w:pPr>
      <w:r>
        <w:rPr>
          <w:rFonts w:ascii="Arial" w:hAnsi="Arial" w:cs="Arial"/>
          <w:color w:val="004C84"/>
          <w:sz w:val="60"/>
          <w:szCs w:val="60"/>
        </w:rPr>
        <w:lastRenderedPageBreak/>
        <w:t>8</w:t>
      </w:r>
      <w:r w:rsidR="00E5041C" w:rsidRPr="002F0588">
        <w:rPr>
          <w:rFonts w:ascii="Arial" w:hAnsi="Arial" w:cs="Arial"/>
          <w:color w:val="004C84"/>
          <w:sz w:val="60"/>
          <w:szCs w:val="60"/>
        </w:rPr>
        <w:t>. How to apply</w:t>
      </w:r>
      <w:r w:rsidR="00E5041C">
        <w:rPr>
          <w:rFonts w:ascii="Arial" w:hAnsi="Arial" w:cs="Arial"/>
          <w:color w:val="004C84"/>
          <w:sz w:val="60"/>
          <w:szCs w:val="60"/>
        </w:rPr>
        <w:t xml:space="preserve"> continued</w:t>
      </w:r>
    </w:p>
    <w:p w14:paraId="3A303DD9" w14:textId="77777777" w:rsidR="00D83385" w:rsidRDefault="00D83385" w:rsidP="00D83385">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67C1924F" w14:textId="77777777" w:rsidR="00D83385" w:rsidRPr="006D47BC" w:rsidRDefault="00D83385" w:rsidP="00D83385">
      <w:pPr>
        <w:rPr>
          <w:rFonts w:ascii="Arial" w:hAnsi="Arial" w:cs="Arial"/>
          <w:iCs/>
          <w:color w:val="000000" w:themeColor="text1"/>
          <w:sz w:val="22"/>
          <w:szCs w:val="22"/>
        </w:rPr>
      </w:pPr>
    </w:p>
    <w:p w14:paraId="0816D0CC" w14:textId="77777777" w:rsidR="00D83385" w:rsidRDefault="00D83385" w:rsidP="00D83385">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6E54CB64" w14:textId="77777777" w:rsidR="00D83385" w:rsidRPr="00CD50FE" w:rsidRDefault="00D83385" w:rsidP="00D83385">
      <w:pPr>
        <w:spacing w:after="360"/>
        <w:rPr>
          <w:rFonts w:ascii="Arial" w:hAnsi="Arial" w:cs="Arial"/>
          <w:color w:val="244061" w:themeColor="accent1" w:themeShade="80"/>
          <w:sz w:val="22"/>
          <w:szCs w:val="22"/>
        </w:rPr>
      </w:pPr>
      <w:r>
        <w:rPr>
          <w:rFonts w:ascii="Arial" w:hAnsi="Arial" w:cs="Arial"/>
          <w:b/>
          <w:color w:val="244061" w:themeColor="accent1" w:themeShade="80"/>
          <w:sz w:val="28"/>
          <w:szCs w:val="28"/>
        </w:rPr>
        <w:t>CV and Covering Letter</w:t>
      </w:r>
    </w:p>
    <w:p w14:paraId="460BBEC1" w14:textId="77777777" w:rsidR="00D83385" w:rsidRPr="00917CC2" w:rsidRDefault="00D83385" w:rsidP="00D83385">
      <w:pPr>
        <w:rPr>
          <w:rFonts w:ascii="Arial" w:eastAsia="Times New Roman" w:hAnsi="Arial" w:cs="Arial"/>
          <w:color w:val="000000"/>
          <w:sz w:val="22"/>
          <w:szCs w:val="22"/>
          <w:lang w:eastAsia="en-GB"/>
        </w:rPr>
      </w:pPr>
      <w:r w:rsidRPr="00917CC2">
        <w:rPr>
          <w:rFonts w:ascii="Arial" w:eastAsia="Times New Roman" w:hAnsi="Arial" w:cs="Arial"/>
          <w:color w:val="000000"/>
          <w:sz w:val="22"/>
          <w:szCs w:val="22"/>
          <w:lang w:eastAsia="en-GB"/>
        </w:rPr>
        <w:t xml:space="preserve">Applying for this role is quick and easy, please submit your CV and a covering letter. </w:t>
      </w:r>
    </w:p>
    <w:p w14:paraId="4BA1BCAB" w14:textId="77777777" w:rsidR="00D83385" w:rsidRPr="00917CC2" w:rsidRDefault="00D83385" w:rsidP="00D83385">
      <w:pPr>
        <w:rPr>
          <w:rFonts w:ascii="Arial" w:eastAsia="Times New Roman" w:hAnsi="Arial" w:cs="Arial"/>
          <w:color w:val="000000"/>
          <w:sz w:val="22"/>
          <w:szCs w:val="22"/>
          <w:lang w:eastAsia="en-GB"/>
        </w:rPr>
      </w:pPr>
    </w:p>
    <w:p w14:paraId="16CFBBB3" w14:textId="77777777" w:rsidR="00D83385" w:rsidRPr="00917CC2" w:rsidRDefault="00D83385" w:rsidP="00D83385">
      <w:pPr>
        <w:rPr>
          <w:rFonts w:ascii="Arial" w:eastAsia="Times New Roman" w:hAnsi="Arial" w:cs="Arial"/>
          <w:b/>
          <w:bCs/>
          <w:color w:val="000000"/>
          <w:sz w:val="22"/>
          <w:szCs w:val="22"/>
          <w:lang w:eastAsia="en-GB"/>
        </w:rPr>
      </w:pPr>
      <w:r w:rsidRPr="00917CC2">
        <w:rPr>
          <w:rFonts w:ascii="Arial" w:eastAsia="Times New Roman" w:hAnsi="Arial" w:cs="Arial"/>
          <w:b/>
          <w:bCs/>
          <w:color w:val="000000"/>
          <w:sz w:val="22"/>
          <w:szCs w:val="22"/>
          <w:lang w:eastAsia="en-GB"/>
        </w:rPr>
        <w:t>Please note – you must upload your CV and covering letter as one document/file on the recruitment system (do not submit them as separate documents).</w:t>
      </w:r>
    </w:p>
    <w:p w14:paraId="3A6071C2" w14:textId="77777777" w:rsidR="00D83385" w:rsidRPr="00917CC2" w:rsidRDefault="00D83385" w:rsidP="00D83385">
      <w:pPr>
        <w:rPr>
          <w:rFonts w:ascii="Arial" w:eastAsia="Times New Roman" w:hAnsi="Arial" w:cs="Arial"/>
          <w:color w:val="000000"/>
          <w:sz w:val="22"/>
          <w:szCs w:val="22"/>
          <w:lang w:eastAsia="en-GB"/>
        </w:rPr>
      </w:pPr>
    </w:p>
    <w:p w14:paraId="20F8EE01" w14:textId="77777777" w:rsidR="00D83385" w:rsidRPr="00917CC2" w:rsidRDefault="00D83385" w:rsidP="00D83385">
      <w:pPr>
        <w:rPr>
          <w:rFonts w:ascii="Arial" w:eastAsia="Times New Roman" w:hAnsi="Arial" w:cs="Arial"/>
          <w:color w:val="000000"/>
          <w:sz w:val="22"/>
          <w:szCs w:val="22"/>
          <w:lang w:eastAsia="en-GB"/>
        </w:rPr>
      </w:pPr>
      <w:r w:rsidRPr="00917CC2">
        <w:rPr>
          <w:rFonts w:ascii="Arial" w:eastAsia="Times New Roman" w:hAnsi="Arial" w:cs="Arial"/>
          <w:color w:val="000000"/>
          <w:sz w:val="22"/>
          <w:szCs w:val="22"/>
          <w:lang w:eastAsia="en-GB"/>
        </w:rPr>
        <w:t xml:space="preserve">Applicants should attach documents in one of the following formats: </w:t>
      </w:r>
    </w:p>
    <w:p w14:paraId="08CF5DA1" w14:textId="77777777" w:rsidR="00D83385" w:rsidRPr="00917CC2" w:rsidRDefault="00D83385" w:rsidP="00D83385">
      <w:pPr>
        <w:rPr>
          <w:rFonts w:ascii="Arial" w:eastAsia="Times New Roman" w:hAnsi="Arial" w:cs="Arial"/>
          <w:color w:val="000000"/>
          <w:sz w:val="22"/>
          <w:szCs w:val="22"/>
          <w:lang w:eastAsia="en-GB"/>
        </w:rPr>
      </w:pPr>
    </w:p>
    <w:p w14:paraId="1647A4FC" w14:textId="77777777" w:rsidR="00D83385" w:rsidRPr="00917CC2" w:rsidRDefault="00D83385" w:rsidP="00D83385">
      <w:pPr>
        <w:rPr>
          <w:rFonts w:ascii="Arial" w:eastAsia="Times New Roman" w:hAnsi="Arial" w:cs="Arial"/>
          <w:color w:val="000000"/>
          <w:sz w:val="22"/>
          <w:szCs w:val="22"/>
          <w:lang w:eastAsia="en-GB"/>
        </w:rPr>
      </w:pPr>
      <w:r w:rsidRPr="00917CC2">
        <w:rPr>
          <w:rFonts w:ascii="Arial" w:eastAsia="Times New Roman" w:hAnsi="Arial" w:cs="Arial"/>
          <w:color w:val="000000"/>
          <w:sz w:val="22"/>
          <w:szCs w:val="22"/>
          <w:lang w:eastAsia="en-GB"/>
        </w:rPr>
        <w:t>•</w:t>
      </w:r>
      <w:r w:rsidRPr="00917CC2">
        <w:rPr>
          <w:rFonts w:ascii="Arial" w:eastAsia="Times New Roman" w:hAnsi="Arial" w:cs="Arial"/>
          <w:color w:val="000000"/>
          <w:sz w:val="22"/>
          <w:szCs w:val="22"/>
          <w:lang w:eastAsia="en-GB"/>
        </w:rPr>
        <w:tab/>
        <w:t>‘.doc’</w:t>
      </w:r>
    </w:p>
    <w:p w14:paraId="55911390" w14:textId="77777777" w:rsidR="00D83385" w:rsidRPr="00917CC2" w:rsidRDefault="00D83385" w:rsidP="00D83385">
      <w:pPr>
        <w:rPr>
          <w:rFonts w:ascii="Arial" w:eastAsia="Times New Roman" w:hAnsi="Arial" w:cs="Arial"/>
          <w:color w:val="000000"/>
          <w:sz w:val="22"/>
          <w:szCs w:val="22"/>
          <w:lang w:eastAsia="en-GB"/>
        </w:rPr>
      </w:pPr>
      <w:r w:rsidRPr="00917CC2">
        <w:rPr>
          <w:rFonts w:ascii="Arial" w:eastAsia="Times New Roman" w:hAnsi="Arial" w:cs="Arial"/>
          <w:color w:val="000000"/>
          <w:sz w:val="22"/>
          <w:szCs w:val="22"/>
          <w:lang w:eastAsia="en-GB"/>
        </w:rPr>
        <w:t>•</w:t>
      </w:r>
      <w:r w:rsidRPr="00917CC2">
        <w:rPr>
          <w:rFonts w:ascii="Arial" w:eastAsia="Times New Roman" w:hAnsi="Arial" w:cs="Arial"/>
          <w:color w:val="000000"/>
          <w:sz w:val="22"/>
          <w:szCs w:val="22"/>
          <w:lang w:eastAsia="en-GB"/>
        </w:rPr>
        <w:tab/>
        <w:t>‘.docx’</w:t>
      </w:r>
    </w:p>
    <w:p w14:paraId="39A8681C" w14:textId="77777777" w:rsidR="00D83385" w:rsidRPr="00917CC2" w:rsidRDefault="00D83385" w:rsidP="00D83385">
      <w:pPr>
        <w:rPr>
          <w:rFonts w:ascii="Arial" w:eastAsia="Times New Roman" w:hAnsi="Arial" w:cs="Arial"/>
          <w:color w:val="000000"/>
          <w:sz w:val="22"/>
          <w:szCs w:val="22"/>
          <w:lang w:eastAsia="en-GB"/>
        </w:rPr>
      </w:pPr>
      <w:r w:rsidRPr="00917CC2">
        <w:rPr>
          <w:rFonts w:ascii="Arial" w:eastAsia="Times New Roman" w:hAnsi="Arial" w:cs="Arial"/>
          <w:color w:val="000000"/>
          <w:sz w:val="22"/>
          <w:szCs w:val="22"/>
          <w:lang w:eastAsia="en-GB"/>
        </w:rPr>
        <w:t>•</w:t>
      </w:r>
      <w:r w:rsidRPr="00917CC2">
        <w:rPr>
          <w:rFonts w:ascii="Arial" w:eastAsia="Times New Roman" w:hAnsi="Arial" w:cs="Arial"/>
          <w:color w:val="000000"/>
          <w:sz w:val="22"/>
          <w:szCs w:val="22"/>
          <w:lang w:eastAsia="en-GB"/>
        </w:rPr>
        <w:tab/>
        <w:t>‘.pdf’</w:t>
      </w:r>
    </w:p>
    <w:p w14:paraId="0CAECA20" w14:textId="77777777" w:rsidR="00D83385" w:rsidRPr="00CD50FE" w:rsidRDefault="00D83385" w:rsidP="00D83385">
      <w:pPr>
        <w:rPr>
          <w:rFonts w:ascii="Arial" w:eastAsia="Times New Roman" w:hAnsi="Arial" w:cs="Arial"/>
          <w:color w:val="000000"/>
          <w:lang w:eastAsia="en-GB"/>
        </w:rPr>
      </w:pPr>
    </w:p>
    <w:p w14:paraId="288CD9D6" w14:textId="77777777" w:rsidR="00D83385" w:rsidRPr="00CD50FE" w:rsidRDefault="00D83385" w:rsidP="00D83385">
      <w:pPr>
        <w:rPr>
          <w:rFonts w:ascii="Arial" w:eastAsia="Times New Roman" w:hAnsi="Arial" w:cs="Arial"/>
          <w:b/>
          <w:bCs/>
          <w:color w:val="000000"/>
          <w:u w:val="single"/>
          <w:lang w:eastAsia="en-GB"/>
        </w:rPr>
      </w:pPr>
      <w:r w:rsidRPr="00CD50FE">
        <w:rPr>
          <w:rFonts w:ascii="Arial" w:eastAsia="Times New Roman" w:hAnsi="Arial" w:cs="Arial"/>
          <w:b/>
          <w:bCs/>
          <w:color w:val="000000"/>
          <w:u w:val="single"/>
          <w:lang w:eastAsia="en-GB"/>
        </w:rPr>
        <w:t>A ‘.</w:t>
      </w:r>
      <w:proofErr w:type="spellStart"/>
      <w:r w:rsidRPr="00CD50FE">
        <w:rPr>
          <w:rFonts w:ascii="Arial" w:eastAsia="Times New Roman" w:hAnsi="Arial" w:cs="Arial"/>
          <w:b/>
          <w:bCs/>
          <w:color w:val="000000"/>
          <w:u w:val="single"/>
          <w:lang w:eastAsia="en-GB"/>
        </w:rPr>
        <w:t>dotx</w:t>
      </w:r>
      <w:proofErr w:type="spellEnd"/>
      <w:r w:rsidRPr="00CD50FE">
        <w:rPr>
          <w:rFonts w:ascii="Arial" w:eastAsia="Times New Roman" w:hAnsi="Arial" w:cs="Arial"/>
          <w:b/>
          <w:bCs/>
          <w:color w:val="000000"/>
          <w:u w:val="single"/>
          <w:lang w:eastAsia="en-GB"/>
        </w:rPr>
        <w:t>’ file it is not a recognised format and therefore will not be visible for sifting.</w:t>
      </w:r>
    </w:p>
    <w:p w14:paraId="3E8DA0AA" w14:textId="77777777" w:rsidR="00D83385" w:rsidRPr="00CD50FE" w:rsidRDefault="00D83385" w:rsidP="00D83385">
      <w:pPr>
        <w:rPr>
          <w:rFonts w:ascii="Arial" w:eastAsia="Times New Roman" w:hAnsi="Arial" w:cs="Arial"/>
          <w:color w:val="000000"/>
          <w:lang w:eastAsia="en-GB"/>
        </w:rPr>
      </w:pPr>
    </w:p>
    <w:p w14:paraId="5A595CE4" w14:textId="77777777" w:rsidR="00D83385" w:rsidRPr="00CD50FE" w:rsidRDefault="00D83385" w:rsidP="00D83385">
      <w:pPr>
        <w:spacing w:after="360"/>
        <w:rPr>
          <w:rFonts w:ascii="Arial" w:hAnsi="Arial" w:cs="Arial"/>
          <w:b/>
          <w:color w:val="244061" w:themeColor="accent1" w:themeShade="80"/>
          <w:sz w:val="28"/>
          <w:szCs w:val="28"/>
        </w:rPr>
      </w:pPr>
      <w:r w:rsidRPr="00CD50FE">
        <w:rPr>
          <w:rFonts w:ascii="Arial" w:hAnsi="Arial" w:cs="Arial"/>
          <w:b/>
          <w:color w:val="244061" w:themeColor="accent1" w:themeShade="80"/>
          <w:sz w:val="28"/>
          <w:szCs w:val="28"/>
        </w:rPr>
        <w:t xml:space="preserve">Curriculum Vitae </w:t>
      </w:r>
    </w:p>
    <w:p w14:paraId="314D8D71" w14:textId="77777777" w:rsidR="00D83385" w:rsidRPr="00917CC2" w:rsidRDefault="00D83385" w:rsidP="00D83385">
      <w:pPr>
        <w:rPr>
          <w:rFonts w:ascii="Arial" w:eastAsia="Times New Roman" w:hAnsi="Arial" w:cs="Arial"/>
          <w:color w:val="000000"/>
          <w:sz w:val="22"/>
          <w:szCs w:val="22"/>
          <w:lang w:eastAsia="en-GB"/>
        </w:rPr>
      </w:pPr>
      <w:r w:rsidRPr="00917CC2">
        <w:rPr>
          <w:rFonts w:ascii="Arial" w:eastAsia="Times New Roman" w:hAnsi="Arial" w:cs="Arial"/>
          <w:color w:val="000000"/>
          <w:sz w:val="22"/>
          <w:szCs w:val="22"/>
          <w:lang w:eastAsia="en-GB"/>
        </w:rPr>
        <w:t xml:space="preserve">Your CV should be of no more than three A4 pages in length.  It should be tailored to the requirements of the post and include details on your current and most recent role, skills, experience, notice period and salary. </w:t>
      </w:r>
    </w:p>
    <w:p w14:paraId="0737F023" w14:textId="77777777" w:rsidR="00D83385" w:rsidRPr="00CD50FE" w:rsidRDefault="00D83385" w:rsidP="00D83385">
      <w:pPr>
        <w:rPr>
          <w:rFonts w:ascii="Arial" w:eastAsia="Times New Roman" w:hAnsi="Arial" w:cs="Arial"/>
          <w:color w:val="000000"/>
          <w:lang w:eastAsia="en-GB"/>
        </w:rPr>
      </w:pPr>
    </w:p>
    <w:p w14:paraId="08041827" w14:textId="77777777" w:rsidR="00D83385" w:rsidRPr="00CD50FE" w:rsidRDefault="00D83385" w:rsidP="00D83385">
      <w:pPr>
        <w:spacing w:after="360"/>
        <w:rPr>
          <w:rFonts w:ascii="Arial" w:eastAsia="Times New Roman" w:hAnsi="Arial" w:cs="Arial"/>
          <w:color w:val="000000"/>
          <w:lang w:eastAsia="en-GB"/>
        </w:rPr>
      </w:pPr>
      <w:r w:rsidRPr="00CD50FE">
        <w:rPr>
          <w:rFonts w:ascii="Arial" w:hAnsi="Arial" w:cs="Arial"/>
          <w:b/>
          <w:color w:val="244061" w:themeColor="accent1" w:themeShade="80"/>
          <w:sz w:val="28"/>
          <w:szCs w:val="28"/>
        </w:rPr>
        <w:t>Covering Letter</w:t>
      </w:r>
    </w:p>
    <w:p w14:paraId="201F54CE" w14:textId="4634A91B" w:rsidR="00D83385" w:rsidRPr="00917CC2" w:rsidRDefault="00D83385" w:rsidP="00D83385">
      <w:pPr>
        <w:rPr>
          <w:rFonts w:ascii="Arial" w:eastAsia="Times New Roman" w:hAnsi="Arial" w:cs="Arial"/>
          <w:color w:val="000000"/>
          <w:sz w:val="22"/>
          <w:szCs w:val="22"/>
          <w:lang w:val="en-US" w:eastAsia="en-GB"/>
        </w:rPr>
      </w:pPr>
      <w:r w:rsidRPr="00917CC2">
        <w:rPr>
          <w:rFonts w:ascii="Arial" w:eastAsia="Times New Roman" w:hAnsi="Arial" w:cs="Arial"/>
          <w:color w:val="000000"/>
          <w:sz w:val="22"/>
          <w:szCs w:val="22"/>
          <w:lang w:eastAsia="en-GB"/>
        </w:rPr>
        <w:t xml:space="preserve">Your covering letter should be of no more than two A4 pages (Arial, 11pt) and should </w:t>
      </w:r>
      <w:r w:rsidR="0012484E" w:rsidRPr="00917CC2">
        <w:rPr>
          <w:rFonts w:ascii="Arial" w:eastAsia="Times New Roman" w:hAnsi="Arial" w:cs="Arial"/>
          <w:color w:val="000000"/>
          <w:sz w:val="22"/>
          <w:szCs w:val="22"/>
          <w:lang w:eastAsia="en-GB"/>
        </w:rPr>
        <w:t xml:space="preserve">evidence your technical experience as well as </w:t>
      </w:r>
      <w:r w:rsidRPr="00917CC2">
        <w:rPr>
          <w:rFonts w:ascii="Arial" w:eastAsia="Times New Roman" w:hAnsi="Arial" w:cs="Arial"/>
          <w:color w:val="000000"/>
          <w:sz w:val="22"/>
          <w:szCs w:val="22"/>
          <w:lang w:eastAsia="en-GB"/>
        </w:rPr>
        <w:t>outlin</w:t>
      </w:r>
      <w:r w:rsidR="0012484E" w:rsidRPr="00917CC2">
        <w:rPr>
          <w:rFonts w:ascii="Arial" w:eastAsia="Times New Roman" w:hAnsi="Arial" w:cs="Arial"/>
          <w:color w:val="000000"/>
          <w:sz w:val="22"/>
          <w:szCs w:val="22"/>
          <w:lang w:eastAsia="en-GB"/>
        </w:rPr>
        <w:t>ing</w:t>
      </w:r>
      <w:r w:rsidRPr="00917CC2">
        <w:rPr>
          <w:rFonts w:ascii="Arial" w:eastAsia="Times New Roman" w:hAnsi="Arial" w:cs="Arial"/>
          <w:color w:val="000000"/>
          <w:sz w:val="22"/>
          <w:szCs w:val="22"/>
          <w:lang w:eastAsia="en-GB"/>
        </w:rPr>
        <w:t xml:space="preserve"> your experience and suitability for the role around the following:</w:t>
      </w:r>
    </w:p>
    <w:p w14:paraId="6D0524FF" w14:textId="77777777" w:rsidR="00D83385" w:rsidRPr="00917CC2" w:rsidRDefault="00D83385" w:rsidP="00D83385">
      <w:pPr>
        <w:rPr>
          <w:rFonts w:ascii="Arial" w:eastAsia="Times New Roman" w:hAnsi="Arial" w:cs="Arial"/>
          <w:color w:val="000000"/>
          <w:sz w:val="22"/>
          <w:szCs w:val="22"/>
          <w:lang w:val="en-US" w:eastAsia="en-GB"/>
        </w:rPr>
      </w:pPr>
    </w:p>
    <w:p w14:paraId="79693362" w14:textId="77777777" w:rsidR="00D83385" w:rsidRPr="00917CC2" w:rsidRDefault="00D83385" w:rsidP="00D83385">
      <w:pPr>
        <w:numPr>
          <w:ilvl w:val="0"/>
          <w:numId w:val="18"/>
        </w:numPr>
        <w:rPr>
          <w:rFonts w:ascii="Arial" w:eastAsia="Times New Roman" w:hAnsi="Arial" w:cs="Arial"/>
          <w:color w:val="000000"/>
          <w:sz w:val="22"/>
          <w:szCs w:val="22"/>
          <w:lang w:val="en-US" w:eastAsia="en-GB"/>
        </w:rPr>
      </w:pPr>
      <w:r w:rsidRPr="00917CC2">
        <w:rPr>
          <w:rFonts w:ascii="Arial" w:eastAsia="Times New Roman" w:hAnsi="Arial" w:cs="Arial"/>
          <w:color w:val="000000"/>
          <w:sz w:val="22"/>
          <w:szCs w:val="22"/>
          <w:lang w:val="en-US" w:eastAsia="en-GB"/>
        </w:rPr>
        <w:t>Managing your own time and workload and meeting performance targets related to you and your team.</w:t>
      </w:r>
    </w:p>
    <w:p w14:paraId="53E53468" w14:textId="2D7F2CA5" w:rsidR="00D83385" w:rsidRPr="00917CC2" w:rsidRDefault="00D83385" w:rsidP="00D83385">
      <w:pPr>
        <w:numPr>
          <w:ilvl w:val="0"/>
          <w:numId w:val="18"/>
        </w:numPr>
        <w:rPr>
          <w:rFonts w:ascii="Arial" w:eastAsia="Times New Roman" w:hAnsi="Arial" w:cs="Arial"/>
          <w:color w:val="000000"/>
          <w:sz w:val="22"/>
          <w:szCs w:val="22"/>
          <w:lang w:val="en-US" w:eastAsia="en-GB"/>
        </w:rPr>
      </w:pPr>
      <w:r w:rsidRPr="00917CC2">
        <w:rPr>
          <w:rFonts w:ascii="Arial" w:eastAsia="Times New Roman" w:hAnsi="Arial" w:cs="Arial"/>
          <w:color w:val="000000"/>
          <w:sz w:val="22"/>
          <w:szCs w:val="22"/>
          <w:lang w:val="en-US" w:eastAsia="en-GB"/>
        </w:rPr>
        <w:t>Being able to make and justify informed, timely decisions</w:t>
      </w:r>
      <w:r w:rsidR="00DC4DE1">
        <w:rPr>
          <w:rFonts w:ascii="Arial" w:eastAsia="Times New Roman" w:hAnsi="Arial" w:cs="Arial"/>
          <w:color w:val="000000"/>
          <w:sz w:val="22"/>
          <w:szCs w:val="22"/>
          <w:lang w:val="en-US" w:eastAsia="en-GB"/>
        </w:rPr>
        <w:t>.</w:t>
      </w:r>
    </w:p>
    <w:p w14:paraId="1B1852B9" w14:textId="02E085D2" w:rsidR="00D83385" w:rsidRPr="00917CC2" w:rsidRDefault="00D83385" w:rsidP="00D83385">
      <w:pPr>
        <w:numPr>
          <w:ilvl w:val="0"/>
          <w:numId w:val="18"/>
        </w:numPr>
        <w:rPr>
          <w:rFonts w:ascii="Arial" w:eastAsia="Times New Roman" w:hAnsi="Arial" w:cs="Arial"/>
          <w:color w:val="000000"/>
          <w:sz w:val="22"/>
          <w:szCs w:val="22"/>
          <w:lang w:val="en-US" w:eastAsia="en-GB"/>
        </w:rPr>
      </w:pPr>
      <w:r w:rsidRPr="00917CC2">
        <w:rPr>
          <w:rFonts w:ascii="Arial" w:eastAsia="Times New Roman" w:hAnsi="Arial" w:cs="Arial"/>
          <w:color w:val="000000"/>
          <w:sz w:val="22"/>
          <w:szCs w:val="22"/>
          <w:lang w:val="en-US" w:eastAsia="en-GB"/>
        </w:rPr>
        <w:t>Excellent communication skills the ability to build strong relationships with your customers</w:t>
      </w:r>
      <w:r w:rsidR="00DC4DE1">
        <w:rPr>
          <w:rFonts w:ascii="Arial" w:eastAsia="Times New Roman" w:hAnsi="Arial" w:cs="Arial"/>
          <w:color w:val="000000"/>
          <w:sz w:val="22"/>
          <w:szCs w:val="22"/>
          <w:lang w:val="en-US" w:eastAsia="en-GB"/>
        </w:rPr>
        <w:t>.</w:t>
      </w:r>
    </w:p>
    <w:p w14:paraId="0F2A4DFD" w14:textId="7A7A6E86" w:rsidR="00D83385" w:rsidRPr="00917CC2" w:rsidRDefault="00D83385" w:rsidP="00D83385">
      <w:pPr>
        <w:numPr>
          <w:ilvl w:val="0"/>
          <w:numId w:val="18"/>
        </w:numPr>
        <w:rPr>
          <w:rFonts w:ascii="Arial" w:eastAsia="Times New Roman" w:hAnsi="Arial" w:cs="Arial"/>
          <w:color w:val="000000"/>
          <w:sz w:val="22"/>
          <w:szCs w:val="22"/>
          <w:lang w:val="en-US" w:eastAsia="en-GB"/>
        </w:rPr>
      </w:pPr>
      <w:r w:rsidRPr="00917CC2">
        <w:rPr>
          <w:rFonts w:ascii="Arial" w:eastAsia="Times New Roman" w:hAnsi="Arial" w:cs="Arial"/>
          <w:color w:val="000000"/>
          <w:sz w:val="22"/>
          <w:szCs w:val="22"/>
          <w:lang w:val="en-US" w:eastAsia="en-GB"/>
        </w:rPr>
        <w:t>Coaching and mentoring junior team members</w:t>
      </w:r>
      <w:r w:rsidR="00DC4DE1">
        <w:rPr>
          <w:rFonts w:ascii="Arial" w:eastAsia="Times New Roman" w:hAnsi="Arial" w:cs="Arial"/>
          <w:color w:val="000000"/>
          <w:sz w:val="22"/>
          <w:szCs w:val="22"/>
          <w:lang w:val="en-US" w:eastAsia="en-GB"/>
        </w:rPr>
        <w:t>.</w:t>
      </w:r>
    </w:p>
    <w:p w14:paraId="64FEA106" w14:textId="77777777" w:rsidR="00D83385" w:rsidRPr="00917CC2" w:rsidRDefault="00D83385" w:rsidP="00D83385">
      <w:pPr>
        <w:numPr>
          <w:ilvl w:val="0"/>
          <w:numId w:val="18"/>
        </w:numPr>
        <w:rPr>
          <w:rFonts w:ascii="Arial" w:eastAsia="Times New Roman" w:hAnsi="Arial" w:cs="Arial"/>
          <w:color w:val="000000"/>
          <w:sz w:val="22"/>
          <w:szCs w:val="22"/>
          <w:lang w:val="en-US" w:eastAsia="en-GB"/>
        </w:rPr>
      </w:pPr>
      <w:r w:rsidRPr="00917CC2">
        <w:rPr>
          <w:rFonts w:ascii="Arial" w:eastAsia="Times New Roman" w:hAnsi="Arial" w:cs="Arial"/>
          <w:color w:val="000000"/>
          <w:sz w:val="22"/>
          <w:szCs w:val="22"/>
          <w:lang w:val="en-US" w:eastAsia="en-GB"/>
        </w:rPr>
        <w:t xml:space="preserve">IT skills including experience of working with data, managing </w:t>
      </w:r>
      <w:proofErr w:type="gramStart"/>
      <w:r w:rsidRPr="00917CC2">
        <w:rPr>
          <w:rFonts w:ascii="Arial" w:eastAsia="Times New Roman" w:hAnsi="Arial" w:cs="Arial"/>
          <w:color w:val="000000"/>
          <w:sz w:val="22"/>
          <w:szCs w:val="22"/>
          <w:lang w:val="en-US" w:eastAsia="en-GB"/>
        </w:rPr>
        <w:t>information</w:t>
      </w:r>
      <w:proofErr w:type="gramEnd"/>
      <w:r w:rsidRPr="00917CC2">
        <w:rPr>
          <w:rFonts w:ascii="Arial" w:eastAsia="Times New Roman" w:hAnsi="Arial" w:cs="Arial"/>
          <w:color w:val="000000"/>
          <w:sz w:val="22"/>
          <w:szCs w:val="22"/>
          <w:lang w:val="en-US" w:eastAsia="en-GB"/>
        </w:rPr>
        <w:t xml:space="preserve"> and using tools like Word, Excel and specialist digital tools relevant to your job.</w:t>
      </w:r>
    </w:p>
    <w:p w14:paraId="17745346" w14:textId="77777777" w:rsidR="00D83385" w:rsidRPr="00917CC2" w:rsidRDefault="00D83385" w:rsidP="00D83385">
      <w:pPr>
        <w:rPr>
          <w:rFonts w:ascii="Arial" w:eastAsia="Times New Roman" w:hAnsi="Arial" w:cs="Arial"/>
          <w:color w:val="000000"/>
          <w:sz w:val="22"/>
          <w:szCs w:val="22"/>
          <w:lang w:val="en-US" w:eastAsia="en-GB"/>
        </w:rPr>
      </w:pPr>
    </w:p>
    <w:p w14:paraId="60A2B0F1" w14:textId="099C3845" w:rsidR="00917CC2" w:rsidRDefault="00917CC2" w:rsidP="00917CC2">
      <w:pPr>
        <w:rPr>
          <w:rFonts w:ascii="Arial" w:eastAsia="Arial" w:hAnsi="Arial"/>
          <w:sz w:val="23"/>
          <w:szCs w:val="23"/>
          <w:lang w:val="en-US"/>
        </w:rPr>
      </w:pPr>
      <w:r w:rsidRPr="008209D5">
        <w:rPr>
          <w:rFonts w:ascii="Arial" w:eastAsia="Arial" w:hAnsi="Arial"/>
          <w:sz w:val="23"/>
          <w:szCs w:val="23"/>
          <w:lang w:val="en-US"/>
        </w:rPr>
        <w:t>Whilst relevant work experience would be an advantage, it’s less important than key transferrable skills and personal qualities we’re looking for. Experience of environmental permitting isn’t essential; however, you’ll have some experience or interest in the environment and regulation. We’re looking for candidates with a genuine passion for the environment, who are keen to protect it by regulating damaging activities.</w:t>
      </w:r>
    </w:p>
    <w:p w14:paraId="49276BE8" w14:textId="77777777" w:rsidR="00917CC2" w:rsidRDefault="00917CC2" w:rsidP="00917CC2">
      <w:pPr>
        <w:rPr>
          <w:rFonts w:ascii="Arial" w:eastAsia="Arial" w:hAnsi="Arial"/>
          <w:sz w:val="23"/>
          <w:szCs w:val="23"/>
          <w:lang w:val="en-US"/>
        </w:rPr>
      </w:pPr>
    </w:p>
    <w:p w14:paraId="4F6D173C" w14:textId="72C128F0" w:rsidR="00E5041C" w:rsidRPr="00D83385" w:rsidRDefault="006E7FB2" w:rsidP="00D83385">
      <w:pPr>
        <w:rPr>
          <w:rFonts w:ascii="Arial" w:eastAsia="Times New Roman" w:hAnsi="Arial" w:cs="Arial"/>
          <w:color w:val="000000"/>
          <w:lang w:eastAsia="en-GB"/>
        </w:rPr>
      </w:pPr>
      <w:r>
        <w:rPr>
          <w:rFonts w:ascii="Arial" w:hAnsi="Arial" w:cs="Arial"/>
          <w:color w:val="004C84"/>
          <w:sz w:val="60"/>
          <w:szCs w:val="60"/>
        </w:rPr>
        <w:lastRenderedPageBreak/>
        <w:t>8</w:t>
      </w:r>
      <w:r w:rsidR="00E5041C">
        <w:rPr>
          <w:rFonts w:ascii="Arial" w:hAnsi="Arial" w:cs="Arial"/>
          <w:color w:val="004C84"/>
          <w:sz w:val="60"/>
          <w:szCs w:val="60"/>
        </w:rPr>
        <w:t xml:space="preserve">. </w:t>
      </w:r>
      <w:r w:rsidR="00E5041C" w:rsidRPr="002F0588">
        <w:rPr>
          <w:rFonts w:ascii="Arial" w:hAnsi="Arial" w:cs="Arial"/>
          <w:color w:val="004C84"/>
          <w:sz w:val="60"/>
          <w:szCs w:val="60"/>
        </w:rPr>
        <w:t>How to apply</w:t>
      </w:r>
      <w:r w:rsidR="00E5041C">
        <w:rPr>
          <w:rFonts w:ascii="Arial" w:hAnsi="Arial" w:cs="Arial"/>
          <w:color w:val="004C84"/>
          <w:sz w:val="60"/>
          <w:szCs w:val="60"/>
        </w:rPr>
        <w:t xml:space="preserve"> </w:t>
      </w:r>
      <w:r w:rsidR="00E5041C" w:rsidRPr="005642F0">
        <w:rPr>
          <w:rFonts w:ascii="Arial" w:hAnsi="Arial" w:cs="Arial"/>
          <w:color w:val="1F497D" w:themeColor="text2"/>
          <w:sz w:val="60"/>
          <w:szCs w:val="60"/>
        </w:rPr>
        <w:t>continued</w:t>
      </w:r>
    </w:p>
    <w:p w14:paraId="27214838" w14:textId="00C96A3D" w:rsidR="00E5041C" w:rsidRDefault="00E5041C" w:rsidP="00E5041C">
      <w:pPr>
        <w:pStyle w:val="PlainText"/>
        <w:spacing w:after="120" w:line="276" w:lineRule="auto"/>
        <w:contextualSpacing/>
        <w:rPr>
          <w:rFonts w:ascii="Arial" w:hAnsi="Arial" w:cs="Arial"/>
          <w:b/>
          <w:color w:val="000000"/>
          <w:sz w:val="28"/>
          <w:szCs w:val="28"/>
        </w:rPr>
      </w:pPr>
    </w:p>
    <w:p w14:paraId="772A1B2A" w14:textId="77777777" w:rsidR="00D83385" w:rsidRDefault="00D83385" w:rsidP="00D83385">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2561167E" w14:textId="77777777" w:rsidR="00D83385" w:rsidRDefault="00D83385" w:rsidP="00D8338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4165BDAB" w14:textId="77777777" w:rsidR="00D83385" w:rsidRDefault="00D83385"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3F5768FA"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820770"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53"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0943447B"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3F25B8"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headerReference w:type="even" r:id="rId54"/>
          <w:headerReference w:type="default" r:id="rId55"/>
          <w:footerReference w:type="even" r:id="rId56"/>
          <w:footerReference w:type="default" r:id="rId57"/>
          <w:headerReference w:type="first" r:id="rId58"/>
          <w:footerReference w:type="first" r:id="rId59"/>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60"/>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BWjQ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6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proofErr w:type="gramStart"/>
            <w:r w:rsidRPr="00BF6983">
              <w:rPr>
                <w:rFonts w:ascii="Arial" w:hAnsi="Arial" w:cs="Arial"/>
                <w:sz w:val="18"/>
                <w:szCs w:val="18"/>
              </w:rPr>
              <w:t>full time</w:t>
            </w:r>
            <w:proofErr w:type="gramEnd"/>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62"/>
      <w:footerReference w:type="default" r:id="rId63"/>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C7FD8" w14:textId="77777777" w:rsidR="00CF5912" w:rsidRDefault="00CF5912" w:rsidP="00165039">
      <w:r>
        <w:separator/>
      </w:r>
    </w:p>
  </w:endnote>
  <w:endnote w:type="continuationSeparator" w:id="0">
    <w:p w14:paraId="65AC4B6F" w14:textId="77777777" w:rsidR="00CF5912" w:rsidRDefault="00CF5912"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5A294" w14:textId="77777777" w:rsidR="00AA3668" w:rsidRDefault="00AA36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3FC29551"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199D7" w14:textId="77777777" w:rsidR="00CF5912" w:rsidRDefault="00CF5912" w:rsidP="00165039">
      <w:r>
        <w:separator/>
      </w:r>
    </w:p>
  </w:footnote>
  <w:footnote w:type="continuationSeparator" w:id="0">
    <w:p w14:paraId="07AFEF9A" w14:textId="77777777" w:rsidR="00CF5912" w:rsidRDefault="00CF5912"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8EE83" w14:textId="77777777" w:rsidR="00AA3668" w:rsidRDefault="00AA36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1784F" w14:textId="77777777" w:rsidR="00AA3668" w:rsidRDefault="00AA36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585B6B"/>
    <w:multiLevelType w:val="hybridMultilevel"/>
    <w:tmpl w:val="C8E0EE90"/>
    <w:lvl w:ilvl="0" w:tplc="C43E31C8">
      <w:start w:val="1"/>
      <w:numFmt w:val="bullet"/>
      <w:lvlText w:val=""/>
      <w:lvlJc w:val="left"/>
      <w:pPr>
        <w:ind w:left="720" w:hanging="360"/>
      </w:pPr>
      <w:rPr>
        <w:rFonts w:ascii="Symbol" w:hAnsi="Symbol" w:hint="default"/>
      </w:rPr>
    </w:lvl>
    <w:lvl w:ilvl="1" w:tplc="3390710E">
      <w:start w:val="1"/>
      <w:numFmt w:val="bullet"/>
      <w:lvlText w:val="·"/>
      <w:lvlJc w:val="left"/>
      <w:pPr>
        <w:ind w:left="1440" w:hanging="360"/>
      </w:pPr>
      <w:rPr>
        <w:rFonts w:ascii="Symbol" w:hAnsi="Symbol" w:hint="default"/>
      </w:rPr>
    </w:lvl>
    <w:lvl w:ilvl="2" w:tplc="BB6CC2C2">
      <w:start w:val="1"/>
      <w:numFmt w:val="bullet"/>
      <w:lvlText w:val=""/>
      <w:lvlJc w:val="left"/>
      <w:pPr>
        <w:ind w:left="2160" w:hanging="360"/>
      </w:pPr>
      <w:rPr>
        <w:rFonts w:ascii="Wingdings" w:hAnsi="Wingdings" w:hint="default"/>
      </w:rPr>
    </w:lvl>
    <w:lvl w:ilvl="3" w:tplc="1892F278">
      <w:start w:val="1"/>
      <w:numFmt w:val="bullet"/>
      <w:lvlText w:val=""/>
      <w:lvlJc w:val="left"/>
      <w:pPr>
        <w:ind w:left="2880" w:hanging="360"/>
      </w:pPr>
      <w:rPr>
        <w:rFonts w:ascii="Symbol" w:hAnsi="Symbol" w:hint="default"/>
      </w:rPr>
    </w:lvl>
    <w:lvl w:ilvl="4" w:tplc="88104EA6">
      <w:start w:val="1"/>
      <w:numFmt w:val="bullet"/>
      <w:lvlText w:val="o"/>
      <w:lvlJc w:val="left"/>
      <w:pPr>
        <w:ind w:left="3600" w:hanging="360"/>
      </w:pPr>
      <w:rPr>
        <w:rFonts w:ascii="Courier New" w:hAnsi="Courier New" w:hint="default"/>
      </w:rPr>
    </w:lvl>
    <w:lvl w:ilvl="5" w:tplc="BB149546">
      <w:start w:val="1"/>
      <w:numFmt w:val="bullet"/>
      <w:lvlText w:val=""/>
      <w:lvlJc w:val="left"/>
      <w:pPr>
        <w:ind w:left="4320" w:hanging="360"/>
      </w:pPr>
      <w:rPr>
        <w:rFonts w:ascii="Wingdings" w:hAnsi="Wingdings" w:hint="default"/>
      </w:rPr>
    </w:lvl>
    <w:lvl w:ilvl="6" w:tplc="41DCE380">
      <w:start w:val="1"/>
      <w:numFmt w:val="bullet"/>
      <w:lvlText w:val=""/>
      <w:lvlJc w:val="left"/>
      <w:pPr>
        <w:ind w:left="5040" w:hanging="360"/>
      </w:pPr>
      <w:rPr>
        <w:rFonts w:ascii="Symbol" w:hAnsi="Symbol" w:hint="default"/>
      </w:rPr>
    </w:lvl>
    <w:lvl w:ilvl="7" w:tplc="43D6D66E">
      <w:start w:val="1"/>
      <w:numFmt w:val="bullet"/>
      <w:lvlText w:val="o"/>
      <w:lvlJc w:val="left"/>
      <w:pPr>
        <w:ind w:left="5760" w:hanging="360"/>
      </w:pPr>
      <w:rPr>
        <w:rFonts w:ascii="Courier New" w:hAnsi="Courier New" w:hint="default"/>
      </w:rPr>
    </w:lvl>
    <w:lvl w:ilvl="8" w:tplc="F6F4A126">
      <w:start w:val="1"/>
      <w:numFmt w:val="bullet"/>
      <w:lvlText w:val=""/>
      <w:lvlJc w:val="left"/>
      <w:pPr>
        <w:ind w:left="6480" w:hanging="360"/>
      </w:pPr>
      <w:rPr>
        <w:rFonts w:ascii="Wingdings" w:hAnsi="Wingdings" w:hint="default"/>
      </w:rPr>
    </w:lvl>
  </w:abstractNum>
  <w:abstractNum w:abstractNumId="2" w15:restartNumberingAfterBreak="0">
    <w:nsid w:val="0423707C"/>
    <w:multiLevelType w:val="hybridMultilevel"/>
    <w:tmpl w:val="4948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5A3DDD"/>
    <w:multiLevelType w:val="hybridMultilevel"/>
    <w:tmpl w:val="F90E29D4"/>
    <w:lvl w:ilvl="0" w:tplc="2560254A">
      <w:start w:val="1"/>
      <w:numFmt w:val="bullet"/>
      <w:lvlText w:val=""/>
      <w:lvlJc w:val="left"/>
      <w:pPr>
        <w:ind w:left="1853" w:hanging="361"/>
      </w:pPr>
      <w:rPr>
        <w:rFonts w:ascii="Symbol" w:eastAsia="Symbol" w:hAnsi="Symbol" w:hint="default"/>
        <w:w w:val="100"/>
      </w:rPr>
    </w:lvl>
    <w:lvl w:ilvl="1" w:tplc="0E88C810">
      <w:start w:val="1"/>
      <w:numFmt w:val="bullet"/>
      <w:lvlText w:val="•"/>
      <w:lvlJc w:val="left"/>
      <w:pPr>
        <w:ind w:left="2864" w:hanging="361"/>
      </w:pPr>
      <w:rPr>
        <w:rFonts w:hint="default"/>
      </w:rPr>
    </w:lvl>
    <w:lvl w:ilvl="2" w:tplc="CA721182">
      <w:start w:val="1"/>
      <w:numFmt w:val="bullet"/>
      <w:lvlText w:val="•"/>
      <w:lvlJc w:val="left"/>
      <w:pPr>
        <w:ind w:left="3868" w:hanging="361"/>
      </w:pPr>
      <w:rPr>
        <w:rFonts w:hint="default"/>
      </w:rPr>
    </w:lvl>
    <w:lvl w:ilvl="3" w:tplc="EF8437A2">
      <w:start w:val="1"/>
      <w:numFmt w:val="bullet"/>
      <w:lvlText w:val="•"/>
      <w:lvlJc w:val="left"/>
      <w:pPr>
        <w:ind w:left="4872" w:hanging="361"/>
      </w:pPr>
      <w:rPr>
        <w:rFonts w:hint="default"/>
      </w:rPr>
    </w:lvl>
    <w:lvl w:ilvl="4" w:tplc="93FE2368">
      <w:start w:val="1"/>
      <w:numFmt w:val="bullet"/>
      <w:lvlText w:val="•"/>
      <w:lvlJc w:val="left"/>
      <w:pPr>
        <w:ind w:left="5876" w:hanging="361"/>
      </w:pPr>
      <w:rPr>
        <w:rFonts w:hint="default"/>
      </w:rPr>
    </w:lvl>
    <w:lvl w:ilvl="5" w:tplc="9E885F98">
      <w:start w:val="1"/>
      <w:numFmt w:val="bullet"/>
      <w:lvlText w:val="•"/>
      <w:lvlJc w:val="left"/>
      <w:pPr>
        <w:ind w:left="6880" w:hanging="361"/>
      </w:pPr>
      <w:rPr>
        <w:rFonts w:hint="default"/>
      </w:rPr>
    </w:lvl>
    <w:lvl w:ilvl="6" w:tplc="C234F862">
      <w:start w:val="1"/>
      <w:numFmt w:val="bullet"/>
      <w:lvlText w:val="•"/>
      <w:lvlJc w:val="left"/>
      <w:pPr>
        <w:ind w:left="7884" w:hanging="361"/>
      </w:pPr>
      <w:rPr>
        <w:rFonts w:hint="default"/>
      </w:rPr>
    </w:lvl>
    <w:lvl w:ilvl="7" w:tplc="48649A52">
      <w:start w:val="1"/>
      <w:numFmt w:val="bullet"/>
      <w:lvlText w:val="•"/>
      <w:lvlJc w:val="left"/>
      <w:pPr>
        <w:ind w:left="8888" w:hanging="361"/>
      </w:pPr>
      <w:rPr>
        <w:rFonts w:hint="default"/>
      </w:rPr>
    </w:lvl>
    <w:lvl w:ilvl="8" w:tplc="B7BEA500">
      <w:start w:val="1"/>
      <w:numFmt w:val="bullet"/>
      <w:lvlText w:val="•"/>
      <w:lvlJc w:val="left"/>
      <w:pPr>
        <w:ind w:left="9892" w:hanging="361"/>
      </w:pPr>
      <w:rPr>
        <w:rFonts w:hint="default"/>
      </w:rPr>
    </w:lvl>
  </w:abstractNum>
  <w:abstractNum w:abstractNumId="4"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744048"/>
    <w:multiLevelType w:val="hybridMultilevel"/>
    <w:tmpl w:val="5A4C9B60"/>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B3819D0"/>
    <w:multiLevelType w:val="hybridMultilevel"/>
    <w:tmpl w:val="07709702"/>
    <w:lvl w:ilvl="0" w:tplc="99049FCC">
      <w:start w:val="1"/>
      <w:numFmt w:val="bullet"/>
      <w:lvlText w:val=""/>
      <w:lvlJc w:val="left"/>
      <w:pPr>
        <w:ind w:left="720" w:hanging="360"/>
      </w:pPr>
      <w:rPr>
        <w:rFonts w:ascii="Symbol" w:hAnsi="Symbol" w:hint="default"/>
      </w:rPr>
    </w:lvl>
    <w:lvl w:ilvl="1" w:tplc="E2A2E766">
      <w:start w:val="1"/>
      <w:numFmt w:val="bullet"/>
      <w:lvlText w:val="o"/>
      <w:lvlJc w:val="left"/>
      <w:pPr>
        <w:ind w:left="1440" w:hanging="360"/>
      </w:pPr>
      <w:rPr>
        <w:rFonts w:ascii="Courier New" w:hAnsi="Courier New" w:hint="default"/>
      </w:rPr>
    </w:lvl>
    <w:lvl w:ilvl="2" w:tplc="E9ECAEF6">
      <w:start w:val="1"/>
      <w:numFmt w:val="bullet"/>
      <w:lvlText w:val=""/>
      <w:lvlJc w:val="left"/>
      <w:pPr>
        <w:ind w:left="2160" w:hanging="360"/>
      </w:pPr>
      <w:rPr>
        <w:rFonts w:ascii="Wingdings" w:hAnsi="Wingdings" w:hint="default"/>
      </w:rPr>
    </w:lvl>
    <w:lvl w:ilvl="3" w:tplc="BEB81602">
      <w:start w:val="1"/>
      <w:numFmt w:val="bullet"/>
      <w:lvlText w:val=""/>
      <w:lvlJc w:val="left"/>
      <w:pPr>
        <w:ind w:left="2880" w:hanging="360"/>
      </w:pPr>
      <w:rPr>
        <w:rFonts w:ascii="Symbol" w:hAnsi="Symbol" w:hint="default"/>
      </w:rPr>
    </w:lvl>
    <w:lvl w:ilvl="4" w:tplc="BC660442">
      <w:start w:val="1"/>
      <w:numFmt w:val="bullet"/>
      <w:lvlText w:val="o"/>
      <w:lvlJc w:val="left"/>
      <w:pPr>
        <w:ind w:left="3600" w:hanging="360"/>
      </w:pPr>
      <w:rPr>
        <w:rFonts w:ascii="Courier New" w:hAnsi="Courier New" w:hint="default"/>
      </w:rPr>
    </w:lvl>
    <w:lvl w:ilvl="5" w:tplc="D05AC4FE">
      <w:start w:val="1"/>
      <w:numFmt w:val="bullet"/>
      <w:lvlText w:val=""/>
      <w:lvlJc w:val="left"/>
      <w:pPr>
        <w:ind w:left="4320" w:hanging="360"/>
      </w:pPr>
      <w:rPr>
        <w:rFonts w:ascii="Wingdings" w:hAnsi="Wingdings" w:hint="default"/>
      </w:rPr>
    </w:lvl>
    <w:lvl w:ilvl="6" w:tplc="CC20A606">
      <w:start w:val="1"/>
      <w:numFmt w:val="bullet"/>
      <w:lvlText w:val=""/>
      <w:lvlJc w:val="left"/>
      <w:pPr>
        <w:ind w:left="5040" w:hanging="360"/>
      </w:pPr>
      <w:rPr>
        <w:rFonts w:ascii="Symbol" w:hAnsi="Symbol" w:hint="default"/>
      </w:rPr>
    </w:lvl>
    <w:lvl w:ilvl="7" w:tplc="BF2EF002">
      <w:start w:val="1"/>
      <w:numFmt w:val="bullet"/>
      <w:lvlText w:val="o"/>
      <w:lvlJc w:val="left"/>
      <w:pPr>
        <w:ind w:left="5760" w:hanging="360"/>
      </w:pPr>
      <w:rPr>
        <w:rFonts w:ascii="Courier New" w:hAnsi="Courier New" w:hint="default"/>
      </w:rPr>
    </w:lvl>
    <w:lvl w:ilvl="8" w:tplc="3B360366">
      <w:start w:val="1"/>
      <w:numFmt w:val="bullet"/>
      <w:lvlText w:val=""/>
      <w:lvlJc w:val="left"/>
      <w:pPr>
        <w:ind w:left="6480" w:hanging="360"/>
      </w:pPr>
      <w:rPr>
        <w:rFonts w:ascii="Wingdings" w:hAnsi="Wingdings" w:hint="default"/>
      </w:rPr>
    </w:lvl>
  </w:abstractNum>
  <w:abstractNum w:abstractNumId="7"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CB7DB4"/>
    <w:multiLevelType w:val="hybridMultilevel"/>
    <w:tmpl w:val="5338E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E04F9D"/>
    <w:multiLevelType w:val="hybridMultilevel"/>
    <w:tmpl w:val="26888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3" w15:restartNumberingAfterBreak="0">
    <w:nsid w:val="51741BFA"/>
    <w:multiLevelType w:val="hybridMultilevel"/>
    <w:tmpl w:val="04660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C11B0B"/>
    <w:multiLevelType w:val="hybridMultilevel"/>
    <w:tmpl w:val="3184184C"/>
    <w:lvl w:ilvl="0" w:tplc="97307CC8">
      <w:start w:val="1"/>
      <w:numFmt w:val="bullet"/>
      <w:lvlText w:val="·"/>
      <w:lvlJc w:val="left"/>
      <w:pPr>
        <w:ind w:left="720" w:hanging="360"/>
      </w:pPr>
      <w:rPr>
        <w:rFonts w:ascii="Symbol" w:hAnsi="Symbol" w:hint="default"/>
      </w:rPr>
    </w:lvl>
    <w:lvl w:ilvl="1" w:tplc="764E2C40">
      <w:start w:val="1"/>
      <w:numFmt w:val="bullet"/>
      <w:lvlText w:val="o"/>
      <w:lvlJc w:val="left"/>
      <w:pPr>
        <w:ind w:left="1440" w:hanging="360"/>
      </w:pPr>
      <w:rPr>
        <w:rFonts w:ascii="Courier New" w:hAnsi="Courier New" w:hint="default"/>
      </w:rPr>
    </w:lvl>
    <w:lvl w:ilvl="2" w:tplc="DBDAD3B4">
      <w:start w:val="1"/>
      <w:numFmt w:val="bullet"/>
      <w:lvlText w:val=""/>
      <w:lvlJc w:val="left"/>
      <w:pPr>
        <w:ind w:left="2160" w:hanging="360"/>
      </w:pPr>
      <w:rPr>
        <w:rFonts w:ascii="Wingdings" w:hAnsi="Wingdings" w:hint="default"/>
      </w:rPr>
    </w:lvl>
    <w:lvl w:ilvl="3" w:tplc="473E6950">
      <w:start w:val="1"/>
      <w:numFmt w:val="bullet"/>
      <w:lvlText w:val=""/>
      <w:lvlJc w:val="left"/>
      <w:pPr>
        <w:ind w:left="2880" w:hanging="360"/>
      </w:pPr>
      <w:rPr>
        <w:rFonts w:ascii="Symbol" w:hAnsi="Symbol" w:hint="default"/>
      </w:rPr>
    </w:lvl>
    <w:lvl w:ilvl="4" w:tplc="C212B4F8">
      <w:start w:val="1"/>
      <w:numFmt w:val="bullet"/>
      <w:lvlText w:val="o"/>
      <w:lvlJc w:val="left"/>
      <w:pPr>
        <w:ind w:left="3600" w:hanging="360"/>
      </w:pPr>
      <w:rPr>
        <w:rFonts w:ascii="Courier New" w:hAnsi="Courier New" w:hint="default"/>
      </w:rPr>
    </w:lvl>
    <w:lvl w:ilvl="5" w:tplc="0AA4ADFE">
      <w:start w:val="1"/>
      <w:numFmt w:val="bullet"/>
      <w:lvlText w:val=""/>
      <w:lvlJc w:val="left"/>
      <w:pPr>
        <w:ind w:left="4320" w:hanging="360"/>
      </w:pPr>
      <w:rPr>
        <w:rFonts w:ascii="Wingdings" w:hAnsi="Wingdings" w:hint="default"/>
      </w:rPr>
    </w:lvl>
    <w:lvl w:ilvl="6" w:tplc="84BCB32E">
      <w:start w:val="1"/>
      <w:numFmt w:val="bullet"/>
      <w:lvlText w:val=""/>
      <w:lvlJc w:val="left"/>
      <w:pPr>
        <w:ind w:left="5040" w:hanging="360"/>
      </w:pPr>
      <w:rPr>
        <w:rFonts w:ascii="Symbol" w:hAnsi="Symbol" w:hint="default"/>
      </w:rPr>
    </w:lvl>
    <w:lvl w:ilvl="7" w:tplc="5876439E">
      <w:start w:val="1"/>
      <w:numFmt w:val="bullet"/>
      <w:lvlText w:val="o"/>
      <w:lvlJc w:val="left"/>
      <w:pPr>
        <w:ind w:left="5760" w:hanging="360"/>
      </w:pPr>
      <w:rPr>
        <w:rFonts w:ascii="Courier New" w:hAnsi="Courier New" w:hint="default"/>
      </w:rPr>
    </w:lvl>
    <w:lvl w:ilvl="8" w:tplc="84A4F4B8">
      <w:start w:val="1"/>
      <w:numFmt w:val="bullet"/>
      <w:lvlText w:val=""/>
      <w:lvlJc w:val="left"/>
      <w:pPr>
        <w:ind w:left="6480" w:hanging="360"/>
      </w:pPr>
      <w:rPr>
        <w:rFonts w:ascii="Wingdings" w:hAnsi="Wingdings" w:hint="default"/>
      </w:rPr>
    </w:lvl>
  </w:abstractNum>
  <w:abstractNum w:abstractNumId="1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5D4D2A71"/>
    <w:multiLevelType w:val="hybridMultilevel"/>
    <w:tmpl w:val="F006B908"/>
    <w:lvl w:ilvl="0" w:tplc="1AE88ECC">
      <w:start w:val="1"/>
      <w:numFmt w:val="bullet"/>
      <w:lvlText w:val="·"/>
      <w:lvlJc w:val="left"/>
      <w:pPr>
        <w:ind w:left="720" w:hanging="360"/>
      </w:pPr>
      <w:rPr>
        <w:rFonts w:ascii="Symbol" w:hAnsi="Symbol" w:hint="default"/>
      </w:rPr>
    </w:lvl>
    <w:lvl w:ilvl="1" w:tplc="C5E436AC">
      <w:start w:val="1"/>
      <w:numFmt w:val="bullet"/>
      <w:lvlText w:val="o"/>
      <w:lvlJc w:val="left"/>
      <w:pPr>
        <w:ind w:left="1440" w:hanging="360"/>
      </w:pPr>
      <w:rPr>
        <w:rFonts w:ascii="Courier New" w:hAnsi="Courier New" w:hint="default"/>
      </w:rPr>
    </w:lvl>
    <w:lvl w:ilvl="2" w:tplc="F1780B74">
      <w:start w:val="1"/>
      <w:numFmt w:val="bullet"/>
      <w:lvlText w:val=""/>
      <w:lvlJc w:val="left"/>
      <w:pPr>
        <w:ind w:left="2160" w:hanging="360"/>
      </w:pPr>
      <w:rPr>
        <w:rFonts w:ascii="Wingdings" w:hAnsi="Wingdings" w:hint="default"/>
      </w:rPr>
    </w:lvl>
    <w:lvl w:ilvl="3" w:tplc="C4AC6EEA">
      <w:start w:val="1"/>
      <w:numFmt w:val="bullet"/>
      <w:lvlText w:val=""/>
      <w:lvlJc w:val="left"/>
      <w:pPr>
        <w:ind w:left="2880" w:hanging="360"/>
      </w:pPr>
      <w:rPr>
        <w:rFonts w:ascii="Symbol" w:hAnsi="Symbol" w:hint="default"/>
      </w:rPr>
    </w:lvl>
    <w:lvl w:ilvl="4" w:tplc="67246A08">
      <w:start w:val="1"/>
      <w:numFmt w:val="bullet"/>
      <w:lvlText w:val="o"/>
      <w:lvlJc w:val="left"/>
      <w:pPr>
        <w:ind w:left="3600" w:hanging="360"/>
      </w:pPr>
      <w:rPr>
        <w:rFonts w:ascii="Courier New" w:hAnsi="Courier New" w:hint="default"/>
      </w:rPr>
    </w:lvl>
    <w:lvl w:ilvl="5" w:tplc="4BCE963A">
      <w:start w:val="1"/>
      <w:numFmt w:val="bullet"/>
      <w:lvlText w:val=""/>
      <w:lvlJc w:val="left"/>
      <w:pPr>
        <w:ind w:left="4320" w:hanging="360"/>
      </w:pPr>
      <w:rPr>
        <w:rFonts w:ascii="Wingdings" w:hAnsi="Wingdings" w:hint="default"/>
      </w:rPr>
    </w:lvl>
    <w:lvl w:ilvl="6" w:tplc="DB48DCC8">
      <w:start w:val="1"/>
      <w:numFmt w:val="bullet"/>
      <w:lvlText w:val=""/>
      <w:lvlJc w:val="left"/>
      <w:pPr>
        <w:ind w:left="5040" w:hanging="360"/>
      </w:pPr>
      <w:rPr>
        <w:rFonts w:ascii="Symbol" w:hAnsi="Symbol" w:hint="default"/>
      </w:rPr>
    </w:lvl>
    <w:lvl w:ilvl="7" w:tplc="8F7E490A">
      <w:start w:val="1"/>
      <w:numFmt w:val="bullet"/>
      <w:lvlText w:val="o"/>
      <w:lvlJc w:val="left"/>
      <w:pPr>
        <w:ind w:left="5760" w:hanging="360"/>
      </w:pPr>
      <w:rPr>
        <w:rFonts w:ascii="Courier New" w:hAnsi="Courier New" w:hint="default"/>
      </w:rPr>
    </w:lvl>
    <w:lvl w:ilvl="8" w:tplc="58DC5AFC">
      <w:start w:val="1"/>
      <w:numFmt w:val="bullet"/>
      <w:lvlText w:val=""/>
      <w:lvlJc w:val="left"/>
      <w:pPr>
        <w:ind w:left="6480" w:hanging="360"/>
      </w:pPr>
      <w:rPr>
        <w:rFonts w:ascii="Wingdings" w:hAnsi="Wingdings" w:hint="default"/>
      </w:rPr>
    </w:lvl>
  </w:abstractNum>
  <w:abstractNum w:abstractNumId="1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12"/>
  </w:num>
  <w:num w:numId="2">
    <w:abstractNumId w:val="7"/>
  </w:num>
  <w:num w:numId="3">
    <w:abstractNumId w:val="8"/>
  </w:num>
  <w:num w:numId="4">
    <w:abstractNumId w:val="17"/>
  </w:num>
  <w:num w:numId="5">
    <w:abstractNumId w:val="8"/>
  </w:num>
  <w:num w:numId="6">
    <w:abstractNumId w:val="0"/>
  </w:num>
  <w:num w:numId="7">
    <w:abstractNumId w:val="15"/>
  </w:num>
  <w:num w:numId="8">
    <w:abstractNumId w:val="9"/>
  </w:num>
  <w:num w:numId="9">
    <w:abstractNumId w:val="4"/>
  </w:num>
  <w:num w:numId="10">
    <w:abstractNumId w:val="18"/>
  </w:num>
  <w:num w:numId="11">
    <w:abstractNumId w:val="3"/>
  </w:num>
  <w:num w:numId="12">
    <w:abstractNumId w:val="1"/>
  </w:num>
  <w:num w:numId="13">
    <w:abstractNumId w:val="16"/>
  </w:num>
  <w:num w:numId="14">
    <w:abstractNumId w:val="14"/>
  </w:num>
  <w:num w:numId="15">
    <w:abstractNumId w:val="11"/>
  </w:num>
  <w:num w:numId="16">
    <w:abstractNumId w:val="2"/>
  </w:num>
  <w:num w:numId="17">
    <w:abstractNumId w:val="13"/>
  </w:num>
  <w:num w:numId="18">
    <w:abstractNumId w:val="10"/>
  </w:num>
  <w:num w:numId="19">
    <w:abstractNumId w:val="6"/>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45DB7"/>
    <w:rsid w:val="00053E85"/>
    <w:rsid w:val="00074154"/>
    <w:rsid w:val="00080D60"/>
    <w:rsid w:val="00084239"/>
    <w:rsid w:val="000C15F0"/>
    <w:rsid w:val="000C5AD6"/>
    <w:rsid w:val="000D32C9"/>
    <w:rsid w:val="000D6F86"/>
    <w:rsid w:val="000D74C7"/>
    <w:rsid w:val="001070E3"/>
    <w:rsid w:val="00111185"/>
    <w:rsid w:val="00112978"/>
    <w:rsid w:val="001147D7"/>
    <w:rsid w:val="00115394"/>
    <w:rsid w:val="00117C35"/>
    <w:rsid w:val="0012484E"/>
    <w:rsid w:val="00126EC7"/>
    <w:rsid w:val="00134DD1"/>
    <w:rsid w:val="0013566A"/>
    <w:rsid w:val="001512C0"/>
    <w:rsid w:val="0015141C"/>
    <w:rsid w:val="00156B31"/>
    <w:rsid w:val="00160A58"/>
    <w:rsid w:val="00165039"/>
    <w:rsid w:val="001776D2"/>
    <w:rsid w:val="0018082B"/>
    <w:rsid w:val="00187ABA"/>
    <w:rsid w:val="0019341A"/>
    <w:rsid w:val="001A6345"/>
    <w:rsid w:val="001A6544"/>
    <w:rsid w:val="001A7353"/>
    <w:rsid w:val="001B4410"/>
    <w:rsid w:val="001C08CA"/>
    <w:rsid w:val="001C283A"/>
    <w:rsid w:val="001D6B50"/>
    <w:rsid w:val="001E27A6"/>
    <w:rsid w:val="001E30E9"/>
    <w:rsid w:val="001F17D4"/>
    <w:rsid w:val="001F549A"/>
    <w:rsid w:val="001F7526"/>
    <w:rsid w:val="001F77A4"/>
    <w:rsid w:val="002214EC"/>
    <w:rsid w:val="00234596"/>
    <w:rsid w:val="002514EA"/>
    <w:rsid w:val="0026031E"/>
    <w:rsid w:val="00262070"/>
    <w:rsid w:val="00270259"/>
    <w:rsid w:val="00271827"/>
    <w:rsid w:val="0027537A"/>
    <w:rsid w:val="00277EA0"/>
    <w:rsid w:val="002819C3"/>
    <w:rsid w:val="002A6840"/>
    <w:rsid w:val="002A69E8"/>
    <w:rsid w:val="002C10FB"/>
    <w:rsid w:val="002D017B"/>
    <w:rsid w:val="002D0259"/>
    <w:rsid w:val="002D052E"/>
    <w:rsid w:val="002D770B"/>
    <w:rsid w:val="002E218F"/>
    <w:rsid w:val="002F0588"/>
    <w:rsid w:val="002F4B90"/>
    <w:rsid w:val="0030081D"/>
    <w:rsid w:val="00302D29"/>
    <w:rsid w:val="00307F34"/>
    <w:rsid w:val="00320B2D"/>
    <w:rsid w:val="00325A0D"/>
    <w:rsid w:val="00327604"/>
    <w:rsid w:val="003301B5"/>
    <w:rsid w:val="00336225"/>
    <w:rsid w:val="00343EBB"/>
    <w:rsid w:val="00345AA6"/>
    <w:rsid w:val="0035272D"/>
    <w:rsid w:val="00356077"/>
    <w:rsid w:val="00367AEB"/>
    <w:rsid w:val="00380C96"/>
    <w:rsid w:val="00383E24"/>
    <w:rsid w:val="00385003"/>
    <w:rsid w:val="003A60D0"/>
    <w:rsid w:val="003A7F96"/>
    <w:rsid w:val="003F25B8"/>
    <w:rsid w:val="0041113A"/>
    <w:rsid w:val="00414193"/>
    <w:rsid w:val="00422412"/>
    <w:rsid w:val="00426E8C"/>
    <w:rsid w:val="00440230"/>
    <w:rsid w:val="004456F3"/>
    <w:rsid w:val="00463072"/>
    <w:rsid w:val="00466881"/>
    <w:rsid w:val="004712FA"/>
    <w:rsid w:val="00480FD2"/>
    <w:rsid w:val="004813D3"/>
    <w:rsid w:val="00484DDC"/>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A122B"/>
    <w:rsid w:val="005B75ED"/>
    <w:rsid w:val="005C55F6"/>
    <w:rsid w:val="005E6DEC"/>
    <w:rsid w:val="005F4310"/>
    <w:rsid w:val="005F49F5"/>
    <w:rsid w:val="00611545"/>
    <w:rsid w:val="00630726"/>
    <w:rsid w:val="00630BBA"/>
    <w:rsid w:val="00654DAB"/>
    <w:rsid w:val="00664BDD"/>
    <w:rsid w:val="006728DD"/>
    <w:rsid w:val="00674531"/>
    <w:rsid w:val="00674720"/>
    <w:rsid w:val="0067486A"/>
    <w:rsid w:val="0067742C"/>
    <w:rsid w:val="00691CE7"/>
    <w:rsid w:val="0069665F"/>
    <w:rsid w:val="006D4388"/>
    <w:rsid w:val="006D4785"/>
    <w:rsid w:val="006D47BC"/>
    <w:rsid w:val="006E7A73"/>
    <w:rsid w:val="006E7FB2"/>
    <w:rsid w:val="0070191E"/>
    <w:rsid w:val="00716DBB"/>
    <w:rsid w:val="00724AA7"/>
    <w:rsid w:val="007365C1"/>
    <w:rsid w:val="00745FDA"/>
    <w:rsid w:val="00746EEC"/>
    <w:rsid w:val="00770D8F"/>
    <w:rsid w:val="0078705E"/>
    <w:rsid w:val="007A2BBB"/>
    <w:rsid w:val="007A75F0"/>
    <w:rsid w:val="007B3A09"/>
    <w:rsid w:val="007B5661"/>
    <w:rsid w:val="007B5C92"/>
    <w:rsid w:val="007C3191"/>
    <w:rsid w:val="007D5A49"/>
    <w:rsid w:val="007E42E0"/>
    <w:rsid w:val="007E6DD9"/>
    <w:rsid w:val="0081224D"/>
    <w:rsid w:val="00816400"/>
    <w:rsid w:val="00820770"/>
    <w:rsid w:val="008744B8"/>
    <w:rsid w:val="00876384"/>
    <w:rsid w:val="00877762"/>
    <w:rsid w:val="0088459C"/>
    <w:rsid w:val="00884C7E"/>
    <w:rsid w:val="008900C3"/>
    <w:rsid w:val="008A5110"/>
    <w:rsid w:val="008C182F"/>
    <w:rsid w:val="008F0738"/>
    <w:rsid w:val="008F09A3"/>
    <w:rsid w:val="00910E02"/>
    <w:rsid w:val="00915CEB"/>
    <w:rsid w:val="00917CC2"/>
    <w:rsid w:val="00920C49"/>
    <w:rsid w:val="009212D2"/>
    <w:rsid w:val="009249AC"/>
    <w:rsid w:val="00946D22"/>
    <w:rsid w:val="00947454"/>
    <w:rsid w:val="009502DB"/>
    <w:rsid w:val="00981120"/>
    <w:rsid w:val="00985109"/>
    <w:rsid w:val="0098651D"/>
    <w:rsid w:val="009943EB"/>
    <w:rsid w:val="009A5F13"/>
    <w:rsid w:val="009A715D"/>
    <w:rsid w:val="009C3D40"/>
    <w:rsid w:val="009D001B"/>
    <w:rsid w:val="009D235E"/>
    <w:rsid w:val="009D49D4"/>
    <w:rsid w:val="009F7839"/>
    <w:rsid w:val="00A052E4"/>
    <w:rsid w:val="00A13433"/>
    <w:rsid w:val="00A231DD"/>
    <w:rsid w:val="00A36CA1"/>
    <w:rsid w:val="00A44DB0"/>
    <w:rsid w:val="00A51462"/>
    <w:rsid w:val="00A54D01"/>
    <w:rsid w:val="00A54E11"/>
    <w:rsid w:val="00A65F17"/>
    <w:rsid w:val="00A66DB7"/>
    <w:rsid w:val="00A768C2"/>
    <w:rsid w:val="00A7799E"/>
    <w:rsid w:val="00A8083D"/>
    <w:rsid w:val="00A90900"/>
    <w:rsid w:val="00A90F2F"/>
    <w:rsid w:val="00A97383"/>
    <w:rsid w:val="00AA2144"/>
    <w:rsid w:val="00AA3668"/>
    <w:rsid w:val="00AA70B7"/>
    <w:rsid w:val="00AB0F9F"/>
    <w:rsid w:val="00AD20B8"/>
    <w:rsid w:val="00AD4A92"/>
    <w:rsid w:val="00AE5E34"/>
    <w:rsid w:val="00AF4603"/>
    <w:rsid w:val="00AF7FBE"/>
    <w:rsid w:val="00B14D2C"/>
    <w:rsid w:val="00B228E2"/>
    <w:rsid w:val="00B22D2E"/>
    <w:rsid w:val="00B26732"/>
    <w:rsid w:val="00B40B53"/>
    <w:rsid w:val="00B4234F"/>
    <w:rsid w:val="00B50B4F"/>
    <w:rsid w:val="00B63F9A"/>
    <w:rsid w:val="00B6707B"/>
    <w:rsid w:val="00B81DA8"/>
    <w:rsid w:val="00BA79C1"/>
    <w:rsid w:val="00BB5F80"/>
    <w:rsid w:val="00BC710D"/>
    <w:rsid w:val="00BD576C"/>
    <w:rsid w:val="00BE3804"/>
    <w:rsid w:val="00BF45FA"/>
    <w:rsid w:val="00BF6983"/>
    <w:rsid w:val="00C03D44"/>
    <w:rsid w:val="00C06275"/>
    <w:rsid w:val="00C138C5"/>
    <w:rsid w:val="00C15D6C"/>
    <w:rsid w:val="00C30896"/>
    <w:rsid w:val="00C31CDB"/>
    <w:rsid w:val="00C57328"/>
    <w:rsid w:val="00C741AA"/>
    <w:rsid w:val="00C80369"/>
    <w:rsid w:val="00C86A3A"/>
    <w:rsid w:val="00C86EEA"/>
    <w:rsid w:val="00C96008"/>
    <w:rsid w:val="00CA0AC9"/>
    <w:rsid w:val="00CB40A3"/>
    <w:rsid w:val="00CB6A02"/>
    <w:rsid w:val="00CC7B19"/>
    <w:rsid w:val="00CE799C"/>
    <w:rsid w:val="00CF4462"/>
    <w:rsid w:val="00CF4B42"/>
    <w:rsid w:val="00CF5912"/>
    <w:rsid w:val="00D324BE"/>
    <w:rsid w:val="00D47E1C"/>
    <w:rsid w:val="00D539FC"/>
    <w:rsid w:val="00D559E3"/>
    <w:rsid w:val="00D603DF"/>
    <w:rsid w:val="00D6505E"/>
    <w:rsid w:val="00D74ED2"/>
    <w:rsid w:val="00D83385"/>
    <w:rsid w:val="00D9328A"/>
    <w:rsid w:val="00D9355F"/>
    <w:rsid w:val="00DA5017"/>
    <w:rsid w:val="00DB28C2"/>
    <w:rsid w:val="00DC3864"/>
    <w:rsid w:val="00DC4DE1"/>
    <w:rsid w:val="00DC67B8"/>
    <w:rsid w:val="00DC6A0D"/>
    <w:rsid w:val="00DF10C4"/>
    <w:rsid w:val="00DF3C6D"/>
    <w:rsid w:val="00DF7984"/>
    <w:rsid w:val="00E01AC5"/>
    <w:rsid w:val="00E100B8"/>
    <w:rsid w:val="00E159BA"/>
    <w:rsid w:val="00E309B0"/>
    <w:rsid w:val="00E33860"/>
    <w:rsid w:val="00E361BE"/>
    <w:rsid w:val="00E44DFD"/>
    <w:rsid w:val="00E5041C"/>
    <w:rsid w:val="00E560F8"/>
    <w:rsid w:val="00E763C5"/>
    <w:rsid w:val="00E82E46"/>
    <w:rsid w:val="00E831FC"/>
    <w:rsid w:val="00EA0BA9"/>
    <w:rsid w:val="00EA5F27"/>
    <w:rsid w:val="00EA7811"/>
    <w:rsid w:val="00EC0DF5"/>
    <w:rsid w:val="00EC13E9"/>
    <w:rsid w:val="00EC1B6D"/>
    <w:rsid w:val="00EC45EF"/>
    <w:rsid w:val="00EE67FA"/>
    <w:rsid w:val="00EE6E4C"/>
    <w:rsid w:val="00EF618B"/>
    <w:rsid w:val="00F060CE"/>
    <w:rsid w:val="00F07F47"/>
    <w:rsid w:val="00F14A09"/>
    <w:rsid w:val="00F17B33"/>
    <w:rsid w:val="00F17E9D"/>
    <w:rsid w:val="00F22612"/>
    <w:rsid w:val="00F22AA9"/>
    <w:rsid w:val="00F23EED"/>
    <w:rsid w:val="00F24543"/>
    <w:rsid w:val="00F2698D"/>
    <w:rsid w:val="00F3738F"/>
    <w:rsid w:val="00F40293"/>
    <w:rsid w:val="00F43DB9"/>
    <w:rsid w:val="00F44B70"/>
    <w:rsid w:val="00F5153E"/>
    <w:rsid w:val="00F569C3"/>
    <w:rsid w:val="00F63F8E"/>
    <w:rsid w:val="00F671E6"/>
    <w:rsid w:val="00F81A15"/>
    <w:rsid w:val="00F83F1E"/>
    <w:rsid w:val="00F928D0"/>
    <w:rsid w:val="00FA4460"/>
    <w:rsid w:val="00FC69DD"/>
    <w:rsid w:val="00FE069A"/>
    <w:rsid w:val="00FE0C0F"/>
    <w:rsid w:val="00FE7C2E"/>
    <w:rsid w:val="00FF1C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 w:type="paragraph" w:styleId="ListParagraph">
    <w:name w:val="List Paragraph"/>
    <w:basedOn w:val="Normal"/>
    <w:uiPriority w:val="34"/>
    <w:qFormat/>
    <w:rsid w:val="00111185"/>
    <w:pPr>
      <w:ind w:left="720"/>
      <w:contextualSpacing/>
    </w:pPr>
  </w:style>
  <w:style w:type="paragraph" w:styleId="BodyText">
    <w:name w:val="Body Text"/>
    <w:basedOn w:val="Normal"/>
    <w:link w:val="BodyTextChar"/>
    <w:uiPriority w:val="1"/>
    <w:qFormat/>
    <w:rsid w:val="000D74C7"/>
    <w:pPr>
      <w:widowControl w:val="0"/>
      <w:ind w:left="1132"/>
    </w:pPr>
    <w:rPr>
      <w:rFonts w:ascii="Arial" w:eastAsia="Arial" w:hAnsi="Arial" w:cstheme="minorBidi"/>
      <w:sz w:val="22"/>
      <w:szCs w:val="22"/>
      <w:lang w:val="en-US"/>
    </w:rPr>
  </w:style>
  <w:style w:type="character" w:customStyle="1" w:styleId="BodyTextChar">
    <w:name w:val="Body Text Char"/>
    <w:basedOn w:val="DefaultParagraphFont"/>
    <w:link w:val="BodyText"/>
    <w:uiPriority w:val="1"/>
    <w:rsid w:val="000D74C7"/>
    <w:rPr>
      <w:rFonts w:ascii="Arial" w:eastAsia="Arial" w:hAnsi="Arial" w:cstheme="minorBidi"/>
      <w:sz w:val="22"/>
      <w:szCs w:val="22"/>
      <w:lang w:val="en-US" w:eastAsia="en-US"/>
    </w:rPr>
  </w:style>
  <w:style w:type="table" w:styleId="TableGrid">
    <w:name w:val="Table Grid"/>
    <w:basedOn w:val="TableNormal"/>
    <w:uiPriority w:val="59"/>
    <w:rsid w:val="006D478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F4462"/>
    <w:rPr>
      <w:sz w:val="16"/>
      <w:szCs w:val="16"/>
    </w:rPr>
  </w:style>
  <w:style w:type="paragraph" w:styleId="CommentText">
    <w:name w:val="annotation text"/>
    <w:basedOn w:val="Normal"/>
    <w:link w:val="CommentTextChar"/>
    <w:uiPriority w:val="99"/>
    <w:semiHidden/>
    <w:unhideWhenUsed/>
    <w:rsid w:val="00CF4462"/>
    <w:rPr>
      <w:sz w:val="20"/>
      <w:szCs w:val="20"/>
    </w:rPr>
  </w:style>
  <w:style w:type="character" w:customStyle="1" w:styleId="CommentTextChar">
    <w:name w:val="Comment Text Char"/>
    <w:basedOn w:val="DefaultParagraphFont"/>
    <w:link w:val="CommentText"/>
    <w:uiPriority w:val="99"/>
    <w:semiHidden/>
    <w:rsid w:val="00CF4462"/>
    <w:rPr>
      <w:lang w:eastAsia="en-US"/>
    </w:rPr>
  </w:style>
  <w:style w:type="paragraph" w:styleId="CommentSubject">
    <w:name w:val="annotation subject"/>
    <w:basedOn w:val="CommentText"/>
    <w:next w:val="CommentText"/>
    <w:link w:val="CommentSubjectChar"/>
    <w:uiPriority w:val="99"/>
    <w:semiHidden/>
    <w:unhideWhenUsed/>
    <w:rsid w:val="00CF4462"/>
    <w:rPr>
      <w:b/>
      <w:bCs/>
    </w:rPr>
  </w:style>
  <w:style w:type="character" w:customStyle="1" w:styleId="CommentSubjectChar">
    <w:name w:val="Comment Subject Char"/>
    <w:basedOn w:val="CommentTextChar"/>
    <w:link w:val="CommentSubject"/>
    <w:uiPriority w:val="99"/>
    <w:semiHidden/>
    <w:rsid w:val="00CF4462"/>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45105454">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639367">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672339767">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0501572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24617308">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167094410">
      <w:bodyDiv w:val="1"/>
      <w:marLeft w:val="0"/>
      <w:marRight w:val="0"/>
      <w:marTop w:val="0"/>
      <w:marBottom w:val="0"/>
      <w:divBdr>
        <w:top w:val="none" w:sz="0" w:space="0" w:color="auto"/>
        <w:left w:val="none" w:sz="0" w:space="0" w:color="auto"/>
        <w:bottom w:val="none" w:sz="0" w:space="0" w:color="auto"/>
        <w:right w:val="none" w:sz="0" w:space="0" w:color="auto"/>
      </w:divBdr>
    </w:div>
    <w:div w:id="1306348072">
      <w:bodyDiv w:val="1"/>
      <w:marLeft w:val="0"/>
      <w:marRight w:val="0"/>
      <w:marTop w:val="0"/>
      <w:marBottom w:val="0"/>
      <w:divBdr>
        <w:top w:val="none" w:sz="0" w:space="0" w:color="auto"/>
        <w:left w:val="none" w:sz="0" w:space="0" w:color="auto"/>
        <w:bottom w:val="none" w:sz="0" w:space="0" w:color="auto"/>
        <w:right w:val="none" w:sz="0" w:space="0" w:color="auto"/>
      </w:divBdr>
    </w:div>
    <w:div w:id="1496263607">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728221">
      <w:bodyDiv w:val="1"/>
      <w:marLeft w:val="0"/>
      <w:marRight w:val="0"/>
      <w:marTop w:val="0"/>
      <w:marBottom w:val="0"/>
      <w:divBdr>
        <w:top w:val="none" w:sz="0" w:space="0" w:color="auto"/>
        <w:left w:val="none" w:sz="0" w:space="0" w:color="auto"/>
        <w:bottom w:val="none" w:sz="0" w:space="0" w:color="auto"/>
        <w:right w:val="none" w:sz="0" w:space="0" w:color="auto"/>
      </w:divBdr>
    </w:div>
    <w:div w:id="19701599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 w:id="210733688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8" Type="http://schemas.openxmlformats.org/officeDocument/2006/relationships/image" Target="media/image6.jpg"/><Relationship Id="rId26" Type="http://schemas.openxmlformats.org/officeDocument/2006/relationships/hyperlink" Target="https://www.linkedin.com/company/environment-agency" TargetMode="External"/><Relationship Id="rId39"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hyperlink" Target="mailto:maxine.evans@environment-agency.gov.uk" TargetMode="External"/><Relationship Id="rId42" Type="http://schemas.openxmlformats.org/officeDocument/2006/relationships/image" Target="media/image15.wmf"/><Relationship Id="rId47" Type="http://schemas.openxmlformats.org/officeDocument/2006/relationships/image" Target="media/image150.wmf"/><Relationship Id="rId50" Type="http://schemas.openxmlformats.org/officeDocument/2006/relationships/image" Target="media/image17.wmf"/><Relationship Id="rId55" Type="http://schemas.openxmlformats.org/officeDocument/2006/relationships/header" Target="header2.xml"/><Relationship Id="rId63"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hyperlink" Target="https://www.facebook.com/environmentagency" TargetMode="External"/><Relationship Id="rId33" Type="http://schemas.openxmlformats.org/officeDocument/2006/relationships/hyperlink" Target="mailto:phil.lamb@environment-agency.gov.uk" TargetMode="External"/><Relationship Id="rId38" Type="http://schemas.openxmlformats.org/officeDocument/2006/relationships/image" Target="cid:24407FAA-9220-48C3-BAE0-148427E0AD77" TargetMode="External"/><Relationship Id="rId59"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hyperlink" Target="http://www.youtube.co.uk/user/EnvironmentAgencyTV" TargetMode="External"/><Relationship Id="rId41" Type="http://schemas.openxmlformats.org/officeDocument/2006/relationships/hyperlink" Target="https://environmentagencycareers.co.uk" TargetMode="External"/><Relationship Id="rId54" Type="http://schemas.openxmlformats.org/officeDocument/2006/relationships/header" Target="header1.xm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twitter.com/envagency" TargetMode="External"/><Relationship Id="rId32" Type="http://schemas.openxmlformats.org/officeDocument/2006/relationships/hyperlink" Target="mailto:marcus.woodward@environment-agency.gov.uk" TargetMode="External"/><Relationship Id="rId37" Type="http://schemas.openxmlformats.org/officeDocument/2006/relationships/image" Target="media/image13.jpeg"/><Relationship Id="rId40" Type="http://schemas.openxmlformats.org/officeDocument/2006/relationships/hyperlink" Target="https://www.gov.uk/government/organisations/environment-agency/about/recruitment" TargetMode="External"/><Relationship Id="rId53" Type="http://schemas.openxmlformats.org/officeDocument/2006/relationships/hyperlink" Target="mailto:ea_recruitment@gov.sscl.com" TargetMode="External"/><Relationship Id="rId58"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gov.uk/environment-agency" TargetMode="External"/><Relationship Id="rId28" Type="http://schemas.openxmlformats.org/officeDocument/2006/relationships/hyperlink" Target="https://www.flickr.com/photos/environment-agency" TargetMode="External"/><Relationship Id="rId36" Type="http://schemas.openxmlformats.org/officeDocument/2006/relationships/image" Target="media/image12.jpeg"/><Relationship Id="rId49" Type="http://schemas.openxmlformats.org/officeDocument/2006/relationships/image" Target="media/image160.wmf"/><Relationship Id="rId57" Type="http://schemas.openxmlformats.org/officeDocument/2006/relationships/footer" Target="footer2.xml"/><Relationship Id="rId61"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hyperlink" Target="https://design102.wistia.com/medias/r9nquoaf56" TargetMode="External"/><Relationship Id="rId52" Type="http://schemas.openxmlformats.org/officeDocument/2006/relationships/image" Target="media/image18.png"/><Relationship Id="rId60" Type="http://schemas.openxmlformats.org/officeDocument/2006/relationships/image" Target="media/image21.jpe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 Id="rId22" Type="http://schemas.openxmlformats.org/officeDocument/2006/relationships/hyperlink" Target="http://www.environment-agency.gov.uk/aboutus" TargetMode="External"/><Relationship Id="rId27" Type="http://schemas.openxmlformats.org/officeDocument/2006/relationships/hyperlink" Target="https://www.instagram.com/envagency" TargetMode="External"/><Relationship Id="rId30" Type="http://schemas.openxmlformats.org/officeDocument/2006/relationships/image" Target="media/image10.jpeg"/><Relationship Id="rId35" Type="http://schemas.openxmlformats.org/officeDocument/2006/relationships/image" Target="media/image11.jpeg"/><Relationship Id="rId48" Type="http://schemas.openxmlformats.org/officeDocument/2006/relationships/image" Target="media/image16.wmf"/><Relationship Id="rId56" Type="http://schemas.openxmlformats.org/officeDocument/2006/relationships/footer" Target="footer1.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70.wmf"/><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3BC5B03F06B643ABB94C5BDB0E98BE" ma:contentTypeVersion="12" ma:contentTypeDescription="Create a new document." ma:contentTypeScope="" ma:versionID="db293ba15d90a6ce004143c619833b36">
  <xsd:schema xmlns:xsd="http://www.w3.org/2001/XMLSchema" xmlns:xs="http://www.w3.org/2001/XMLSchema" xmlns:p="http://schemas.microsoft.com/office/2006/metadata/properties" xmlns:ns2="a5a4be59-9ad3-406c-9261-23d61a0274a8" xmlns:ns3="429e7655-2721-43e5-a917-d2ada7ab1524" xmlns:ns4="662745e8-e224-48e8-a2e3-254862b8c2f5" targetNamespace="http://schemas.microsoft.com/office/2006/metadata/properties" ma:root="true" ma:fieldsID="e6ecc75dc7f4453e0c1575277a33155c" ns2:_="" ns3:_="" ns4:_="">
    <xsd:import namespace="a5a4be59-9ad3-406c-9261-23d61a0274a8"/>
    <xsd:import namespace="429e7655-2721-43e5-a917-d2ada7ab1524"/>
    <xsd:import namespace="662745e8-e224-48e8-a2e3-254862b8c2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4be59-9ad3-406c-9261-23d61a0274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9e7655-2721-43e5-a917-d2ada7ab152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9220d0c-00e2-41b8-b375-bcaa872d47b9}" ma:internalName="TaxCatchAll" ma:showField="CatchAllData" ma:web="429e7655-2721-43e5-a917-d2ada7ab15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5a4be59-9ad3-406c-9261-23d61a0274a8">
      <Terms xmlns="http://schemas.microsoft.com/office/infopath/2007/PartnerControls"/>
    </lcf76f155ced4ddcb4097134ff3c332f>
    <TaxCatchAll xmlns="662745e8-e224-48e8-a2e3-254862b8c2f5" xsi:nil="true"/>
  </documentManagement>
</p:properties>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customXml/itemProps2.xml><?xml version="1.0" encoding="utf-8"?>
<ds:datastoreItem xmlns:ds="http://schemas.openxmlformats.org/officeDocument/2006/customXml" ds:itemID="{26F88554-3EF1-4AE9-B6A5-6E692BBA9FAE}">
  <ds:schemaRefs>
    <ds:schemaRef ds:uri="http://schemas.microsoft.com/sharepoint/v3/contenttype/forms"/>
  </ds:schemaRefs>
</ds:datastoreItem>
</file>

<file path=customXml/itemProps3.xml><?xml version="1.0" encoding="utf-8"?>
<ds:datastoreItem xmlns:ds="http://schemas.openxmlformats.org/officeDocument/2006/customXml" ds:itemID="{4A7D2DF5-CC3B-4C36-89E1-A50B48BB4F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4be59-9ad3-406c-9261-23d61a0274a8"/>
    <ds:schemaRef ds:uri="429e7655-2721-43e5-a917-d2ada7ab1524"/>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C77552-439C-4FFB-B895-67D188663ED0}">
  <ds:schemaRefs>
    <ds:schemaRef ds:uri="http://schemas.microsoft.com/office/2006/metadata/properties"/>
    <ds:schemaRef ds:uri="http://schemas.microsoft.com/office/infopath/2007/PartnerControls"/>
    <ds:schemaRef ds:uri="a5a4be59-9ad3-406c-9261-23d61a0274a8"/>
    <ds:schemaRef ds:uri="662745e8-e224-48e8-a2e3-254862b8c2f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5811</Words>
  <Characters>33123</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38857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2022-07-27T09:07:00Z</dcterms:created>
  <dcterms:modified xsi:type="dcterms:W3CDTF">2022-07-27T09:07:00Z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0x0101001C3BC5B03F06B643ABB94C5BDB0E98BE</vt:lpwstr>
  </property>
</Properties>
</file>