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02D29" w:rsidRPr="00302D29" w:rsidRDefault="000013CA" w:rsidP="00491B2B">
      <w:pPr>
        <w:spacing w:after="120"/>
        <w:rPr>
          <w:rFonts w:ascii="Arial" w:hAnsi="Arial" w:cs="Arial"/>
          <w:color w:val="004C84"/>
          <w:sz w:val="72"/>
          <w:szCs w:val="56"/>
        </w:rPr>
      </w:pPr>
      <w:r w:rsidRPr="000013CA">
        <w:rPr>
          <w:rFonts w:ascii="Arial" w:hAnsi="Arial" w:cs="Arial"/>
          <w:color w:val="0078B4"/>
          <w:sz w:val="72"/>
          <w:szCs w:val="60"/>
        </w:rPr>
        <w:t>Project Manager 1</w:t>
      </w: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0013CA" w:rsidRPr="000013CA">
        <w:rPr>
          <w:rFonts w:ascii="Arial" w:hAnsi="Arial" w:cs="Arial"/>
          <w:color w:val="004C84"/>
          <w:sz w:val="22"/>
          <w:szCs w:val="22"/>
        </w:rPr>
        <w:t>Project Manager 1</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0013CA" w:rsidRPr="000013CA">
        <w:rPr>
          <w:rFonts w:ascii="Arial" w:hAnsi="Arial" w:cs="Arial"/>
          <w:color w:val="004C84"/>
          <w:sz w:val="22"/>
          <w:szCs w:val="22"/>
        </w:rPr>
        <w:t>Ipswich, Norwich, Peterborough</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0013CA">
        <w:rPr>
          <w:rFonts w:ascii="Arial" w:hAnsi="Arial" w:cs="Arial"/>
          <w:color w:val="004C84"/>
          <w:sz w:val="22"/>
          <w:szCs w:val="22"/>
        </w:rPr>
        <w:t>06/02/2018</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0013CA">
        <w:rPr>
          <w:rFonts w:ascii="Arial" w:hAnsi="Arial" w:cs="Arial"/>
          <w:color w:val="004C84"/>
          <w:sz w:val="22"/>
          <w:szCs w:val="22"/>
        </w:rPr>
        <w:t xml:space="preserve"> 7567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257CFE"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257CFE" w:rsidRPr="00257CFE" w:rsidRDefault="00257CFE" w:rsidP="00257CFE">
      <w:pPr>
        <w:pStyle w:val="PlainText"/>
        <w:spacing w:line="276" w:lineRule="auto"/>
        <w:rPr>
          <w:rFonts w:ascii="Arial" w:hAnsi="Arial" w:cs="Arial"/>
          <w:sz w:val="22"/>
          <w:szCs w:val="22"/>
        </w:rPr>
      </w:pPr>
      <w:r w:rsidRPr="00257CFE">
        <w:rPr>
          <w:rFonts w:ascii="Arial" w:hAnsi="Arial" w:cs="Arial"/>
          <w:sz w:val="22"/>
          <w:szCs w:val="22"/>
        </w:rPr>
        <w:t xml:space="preserve">To manage the delivery of high profile, </w:t>
      </w:r>
      <w:r w:rsidRPr="00257CFE">
        <w:rPr>
          <w:rFonts w:ascii="Arial" w:hAnsi="Arial" w:cs="Arial"/>
          <w:sz w:val="22"/>
          <w:szCs w:val="22"/>
        </w:rPr>
        <w:t>multi-faceted</w:t>
      </w:r>
      <w:r w:rsidRPr="00257CFE">
        <w:rPr>
          <w:rFonts w:ascii="Arial" w:hAnsi="Arial" w:cs="Arial"/>
          <w:sz w:val="22"/>
          <w:szCs w:val="22"/>
        </w:rPr>
        <w:t xml:space="preserve"> projects within the constraints of agreed budget, programme and quality criteria, ensuri</w:t>
      </w:r>
      <w:bookmarkStart w:id="0" w:name="_GoBack"/>
      <w:bookmarkEnd w:id="0"/>
      <w:r w:rsidRPr="00257CFE">
        <w:rPr>
          <w:rFonts w:ascii="Arial" w:hAnsi="Arial" w:cs="Arial"/>
          <w:sz w:val="22"/>
          <w:szCs w:val="22"/>
        </w:rPr>
        <w:t xml:space="preserve">ng successful outcomes are achieved. </w:t>
      </w:r>
    </w:p>
    <w:p w:rsidR="00257CFE" w:rsidRPr="00257CFE" w:rsidRDefault="00257CFE" w:rsidP="00257CFE">
      <w:pPr>
        <w:pStyle w:val="PlainText"/>
        <w:spacing w:line="276" w:lineRule="auto"/>
        <w:rPr>
          <w:rFonts w:ascii="Arial" w:hAnsi="Arial" w:cs="Arial"/>
          <w:sz w:val="22"/>
          <w:szCs w:val="22"/>
        </w:rPr>
      </w:pPr>
    </w:p>
    <w:p w:rsidR="007B5661" w:rsidRPr="002F0588" w:rsidRDefault="00257CFE" w:rsidP="00257CFE">
      <w:pPr>
        <w:pStyle w:val="PlainText"/>
        <w:spacing w:line="276" w:lineRule="auto"/>
        <w:rPr>
          <w:rFonts w:ascii="Arial" w:hAnsi="Arial" w:cs="Arial"/>
          <w:sz w:val="22"/>
          <w:szCs w:val="22"/>
        </w:rPr>
      </w:pPr>
      <w:r w:rsidRPr="00257CFE">
        <w:rPr>
          <w:rFonts w:ascii="Arial" w:hAnsi="Arial" w:cs="Arial"/>
          <w:sz w:val="22"/>
          <w:szCs w:val="22"/>
        </w:rPr>
        <w:t>To be directly accountable as Project Executive for the delivery of selected projects and provide leadership of large, integrated project teams to ensure that projects meet customer expectations and align with the Environment Agency’s Corporate Vision.</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257CFE" w:rsidRPr="00257CFE" w:rsidRDefault="00257CFE" w:rsidP="00257CFE">
      <w:pPr>
        <w:pStyle w:val="PlainText"/>
        <w:spacing w:line="276" w:lineRule="auto"/>
        <w:rPr>
          <w:rFonts w:ascii="Arial" w:hAnsi="Arial" w:cs="Arial"/>
          <w:sz w:val="22"/>
          <w:szCs w:val="22"/>
        </w:rPr>
      </w:pPr>
    </w:p>
    <w:p w:rsidR="00257CFE" w:rsidRPr="00257CFE" w:rsidRDefault="00257CFE" w:rsidP="00257CFE">
      <w:pPr>
        <w:pStyle w:val="PlainText"/>
        <w:spacing w:line="276" w:lineRule="auto"/>
        <w:rPr>
          <w:rFonts w:ascii="Arial" w:hAnsi="Arial" w:cs="Arial"/>
          <w:sz w:val="22"/>
          <w:szCs w:val="22"/>
        </w:rPr>
      </w:pPr>
      <w:r w:rsidRPr="00257CFE">
        <w:rPr>
          <w:rFonts w:ascii="Arial" w:hAnsi="Arial" w:cs="Arial"/>
          <w:sz w:val="22"/>
          <w:szCs w:val="22"/>
        </w:rPr>
        <w:t xml:space="preserve">1. Contribute to the development and delivery of the departmental business plan, providing professional / technical expertise to support short and long term operational priorities and customer needs, in line with legislation, policy </w:t>
      </w:r>
      <w:r w:rsidRPr="00257CFE">
        <w:rPr>
          <w:rFonts w:ascii="Arial" w:hAnsi="Arial" w:cs="Arial"/>
          <w:sz w:val="22"/>
          <w:szCs w:val="22"/>
        </w:rPr>
        <w:t>and environmental</w:t>
      </w:r>
      <w:r w:rsidRPr="00257CFE">
        <w:rPr>
          <w:rFonts w:ascii="Arial" w:hAnsi="Arial" w:cs="Arial"/>
          <w:sz w:val="22"/>
          <w:szCs w:val="22"/>
        </w:rPr>
        <w:t xml:space="preserve"> outcomes.</w:t>
      </w:r>
    </w:p>
    <w:p w:rsidR="00257CFE" w:rsidRPr="00257CFE" w:rsidRDefault="00257CFE" w:rsidP="00257CFE">
      <w:pPr>
        <w:pStyle w:val="PlainText"/>
        <w:spacing w:line="276" w:lineRule="auto"/>
        <w:rPr>
          <w:rFonts w:ascii="Arial" w:hAnsi="Arial" w:cs="Arial"/>
          <w:sz w:val="22"/>
          <w:szCs w:val="22"/>
        </w:rPr>
      </w:pPr>
      <w:r w:rsidRPr="00257CFE">
        <w:rPr>
          <w:rFonts w:ascii="Arial" w:hAnsi="Arial" w:cs="Arial"/>
          <w:sz w:val="22"/>
          <w:szCs w:val="22"/>
        </w:rPr>
        <w:t>2. Provide high level advice and support to team members to resolve local issues and incidents, ensuring that decisions are made on sound technical grounds in line with best practice and required standards &amp; timeframes.</w:t>
      </w:r>
    </w:p>
    <w:p w:rsidR="00257CFE" w:rsidRPr="00257CFE" w:rsidRDefault="00257CFE" w:rsidP="00257CFE">
      <w:pPr>
        <w:pStyle w:val="PlainText"/>
        <w:spacing w:line="276" w:lineRule="auto"/>
        <w:rPr>
          <w:rFonts w:ascii="Arial" w:hAnsi="Arial" w:cs="Arial"/>
          <w:sz w:val="22"/>
          <w:szCs w:val="22"/>
        </w:rPr>
      </w:pPr>
      <w:r w:rsidRPr="00257CFE">
        <w:rPr>
          <w:rFonts w:ascii="Arial" w:hAnsi="Arial" w:cs="Arial"/>
          <w:sz w:val="22"/>
          <w:szCs w:val="22"/>
        </w:rPr>
        <w:t>3. Monitor progress of work, identify risks in the delivery of priorities and implement timely resolution of issues, to ensure appropriate reallocation of time, finance and effort and enhancement of the service.</w:t>
      </w:r>
    </w:p>
    <w:p w:rsidR="00257CFE" w:rsidRPr="00257CFE" w:rsidRDefault="00257CFE" w:rsidP="00257CFE">
      <w:pPr>
        <w:pStyle w:val="PlainText"/>
        <w:spacing w:line="276" w:lineRule="auto"/>
        <w:rPr>
          <w:rFonts w:ascii="Arial" w:hAnsi="Arial" w:cs="Arial"/>
          <w:sz w:val="22"/>
          <w:szCs w:val="22"/>
        </w:rPr>
      </w:pPr>
      <w:r w:rsidRPr="00257CFE">
        <w:rPr>
          <w:rFonts w:ascii="Arial" w:hAnsi="Arial" w:cs="Arial"/>
          <w:sz w:val="22"/>
          <w:szCs w:val="22"/>
        </w:rPr>
        <w:t xml:space="preserve">4. Provide good quality management reporting on service delivery, to support the planning of operational work, inform business decisions and provide a sound basis from which to communication with and influence internal / external partners.  </w:t>
      </w:r>
    </w:p>
    <w:p w:rsidR="00257CFE" w:rsidRPr="00257CFE" w:rsidRDefault="00257CFE" w:rsidP="00257CFE">
      <w:pPr>
        <w:pStyle w:val="PlainText"/>
        <w:spacing w:line="276" w:lineRule="auto"/>
        <w:rPr>
          <w:rFonts w:ascii="Arial" w:hAnsi="Arial" w:cs="Arial"/>
          <w:sz w:val="22"/>
          <w:szCs w:val="22"/>
        </w:rPr>
      </w:pPr>
      <w:r w:rsidRPr="00257CFE">
        <w:rPr>
          <w:rFonts w:ascii="Arial" w:hAnsi="Arial" w:cs="Arial"/>
          <w:sz w:val="22"/>
          <w:szCs w:val="22"/>
        </w:rPr>
        <w:t>5. Lead / co-ordinate the effective implementation of emergency plans, including acting as ‘site controller’ and advising during incidents, to ensure effective, timely and safe response to emergency incidents.</w:t>
      </w:r>
    </w:p>
    <w:p w:rsidR="00257CFE" w:rsidRPr="00257CFE" w:rsidRDefault="00257CFE" w:rsidP="00257CFE">
      <w:pPr>
        <w:pStyle w:val="PlainText"/>
        <w:spacing w:line="276" w:lineRule="auto"/>
        <w:rPr>
          <w:rFonts w:ascii="Arial" w:hAnsi="Arial" w:cs="Arial"/>
          <w:sz w:val="22"/>
          <w:szCs w:val="22"/>
        </w:rPr>
      </w:pPr>
      <w:r w:rsidRPr="00257CFE">
        <w:rPr>
          <w:rFonts w:ascii="Arial" w:hAnsi="Arial" w:cs="Arial"/>
          <w:sz w:val="22"/>
          <w:szCs w:val="22"/>
        </w:rPr>
        <w:t>6. Lead or support local / national project teams to achieve well planned and managed integrated solutions that progress effective change and improvement in the organisation and support the best environmental outcomes.</w:t>
      </w:r>
    </w:p>
    <w:p w:rsidR="00257CFE" w:rsidRPr="00257CFE" w:rsidRDefault="00257CFE" w:rsidP="00257CFE">
      <w:pPr>
        <w:pStyle w:val="PlainText"/>
        <w:spacing w:line="276" w:lineRule="auto"/>
        <w:rPr>
          <w:rFonts w:ascii="Arial" w:hAnsi="Arial" w:cs="Arial"/>
          <w:sz w:val="22"/>
          <w:szCs w:val="22"/>
        </w:rPr>
      </w:pPr>
      <w:r w:rsidRPr="00257CFE">
        <w:rPr>
          <w:rFonts w:ascii="Arial" w:hAnsi="Arial" w:cs="Arial"/>
          <w:sz w:val="22"/>
          <w:szCs w:val="22"/>
        </w:rPr>
        <w:t xml:space="preserve">7.  Establish and maintain good relationships with internal and external partners to understand and influence their activities and promote and enhance the environment Agency’s goals and </w:t>
      </w:r>
      <w:r w:rsidRPr="00257CFE">
        <w:rPr>
          <w:rFonts w:ascii="Arial" w:hAnsi="Arial" w:cs="Arial"/>
          <w:sz w:val="22"/>
          <w:szCs w:val="22"/>
        </w:rPr>
        <w:t>reputation.</w:t>
      </w:r>
      <w:r w:rsidRPr="00257CFE">
        <w:rPr>
          <w:rFonts w:ascii="Arial" w:hAnsi="Arial" w:cs="Arial"/>
          <w:sz w:val="22"/>
          <w:szCs w:val="22"/>
        </w:rPr>
        <w:t xml:space="preserve">                       </w:t>
      </w:r>
    </w:p>
    <w:p w:rsidR="007B5661" w:rsidRPr="002F0588" w:rsidRDefault="00257CFE" w:rsidP="00257CFE">
      <w:pPr>
        <w:pStyle w:val="PlainText"/>
        <w:spacing w:line="276" w:lineRule="auto"/>
        <w:rPr>
          <w:rFonts w:ascii="Arial" w:hAnsi="Arial" w:cs="Arial"/>
          <w:sz w:val="22"/>
          <w:szCs w:val="22"/>
        </w:rPr>
      </w:pPr>
      <w:r w:rsidRPr="00257CFE">
        <w:rPr>
          <w:rFonts w:ascii="Arial" w:hAnsi="Arial" w:cs="Arial"/>
          <w:sz w:val="22"/>
          <w:szCs w:val="22"/>
        </w:rPr>
        <w:lastRenderedPageBreak/>
        <w:t xml:space="preserve">8.  Provide effective leadership to health &amp; safety matters by actively promoting health &amp; safety awareness and ensuring the provision of safe working practices that comply with Environment Agency standards.                    </w:t>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257CFE" w:rsidP="007B5661">
      <w:pPr>
        <w:pStyle w:val="PlainText"/>
        <w:spacing w:line="276" w:lineRule="auto"/>
        <w:rPr>
          <w:rFonts w:ascii="Arial" w:hAnsi="Arial" w:cs="Arial"/>
          <w:sz w:val="22"/>
          <w:szCs w:val="22"/>
        </w:rPr>
      </w:pPr>
      <w:r w:rsidRPr="00257CFE">
        <w:rPr>
          <w:rFonts w:ascii="Arial" w:hAnsi="Arial" w:cs="Arial"/>
          <w:sz w:val="22"/>
          <w:szCs w:val="22"/>
        </w:rPr>
        <w:t>Educated to degree or equivalent in an engineering or environmental discipline.</w:t>
      </w:r>
    </w:p>
    <w:p w:rsidR="00257CFE" w:rsidRPr="00257CFE" w:rsidRDefault="00257CFE" w:rsidP="00257CFE">
      <w:pPr>
        <w:pStyle w:val="PlainText"/>
        <w:spacing w:line="276" w:lineRule="auto"/>
        <w:rPr>
          <w:rFonts w:ascii="Arial" w:hAnsi="Arial" w:cs="Arial"/>
          <w:sz w:val="22"/>
          <w:szCs w:val="22"/>
        </w:rPr>
      </w:pPr>
      <w:r w:rsidRPr="00257CFE">
        <w:rPr>
          <w:rFonts w:ascii="Arial" w:hAnsi="Arial" w:cs="Arial"/>
          <w:sz w:val="22"/>
          <w:szCs w:val="22"/>
        </w:rPr>
        <w:t xml:space="preserve">Professional membership of Institute of Chartered Engineers, Chartered Institution of Water and Environmental Management (CIWEM) or Royal Institution of Chartered Surveyors (RICS) essential.   </w:t>
      </w:r>
    </w:p>
    <w:p w:rsidR="00257CFE" w:rsidRPr="002F0588" w:rsidRDefault="00257CFE" w:rsidP="00257CFE">
      <w:pPr>
        <w:pStyle w:val="PlainText"/>
        <w:spacing w:line="276" w:lineRule="auto"/>
        <w:rPr>
          <w:rFonts w:ascii="Arial" w:hAnsi="Arial" w:cs="Arial"/>
          <w:sz w:val="22"/>
          <w:szCs w:val="22"/>
        </w:rPr>
      </w:pPr>
      <w:r w:rsidRPr="00257CFE">
        <w:rPr>
          <w:rFonts w:ascii="Arial" w:hAnsi="Arial" w:cs="Arial"/>
          <w:sz w:val="22"/>
          <w:szCs w:val="22"/>
        </w:rPr>
        <w:t>PRINCE2 Practitioner status or equivalent desirable.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257CFE" w:rsidRPr="00257CFE" w:rsidRDefault="00257CFE" w:rsidP="00257CFE">
      <w:pPr>
        <w:pStyle w:val="PlainText"/>
        <w:spacing w:line="276" w:lineRule="auto"/>
        <w:rPr>
          <w:rFonts w:ascii="Arial" w:hAnsi="Arial" w:cs="Arial"/>
          <w:sz w:val="22"/>
          <w:szCs w:val="22"/>
        </w:rPr>
      </w:pPr>
      <w:r w:rsidRPr="00257CFE">
        <w:rPr>
          <w:rFonts w:ascii="Arial" w:hAnsi="Arial" w:cs="Arial"/>
          <w:sz w:val="22"/>
          <w:szCs w:val="22"/>
        </w:rPr>
        <w:t xml:space="preserve">Demonstrate exceptional communication skills in order to effectively </w:t>
      </w:r>
      <w:r w:rsidRPr="00257CFE">
        <w:rPr>
          <w:rFonts w:ascii="Arial" w:hAnsi="Arial" w:cs="Arial"/>
          <w:sz w:val="22"/>
          <w:szCs w:val="22"/>
        </w:rPr>
        <w:t>ascertain customers’</w:t>
      </w:r>
      <w:r w:rsidRPr="00257CFE">
        <w:rPr>
          <w:rFonts w:ascii="Arial" w:hAnsi="Arial" w:cs="Arial"/>
          <w:sz w:val="22"/>
          <w:szCs w:val="22"/>
        </w:rPr>
        <w:t xml:space="preserve"> needs and perceptions and balance stakeholder demands. </w:t>
      </w:r>
    </w:p>
    <w:p w:rsidR="00257CFE" w:rsidRPr="00257CFE" w:rsidRDefault="00257CFE" w:rsidP="00257CFE">
      <w:pPr>
        <w:pStyle w:val="PlainText"/>
        <w:spacing w:line="276" w:lineRule="auto"/>
        <w:rPr>
          <w:rFonts w:ascii="Arial" w:hAnsi="Arial" w:cs="Arial"/>
          <w:sz w:val="22"/>
          <w:szCs w:val="22"/>
        </w:rPr>
      </w:pPr>
    </w:p>
    <w:p w:rsidR="00257CFE" w:rsidRPr="00257CFE" w:rsidRDefault="00257CFE" w:rsidP="00257CFE">
      <w:pPr>
        <w:pStyle w:val="PlainText"/>
        <w:spacing w:line="276" w:lineRule="auto"/>
        <w:rPr>
          <w:rFonts w:ascii="Arial" w:hAnsi="Arial" w:cs="Arial"/>
          <w:sz w:val="22"/>
          <w:szCs w:val="22"/>
        </w:rPr>
      </w:pPr>
      <w:r w:rsidRPr="00257CFE">
        <w:rPr>
          <w:rFonts w:ascii="Arial" w:hAnsi="Arial" w:cs="Arial"/>
          <w:sz w:val="22"/>
          <w:szCs w:val="22"/>
        </w:rPr>
        <w:t xml:space="preserve">Experience of project management and contract management to enable successful delivery of larger-scale, complex and demanding projects according to agreed outcomes. </w:t>
      </w:r>
    </w:p>
    <w:p w:rsidR="00257CFE" w:rsidRPr="00257CFE" w:rsidRDefault="00257CFE" w:rsidP="00257CFE">
      <w:pPr>
        <w:pStyle w:val="PlainText"/>
        <w:spacing w:line="276" w:lineRule="auto"/>
        <w:rPr>
          <w:rFonts w:ascii="Arial" w:hAnsi="Arial" w:cs="Arial"/>
          <w:sz w:val="22"/>
          <w:szCs w:val="22"/>
        </w:rPr>
      </w:pPr>
    </w:p>
    <w:p w:rsidR="00257CFE" w:rsidRPr="00257CFE" w:rsidRDefault="00257CFE" w:rsidP="00257CFE">
      <w:pPr>
        <w:pStyle w:val="PlainText"/>
        <w:spacing w:line="276" w:lineRule="auto"/>
        <w:rPr>
          <w:rFonts w:ascii="Arial" w:hAnsi="Arial" w:cs="Arial"/>
          <w:sz w:val="22"/>
          <w:szCs w:val="22"/>
        </w:rPr>
      </w:pPr>
      <w:r w:rsidRPr="00257CFE">
        <w:rPr>
          <w:rFonts w:ascii="Arial" w:hAnsi="Arial" w:cs="Arial"/>
          <w:sz w:val="22"/>
          <w:szCs w:val="22"/>
        </w:rPr>
        <w:t>Experience of mentoring and coaching in order to develop other team members.</w:t>
      </w:r>
    </w:p>
    <w:p w:rsidR="007B5661" w:rsidRDefault="00257CFE" w:rsidP="00257CFE">
      <w:pPr>
        <w:pStyle w:val="PlainText"/>
        <w:spacing w:line="276" w:lineRule="auto"/>
        <w:rPr>
          <w:rFonts w:ascii="Arial" w:hAnsi="Arial" w:cs="Arial"/>
          <w:sz w:val="22"/>
          <w:szCs w:val="22"/>
        </w:rPr>
      </w:pPr>
      <w:r w:rsidRPr="00257CFE">
        <w:rPr>
          <w:rFonts w:ascii="Arial" w:hAnsi="Arial" w:cs="Arial"/>
          <w:sz w:val="22"/>
          <w:szCs w:val="22"/>
        </w:rPr>
        <w:t>Experience of leading integrated and multi-disciplinary project management teams.</w:t>
      </w:r>
    </w:p>
    <w:p w:rsidR="00257CFE" w:rsidRPr="00257CFE" w:rsidRDefault="00257CFE" w:rsidP="00257CFE">
      <w:pPr>
        <w:pStyle w:val="PlainText"/>
        <w:spacing w:line="276" w:lineRule="auto"/>
        <w:rPr>
          <w:rFonts w:ascii="Arial" w:hAnsi="Arial" w:cs="Arial"/>
          <w:sz w:val="22"/>
          <w:szCs w:val="22"/>
        </w:rPr>
      </w:pPr>
      <w:r w:rsidRPr="00257CFE">
        <w:rPr>
          <w:rFonts w:ascii="Arial" w:hAnsi="Arial" w:cs="Arial"/>
          <w:sz w:val="22"/>
          <w:szCs w:val="22"/>
        </w:rPr>
        <w:t>Driving licence ideally required as some driving may be necessary.</w:t>
      </w:r>
    </w:p>
    <w:p w:rsidR="00257CFE" w:rsidRPr="00257CFE" w:rsidRDefault="00257CFE" w:rsidP="00257CFE">
      <w:pPr>
        <w:pStyle w:val="PlainText"/>
        <w:spacing w:line="276" w:lineRule="auto"/>
        <w:rPr>
          <w:rFonts w:ascii="Arial" w:hAnsi="Arial" w:cs="Arial"/>
          <w:sz w:val="22"/>
          <w:szCs w:val="22"/>
        </w:rPr>
      </w:pPr>
      <w:r w:rsidRPr="00257CFE">
        <w:rPr>
          <w:rFonts w:ascii="Arial" w:hAnsi="Arial" w:cs="Arial"/>
          <w:sz w:val="22"/>
          <w:szCs w:val="22"/>
        </w:rPr>
        <w:t>Occasional travel (regionally or nationally) and overnight stays may also form part of the role.</w:t>
      </w:r>
    </w:p>
    <w:p w:rsidR="00257CFE" w:rsidRPr="00257CFE" w:rsidRDefault="00257CFE" w:rsidP="00257CFE">
      <w:pPr>
        <w:pStyle w:val="PlainText"/>
        <w:spacing w:line="276" w:lineRule="auto"/>
        <w:rPr>
          <w:rFonts w:ascii="Arial" w:hAnsi="Arial" w:cs="Arial"/>
          <w:sz w:val="22"/>
          <w:szCs w:val="22"/>
        </w:rPr>
      </w:pPr>
    </w:p>
    <w:p w:rsidR="00257CFE" w:rsidRPr="00257CFE" w:rsidRDefault="00257CFE" w:rsidP="00257CFE">
      <w:pPr>
        <w:pStyle w:val="PlainText"/>
        <w:spacing w:line="276" w:lineRule="auto"/>
        <w:rPr>
          <w:rFonts w:ascii="Arial" w:hAnsi="Arial" w:cs="Arial"/>
          <w:sz w:val="22"/>
          <w:szCs w:val="22"/>
        </w:rPr>
      </w:pPr>
      <w:r w:rsidRPr="00257CFE">
        <w:rPr>
          <w:rFonts w:ascii="Arial" w:hAnsi="Arial" w:cs="Arial"/>
          <w:sz w:val="22"/>
          <w:szCs w:val="22"/>
        </w:rPr>
        <w:t>You will be a champion of environmental and safety practices in the projects you deliver and you will also have the opportunity to participate in national initiatives to innovate and improve practices and procedures.</w:t>
      </w:r>
    </w:p>
    <w:p w:rsidR="00257CFE" w:rsidRPr="002F0588" w:rsidRDefault="00257CFE" w:rsidP="00257CFE">
      <w:pPr>
        <w:pStyle w:val="PlainText"/>
        <w:spacing w:line="276" w:lineRule="auto"/>
        <w:rPr>
          <w:rFonts w:ascii="Arial" w:hAnsi="Arial" w:cs="Arial"/>
          <w:sz w:val="22"/>
          <w:szCs w:val="22"/>
        </w:rPr>
      </w:pPr>
      <w:r w:rsidRPr="00257CFE">
        <w:rPr>
          <w:rFonts w:ascii="Arial" w:hAnsi="Arial" w:cs="Arial"/>
          <w:sz w:val="22"/>
          <w:szCs w:val="22"/>
        </w:rPr>
        <w:t>As a senior team member, you will act as Project Executive for selected projects and as mentor and coach to other team members.</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257CFE" w:rsidRDefault="00257CFE"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B5661" w:rsidRPr="002F0588">
        <w:rPr>
          <w:rFonts w:ascii="Arial" w:hAnsi="Arial" w:cs="Arial"/>
          <w:sz w:val="22"/>
          <w:szCs w:val="22"/>
        </w:rPr>
        <w:t>£</w:t>
      </w:r>
      <w:r w:rsidR="00257CFE" w:rsidRPr="00257CFE">
        <w:rPr>
          <w:rFonts w:ascii="Arial" w:hAnsi="Arial" w:cs="Arial"/>
          <w:sz w:val="22"/>
          <w:szCs w:val="22"/>
        </w:rPr>
        <w:t xml:space="preserve">43,777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57CFE">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257CFE" w:rsidRPr="00257CFE">
        <w:rPr>
          <w:rFonts w:ascii="Arial" w:hAnsi="Arial" w:cs="Arial"/>
          <w:sz w:val="22"/>
          <w:szCs w:val="22"/>
        </w:rPr>
        <w:t>Dragonfly House, Gilders Way, Norwich, NR3 1UB</w:t>
      </w:r>
      <w:r w:rsidR="00257CFE">
        <w:rPr>
          <w:rFonts w:ascii="Arial" w:hAnsi="Arial" w:cs="Arial"/>
          <w:sz w:val="22"/>
          <w:szCs w:val="22"/>
        </w:rPr>
        <w:t xml:space="preserve">, </w:t>
      </w:r>
      <w:r w:rsidR="00257CFE" w:rsidRPr="00257CFE">
        <w:rPr>
          <w:rFonts w:ascii="Arial" w:hAnsi="Arial" w:cs="Arial"/>
          <w:sz w:val="22"/>
          <w:szCs w:val="22"/>
        </w:rPr>
        <w:t>Iceni House, Cobham Road, Ipswich IP3 9JD</w:t>
      </w:r>
      <w:r w:rsidR="00257CFE">
        <w:rPr>
          <w:rFonts w:ascii="Arial" w:hAnsi="Arial" w:cs="Arial"/>
          <w:sz w:val="22"/>
          <w:szCs w:val="22"/>
        </w:rPr>
        <w:t xml:space="preserve"> </w:t>
      </w:r>
      <w:r w:rsidR="00257CFE" w:rsidRPr="00257CFE">
        <w:rPr>
          <w:rFonts w:ascii="Arial" w:hAnsi="Arial" w:cs="Arial"/>
          <w:sz w:val="22"/>
          <w:szCs w:val="22"/>
        </w:rPr>
        <w:t>Kingfisher House, Goldhay Way, Peterborough, PE2 5ZR</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257CFE">
        <w:rPr>
          <w:rFonts w:ascii="Arial" w:hAnsi="Arial" w:cs="Arial"/>
          <w:sz w:val="22"/>
          <w:szCs w:val="22"/>
        </w:rPr>
        <w:t>37</w:t>
      </w:r>
      <w:r w:rsidRPr="002F0588">
        <w:rPr>
          <w:rFonts w:ascii="Arial" w:hAnsi="Arial" w:cs="Arial"/>
          <w:sz w:val="22"/>
          <w:szCs w:val="22"/>
        </w:rPr>
        <w:t xml:space="preserve"> hours, </w:t>
      </w:r>
      <w:r w:rsidR="00257CFE" w:rsidRPr="00257CFE">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257CFE">
        <w:rPr>
          <w:rFonts w:ascii="Arial" w:hAnsi="Arial" w:cs="Arial"/>
          <w:sz w:val="22"/>
          <w:szCs w:val="22"/>
        </w:rPr>
        <w:t>llowance in this role will be 27</w:t>
      </w:r>
      <w:r w:rsidRPr="002F0588">
        <w:rPr>
          <w:rFonts w:ascii="Arial" w:hAnsi="Arial" w:cs="Arial"/>
          <w:sz w:val="22"/>
          <w:szCs w:val="22"/>
        </w:rPr>
        <w:t xml:space="preserve"> days plus bank holidays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 5.5% to 12.5%</w:t>
      </w:r>
      <w:proofErr w:type="gramEnd"/>
      <w:r w:rsidRPr="00385003">
        <w:rPr>
          <w:rFonts w:ascii="Arial" w:hAnsi="Arial" w:cs="Arial"/>
          <w:sz w:val="22"/>
          <w:szCs w:val="22"/>
        </w:rPr>
        <w:t xml:space="preserve">.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7B5661" w:rsidP="00F23EED">
      <w:pPr>
        <w:pStyle w:val="PlainText"/>
        <w:spacing w:line="276" w:lineRule="auto"/>
        <w:ind w:left="2268" w:hanging="2268"/>
        <w:rPr>
          <w:rFonts w:ascii="MetaBook-Roman" w:hAnsi="MetaBook-Roman"/>
          <w:sz w:val="22"/>
          <w:szCs w:val="22"/>
        </w:rPr>
      </w:pPr>
      <w:r w:rsidRPr="002F0588">
        <w:rPr>
          <w:rFonts w:ascii="Arial" w:hAnsi="Arial" w:cs="Arial"/>
          <w:b/>
          <w:color w:val="004C84"/>
          <w:sz w:val="22"/>
          <w:szCs w:val="22"/>
        </w:rPr>
        <w:t>Lease car:</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257CFE" w:rsidRPr="00257CFE">
        <w:rPr>
          <w:rFonts w:ascii="Arial" w:hAnsi="Arial" w:cs="Arial"/>
          <w:sz w:val="22"/>
          <w:szCs w:val="22"/>
        </w:rPr>
        <w:t>Lease car is available where there is a clear business need.</w:t>
      </w:r>
      <w:r w:rsidR="001B4410">
        <w:rPr>
          <w:rFonts w:ascii="Arial" w:hAnsi="Arial" w:cs="Arial"/>
          <w:sz w:val="22"/>
          <w:szCs w:val="22"/>
        </w:rPr>
        <w:br w:type="page"/>
      </w:r>
    </w:p>
    <w:p w:rsidR="00A7799E" w:rsidRPr="002F0588" w:rsidRDefault="00A7799E" w:rsidP="0070191E">
      <w:pPr>
        <w:spacing w:before="240" w:after="360" w:line="276" w:lineRule="auto"/>
        <w:rPr>
          <w:rFonts w:ascii="Arial" w:hAnsi="Arial" w:cs="Arial"/>
          <w:color w:val="004C84"/>
          <w:sz w:val="60"/>
          <w:szCs w:val="60"/>
        </w:rPr>
      </w:pPr>
      <w:r w:rsidRPr="002F0588">
        <w:rPr>
          <w:rFonts w:ascii="Arial" w:hAnsi="Arial" w:cs="Arial"/>
          <w:color w:val="004C84"/>
          <w:sz w:val="60"/>
          <w:szCs w:val="60"/>
        </w:rPr>
        <w:lastRenderedPageBreak/>
        <w:t>4. Further information</w:t>
      </w:r>
    </w:p>
    <w:p w:rsidR="00257CFE" w:rsidRPr="00257CFE" w:rsidRDefault="00257CFE" w:rsidP="00257CFE">
      <w:pPr>
        <w:pStyle w:val="PlainText"/>
        <w:spacing w:line="276" w:lineRule="auto"/>
        <w:rPr>
          <w:rFonts w:ascii="Arial" w:hAnsi="Arial" w:cs="Arial"/>
          <w:color w:val="0070C0"/>
          <w:sz w:val="22"/>
          <w:szCs w:val="22"/>
        </w:rPr>
      </w:pPr>
      <w:r w:rsidRPr="00257CFE">
        <w:rPr>
          <w:rFonts w:ascii="Arial" w:hAnsi="Arial" w:cs="Arial"/>
          <w:color w:val="0070C0"/>
          <w:sz w:val="22"/>
          <w:szCs w:val="22"/>
        </w:rPr>
        <w:t>Benefits include generous pension provision and leave entitlement. Our flexible working practices support a healthy work/life balance. Excellent training and learning opportunities are available, including personal and professional development. This role is based in Peterborough, Ipswich or Norwich.</w:t>
      </w:r>
    </w:p>
    <w:p w:rsidR="00257CFE" w:rsidRPr="00257CFE" w:rsidRDefault="00257CFE" w:rsidP="00257CFE">
      <w:pPr>
        <w:pStyle w:val="PlainText"/>
        <w:spacing w:line="276" w:lineRule="auto"/>
        <w:rPr>
          <w:rFonts w:ascii="Arial" w:hAnsi="Arial" w:cs="Arial"/>
          <w:color w:val="0070C0"/>
          <w:sz w:val="22"/>
          <w:szCs w:val="22"/>
        </w:rPr>
      </w:pPr>
      <w:r w:rsidRPr="00257CFE">
        <w:rPr>
          <w:rFonts w:ascii="Arial" w:hAnsi="Arial" w:cs="Arial"/>
          <w:color w:val="0070C0"/>
          <w:sz w:val="22"/>
          <w:szCs w:val="22"/>
        </w:rPr>
        <w:t>Salary £43,777 (potentially more for exceptional candidates, based on skills and experience).</w:t>
      </w:r>
    </w:p>
    <w:p w:rsidR="00257CFE" w:rsidRPr="00257CFE" w:rsidRDefault="00257CFE" w:rsidP="00257CFE">
      <w:pPr>
        <w:pStyle w:val="PlainText"/>
        <w:spacing w:line="276" w:lineRule="auto"/>
        <w:rPr>
          <w:rFonts w:ascii="Arial" w:hAnsi="Arial" w:cs="Arial"/>
          <w:color w:val="0070C0"/>
          <w:sz w:val="22"/>
          <w:szCs w:val="22"/>
        </w:rPr>
      </w:pPr>
      <w:r w:rsidRPr="00257CFE">
        <w:rPr>
          <w:rFonts w:ascii="Arial" w:hAnsi="Arial" w:cs="Arial"/>
          <w:color w:val="0070C0"/>
          <w:sz w:val="22"/>
          <w:szCs w:val="22"/>
        </w:rPr>
        <w:t>Driving licence required as some driving may be necessary. Lease car is available where there is a clear business need.</w:t>
      </w:r>
    </w:p>
    <w:p w:rsidR="00257CFE" w:rsidRPr="00257CFE" w:rsidRDefault="00257CFE" w:rsidP="00257CFE">
      <w:pPr>
        <w:pStyle w:val="PlainText"/>
        <w:spacing w:line="276" w:lineRule="auto"/>
        <w:rPr>
          <w:rFonts w:ascii="Arial" w:hAnsi="Arial" w:cs="Arial"/>
          <w:color w:val="0070C0"/>
          <w:sz w:val="22"/>
          <w:szCs w:val="22"/>
        </w:rPr>
      </w:pPr>
      <w:r w:rsidRPr="00257CFE">
        <w:rPr>
          <w:rFonts w:ascii="Arial" w:hAnsi="Arial" w:cs="Arial"/>
          <w:color w:val="0070C0"/>
          <w:sz w:val="22"/>
          <w:szCs w:val="22"/>
        </w:rPr>
        <w:t>Occasional travel (regionally or nationally) and overnight stays required.</w:t>
      </w:r>
    </w:p>
    <w:p w:rsidR="00257CFE" w:rsidRPr="00257CFE" w:rsidRDefault="00257CFE" w:rsidP="00257CFE">
      <w:pPr>
        <w:pStyle w:val="PlainText"/>
        <w:spacing w:line="276" w:lineRule="auto"/>
        <w:rPr>
          <w:rFonts w:ascii="Arial" w:hAnsi="Arial" w:cs="Arial"/>
          <w:color w:val="0070C0"/>
          <w:sz w:val="22"/>
          <w:szCs w:val="22"/>
        </w:rPr>
      </w:pPr>
      <w:r w:rsidRPr="00257CFE">
        <w:rPr>
          <w:rFonts w:ascii="Arial" w:hAnsi="Arial" w:cs="Arial"/>
          <w:color w:val="0070C0"/>
          <w:sz w:val="22"/>
          <w:szCs w:val="22"/>
        </w:rPr>
        <w:t>For further information contact Heather Lascelles on heather.lascelles@environment-agency.gov.uk.</w:t>
      </w:r>
    </w:p>
    <w:p w:rsidR="00257CFE" w:rsidRPr="00257CFE" w:rsidRDefault="00257CFE" w:rsidP="00257CFE">
      <w:pPr>
        <w:pStyle w:val="PlainText"/>
        <w:spacing w:line="276" w:lineRule="auto"/>
        <w:rPr>
          <w:rFonts w:ascii="Arial" w:hAnsi="Arial" w:cs="Arial"/>
          <w:color w:val="0070C0"/>
          <w:sz w:val="22"/>
          <w:szCs w:val="22"/>
        </w:rPr>
      </w:pPr>
      <w:r w:rsidRPr="00257CFE">
        <w:rPr>
          <w:rFonts w:ascii="Arial" w:hAnsi="Arial" w:cs="Arial"/>
          <w:color w:val="0070C0"/>
          <w:sz w:val="22"/>
          <w:szCs w:val="22"/>
        </w:rPr>
        <w:t>Closing date: 25th February at 23.55.</w:t>
      </w:r>
    </w:p>
    <w:p w:rsidR="00A7799E" w:rsidRPr="002F0588" w:rsidRDefault="00257CFE" w:rsidP="00257CFE">
      <w:pPr>
        <w:pStyle w:val="PlainText"/>
        <w:spacing w:line="276" w:lineRule="auto"/>
        <w:rPr>
          <w:rFonts w:ascii="Arial" w:hAnsi="Arial" w:cs="Arial"/>
          <w:sz w:val="22"/>
          <w:szCs w:val="22"/>
        </w:rPr>
      </w:pPr>
      <w:r w:rsidRPr="00257CFE">
        <w:rPr>
          <w:rFonts w:ascii="Arial" w:hAnsi="Arial" w:cs="Arial"/>
          <w:color w:val="0070C0"/>
          <w:sz w:val="22"/>
          <w:szCs w:val="22"/>
        </w:rPr>
        <w:t>When providing evidence for competencies within your application, please give examples of how you clearly demonstrate these either within the context of this role or as transferable skills. Do not attach CVs.</w:t>
      </w: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that Environment Agency employees are not civil servants so you may wish to check your eligibility for continuity of employment by contacting your HR department. All eligible bodies are listed in the Redundancy Payments (Continuity of Employment in Local Government </w:t>
      </w:r>
      <w:proofErr w:type="spellStart"/>
      <w:r w:rsidRPr="002F0588">
        <w:rPr>
          <w:rFonts w:ascii="Arial" w:hAnsi="Arial" w:cs="Arial"/>
          <w:sz w:val="22"/>
          <w:szCs w:val="22"/>
        </w:rPr>
        <w:t>etc</w:t>
      </w:r>
      <w:proofErr w:type="spellEnd"/>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0"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4462B1" w:rsidRDefault="004462B1" w:rsidP="004462B1">
      <w:pPr>
        <w:rPr>
          <w:rFonts w:ascii="Arial" w:hAnsi="Arial" w:cs="Arial"/>
          <w:sz w:val="22"/>
          <w:szCs w:val="22"/>
          <w:lang w:eastAsia="en-GB"/>
        </w:rPr>
      </w:pPr>
      <w:r>
        <w:rPr>
          <w:rFonts w:ascii="Arial" w:hAnsi="Arial" w:cs="Arial"/>
          <w:sz w:val="22"/>
          <w:szCs w:val="22"/>
        </w:rPr>
        <w:t xml:space="preserve">We apply the Baseline Personnel Security Standard (BPSS) check when recruiting staff to our posts. </w:t>
      </w:r>
      <w:r w:rsidRPr="002F0588">
        <w:rPr>
          <w:rFonts w:ascii="Arial" w:hAnsi="Arial" w:cs="Arial"/>
          <w:sz w:val="22"/>
          <w:szCs w:val="22"/>
        </w:rPr>
        <w:t>This includes a basic criminal records check.</w:t>
      </w:r>
      <w:r>
        <w:rPr>
          <w:rFonts w:ascii="Arial" w:hAnsi="Arial" w:cs="Arial"/>
          <w:sz w:val="22"/>
          <w:szCs w:val="22"/>
        </w:rPr>
        <w:t>  Some posts may require CTC level security clearance, this will be confirmed to you during the recruitment process.</w:t>
      </w:r>
    </w:p>
    <w:p w:rsidR="00A7799E" w:rsidRPr="002F0588" w:rsidRDefault="00A7799E" w:rsidP="00A7799E">
      <w:pPr>
        <w:pStyle w:val="PlainText"/>
        <w:spacing w:line="276" w:lineRule="auto"/>
        <w:rPr>
          <w:rFonts w:ascii="Arial" w:hAnsi="Arial" w:cs="Arial"/>
          <w:sz w:val="22"/>
          <w:szCs w:val="22"/>
        </w:rPr>
      </w:pPr>
    </w:p>
    <w:p w:rsidR="004462B1"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4462B1" w:rsidRDefault="004462B1" w:rsidP="00A7799E">
      <w:pPr>
        <w:pStyle w:val="PlainText"/>
        <w:spacing w:line="276" w:lineRule="auto"/>
        <w:rPr>
          <w:rFonts w:ascii="Arial" w:hAnsi="Arial" w:cs="Arial"/>
          <w:sz w:val="22"/>
          <w:szCs w:val="22"/>
        </w:rPr>
      </w:pPr>
    </w:p>
    <w:p w:rsidR="00A7799E" w:rsidRDefault="004462B1" w:rsidP="00A7799E">
      <w:pPr>
        <w:pStyle w:val="PlainText"/>
        <w:spacing w:line="276" w:lineRule="auto"/>
        <w:rPr>
          <w:rFonts w:ascii="Arial" w:hAnsi="Arial" w:cs="Arial"/>
          <w:sz w:val="22"/>
          <w:szCs w:val="22"/>
          <w:lang w:eastAsia="en-GB"/>
        </w:rPr>
      </w:pPr>
      <w:r w:rsidRPr="004462B1">
        <w:rPr>
          <w:rFonts w:ascii="Arial" w:hAnsi="Arial" w:cs="Arial"/>
          <w:sz w:val="22"/>
          <w:szCs w:val="22"/>
          <w:lang w:eastAsia="en-GB"/>
        </w:rPr>
        <w:t>Committee Membership: 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has passed.</w:t>
      </w: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Default="004462B1" w:rsidP="00A7799E">
      <w:pPr>
        <w:pStyle w:val="PlainText"/>
        <w:spacing w:line="276" w:lineRule="auto"/>
        <w:rPr>
          <w:rFonts w:ascii="Arial" w:hAnsi="Arial" w:cs="Arial"/>
          <w:sz w:val="22"/>
          <w:szCs w:val="22"/>
          <w:lang w:eastAsia="en-GB"/>
        </w:rPr>
      </w:pPr>
    </w:p>
    <w:p w:rsidR="004462B1" w:rsidRPr="004462B1" w:rsidRDefault="004462B1" w:rsidP="00A7799E">
      <w:pPr>
        <w:pStyle w:val="PlainText"/>
        <w:spacing w:line="276" w:lineRule="auto"/>
        <w:rPr>
          <w:rFonts w:ascii="Arial" w:hAnsi="Arial" w:cs="Arial"/>
          <w:sz w:val="22"/>
          <w:szCs w:val="22"/>
        </w:rPr>
      </w:pP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lastRenderedPageBreak/>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462B1" w:rsidRDefault="004462B1"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1"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6BB69"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291A407"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5"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6"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7"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29"/>
      <w:headerReference w:type="first" r:id="rId30"/>
      <w:footerReference w:type="first" r:id="rId31"/>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134" w:rsidRDefault="00453134" w:rsidP="00165039">
      <w:r>
        <w:separator/>
      </w:r>
    </w:p>
  </w:endnote>
  <w:endnote w:type="continuationSeparator" w:id="0">
    <w:p w:rsidR="00453134" w:rsidRDefault="0045313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257CFE">
      <w:rPr>
        <w:rStyle w:val="PageNumber"/>
        <w:rFonts w:ascii="Arial" w:hAnsi="Arial" w:cs="Arial"/>
        <w:noProof/>
        <w:color w:val="004C84"/>
      </w:rPr>
      <w:t>9</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134" w:rsidRDefault="00453134" w:rsidP="00165039">
      <w:r>
        <w:separator/>
      </w:r>
    </w:p>
  </w:footnote>
  <w:footnote w:type="continuationSeparator" w:id="0">
    <w:p w:rsidR="00453134" w:rsidRDefault="0045313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013CA"/>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57CFE"/>
    <w:rsid w:val="0026031E"/>
    <w:rsid w:val="00271827"/>
    <w:rsid w:val="002819C3"/>
    <w:rsid w:val="002A6840"/>
    <w:rsid w:val="002A69E8"/>
    <w:rsid w:val="002C10FB"/>
    <w:rsid w:val="002F0588"/>
    <w:rsid w:val="00302D29"/>
    <w:rsid w:val="00334603"/>
    <w:rsid w:val="00367AEB"/>
    <w:rsid w:val="00383E24"/>
    <w:rsid w:val="00385003"/>
    <w:rsid w:val="0039782E"/>
    <w:rsid w:val="003C75AF"/>
    <w:rsid w:val="00414193"/>
    <w:rsid w:val="00423EFE"/>
    <w:rsid w:val="004456F3"/>
    <w:rsid w:val="004462B1"/>
    <w:rsid w:val="00453134"/>
    <w:rsid w:val="0048562D"/>
    <w:rsid w:val="00491B2B"/>
    <w:rsid w:val="0049401F"/>
    <w:rsid w:val="00495A9F"/>
    <w:rsid w:val="004A29BB"/>
    <w:rsid w:val="004C6BE2"/>
    <w:rsid w:val="004D5F90"/>
    <w:rsid w:val="004F0160"/>
    <w:rsid w:val="005156C7"/>
    <w:rsid w:val="00525179"/>
    <w:rsid w:val="005306B3"/>
    <w:rsid w:val="00554796"/>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BD4DC9"/>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00F46"/>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731973421">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ea_recruitment@sscl.gse.gov.uk"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gov.uk/government/organisations/environment-agency/about/recruitmen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png"/><Relationship Id="rId28" Type="http://schemas.openxmlformats.org/officeDocument/2006/relationships/image" Target="media/image12.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C608A-AEED-4709-9186-9E0522CA1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2112</Words>
  <Characters>12041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14125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 </cp:lastModifiedBy>
  <cp:revision>3</cp:revision>
  <dcterms:created xsi:type="dcterms:W3CDTF">2018-02-06T12:30:00Z</dcterms:created>
  <dcterms:modified xsi:type="dcterms:W3CDTF">2018-02-06T13:20:00Z</dcterms:modified>
</cp:coreProperties>
</file>