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4C5268" w:rsidRDefault="00504FE6" w:rsidP="009C3D40">
      <w:pPr>
        <w:rPr>
          <w:rFonts w:ascii="Arial" w:hAnsi="Arial" w:cs="Arial"/>
          <w:color w:val="004C84"/>
          <w:sz w:val="72"/>
          <w:szCs w:val="72"/>
        </w:rPr>
      </w:pPr>
      <w:r>
        <w:rPr>
          <w:rFonts w:ascii="Arial" w:hAnsi="Arial" w:cs="Arial"/>
          <w:color w:val="004C84"/>
          <w:sz w:val="72"/>
          <w:szCs w:val="72"/>
        </w:rPr>
        <w:t>Flood Asset Management, Support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4FE6" w:rsidRPr="00504FE6">
                              <w:rPr>
                                <w:rFonts w:ascii="Arial" w:hAnsi="Arial" w:cs="Arial"/>
                                <w:b/>
                                <w:color w:val="FFFFFF" w:themeColor="background1"/>
                                <w:sz w:val="22"/>
                                <w:szCs w:val="22"/>
                              </w:rPr>
                              <w:t>Flood Asset Management, Support Officer</w:t>
                            </w:r>
                          </w:p>
                          <w:p w:rsidR="00D324BE" w:rsidRPr="00D324BE" w:rsidRDefault="0015055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w:t>
                            </w:r>
                            <w:r w:rsidR="00504FE6">
                              <w:rPr>
                                <w:rFonts w:ascii="Arial" w:hAnsi="Arial" w:cs="Arial"/>
                                <w:b/>
                                <w:color w:val="FFFFFF" w:themeColor="background1"/>
                                <w:sz w:val="22"/>
                                <w:szCs w:val="22"/>
                              </w:rPr>
                              <w:t>b location: Licoln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04FE6">
                              <w:rPr>
                                <w:rFonts w:ascii="Arial" w:hAnsi="Arial" w:cs="Arial"/>
                                <w:b/>
                                <w:color w:val="FFFFFF" w:themeColor="background1"/>
                                <w:sz w:val="22"/>
                                <w:szCs w:val="22"/>
                              </w:rPr>
                              <w:t>12</w:t>
                            </w:r>
                            <w:r w:rsidR="004C5268" w:rsidRPr="004C5268">
                              <w:rPr>
                                <w:rFonts w:ascii="Arial" w:hAnsi="Arial" w:cs="Arial"/>
                                <w:b/>
                                <w:color w:val="FFFFFF" w:themeColor="background1"/>
                                <w:sz w:val="22"/>
                                <w:szCs w:val="22"/>
                                <w:vertAlign w:val="superscript"/>
                              </w:rPr>
                              <w:t>th</w:t>
                            </w:r>
                            <w:r w:rsidR="004C5268">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4FE6">
                              <w:rPr>
                                <w:rFonts w:ascii="Arial" w:hAnsi="Arial" w:cs="Arial"/>
                                <w:b/>
                                <w:color w:val="FFFFFF" w:themeColor="background1"/>
                                <w:sz w:val="22"/>
                                <w:szCs w:val="22"/>
                              </w:rPr>
                              <w:t xml:space="preserve"> 14339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04FE6" w:rsidRPr="00504FE6">
                        <w:rPr>
                          <w:rFonts w:ascii="Arial" w:hAnsi="Arial" w:cs="Arial"/>
                          <w:b/>
                          <w:color w:val="FFFFFF" w:themeColor="background1"/>
                          <w:sz w:val="22"/>
                          <w:szCs w:val="22"/>
                        </w:rPr>
                        <w:t>Flood Asset Management, Support Officer</w:t>
                      </w:r>
                    </w:p>
                    <w:p w:rsidR="00D324BE" w:rsidRPr="00D324BE" w:rsidRDefault="0015055C"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w:t>
                      </w:r>
                      <w:r w:rsidR="00504FE6">
                        <w:rPr>
                          <w:rFonts w:ascii="Arial" w:hAnsi="Arial" w:cs="Arial"/>
                          <w:b/>
                          <w:color w:val="FFFFFF" w:themeColor="background1"/>
                          <w:sz w:val="22"/>
                          <w:szCs w:val="22"/>
                        </w:rPr>
                        <w:t>b location: Licoln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04FE6">
                        <w:rPr>
                          <w:rFonts w:ascii="Arial" w:hAnsi="Arial" w:cs="Arial"/>
                          <w:b/>
                          <w:color w:val="FFFFFF" w:themeColor="background1"/>
                          <w:sz w:val="22"/>
                          <w:szCs w:val="22"/>
                        </w:rPr>
                        <w:t>12</w:t>
                      </w:r>
                      <w:r w:rsidR="004C5268" w:rsidRPr="004C5268">
                        <w:rPr>
                          <w:rFonts w:ascii="Arial" w:hAnsi="Arial" w:cs="Arial"/>
                          <w:b/>
                          <w:color w:val="FFFFFF" w:themeColor="background1"/>
                          <w:sz w:val="22"/>
                          <w:szCs w:val="22"/>
                          <w:vertAlign w:val="superscript"/>
                        </w:rPr>
                        <w:t>th</w:t>
                      </w:r>
                      <w:r w:rsidR="004C5268">
                        <w:rPr>
                          <w:rFonts w:ascii="Arial" w:hAnsi="Arial" w:cs="Arial"/>
                          <w:b/>
                          <w:color w:val="FFFFFF" w:themeColor="background1"/>
                          <w:sz w:val="22"/>
                          <w:szCs w:val="22"/>
                        </w:rPr>
                        <w:t xml:space="preserve"> February 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04FE6">
                        <w:rPr>
                          <w:rFonts w:ascii="Arial" w:hAnsi="Arial" w:cs="Arial"/>
                          <w:b/>
                          <w:color w:val="FFFFFF" w:themeColor="background1"/>
                          <w:sz w:val="22"/>
                          <w:szCs w:val="22"/>
                        </w:rPr>
                        <w:t xml:space="preserve"> 14339</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04FE6"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04FE6"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4C5268"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04FE6">
        <w:rPr>
          <w:rFonts w:ascii="Arial" w:hAnsi="Arial" w:cs="Arial"/>
          <w:sz w:val="22"/>
          <w:szCs w:val="22"/>
        </w:rPr>
        <w:t>£23,248</w:t>
      </w:r>
      <w:r w:rsidR="000A61E5">
        <w:rPr>
          <w:rFonts w:ascii="Arial" w:hAnsi="Arial" w:cs="Arial"/>
          <w:sz w:val="22"/>
          <w:szCs w:val="22"/>
        </w:rPr>
        <w:t xml:space="preserve"> </w:t>
      </w:r>
      <w:r w:rsidR="004C5268" w:rsidRPr="004C5268">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4C526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C5268">
        <w:rPr>
          <w:rFonts w:ascii="Arial" w:hAnsi="Arial" w:cs="Arial"/>
          <w:sz w:val="22"/>
          <w:szCs w:val="22"/>
        </w:rPr>
        <w:t xml:space="preserve"> </w:t>
      </w:r>
      <w:r w:rsidR="004C5268">
        <w:rPr>
          <w:rFonts w:ascii="Arial" w:hAnsi="Arial" w:cs="Arial"/>
          <w:sz w:val="22"/>
          <w:szCs w:val="22"/>
        </w:rPr>
        <w:tab/>
      </w:r>
      <w:r w:rsidR="00504FE6" w:rsidRPr="00504FE6">
        <w:rPr>
          <w:rFonts w:ascii="Arial" w:hAnsi="Arial" w:cs="Arial"/>
          <w:sz w:val="22"/>
          <w:szCs w:val="22"/>
        </w:rPr>
        <w:t>Cere</w:t>
      </w:r>
      <w:r w:rsidR="00504FE6">
        <w:rPr>
          <w:rFonts w:ascii="Arial" w:hAnsi="Arial" w:cs="Arial"/>
          <w:sz w:val="22"/>
          <w:szCs w:val="22"/>
        </w:rPr>
        <w:t xml:space="preserve">s House, 2 Searby Road, Lincoln, </w:t>
      </w:r>
      <w:r w:rsidR="00504FE6" w:rsidRPr="00504FE6">
        <w:rPr>
          <w:rFonts w:ascii="Arial" w:hAnsi="Arial" w:cs="Arial"/>
          <w:sz w:val="22"/>
          <w:szCs w:val="22"/>
        </w:rPr>
        <w:t>LN2 4DT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0A61E5">
        <w:rPr>
          <w:rFonts w:ascii="Arial" w:hAnsi="Arial" w:cs="Arial"/>
          <w:sz w:val="22"/>
          <w:szCs w:val="22"/>
        </w:rPr>
        <w:t xml:space="preserve">37 hours FTE, Fixed Term </w:t>
      </w:r>
      <w:r w:rsidR="00504FE6">
        <w:rPr>
          <w:rFonts w:ascii="Arial" w:hAnsi="Arial" w:cs="Arial"/>
          <w:sz w:val="22"/>
          <w:szCs w:val="22"/>
        </w:rPr>
        <w:t>up to 31/03/2021</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4C5268">
        <w:rPr>
          <w:rFonts w:ascii="Arial" w:hAnsi="Arial" w:cs="Arial"/>
          <w:sz w:val="22"/>
          <w:szCs w:val="22"/>
        </w:rPr>
        <w:t xml:space="preserve"> a</w:t>
      </w:r>
      <w:r w:rsidR="00504FE6">
        <w:rPr>
          <w:rFonts w:ascii="Arial" w:hAnsi="Arial" w:cs="Arial"/>
          <w:sz w:val="22"/>
          <w:szCs w:val="22"/>
        </w:rPr>
        <w:t>llowance in this role will be 25</w:t>
      </w:r>
      <w:r w:rsidR="004C5268">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15055C" w:rsidRDefault="00920C49" w:rsidP="0015055C">
      <w:pPr>
        <w:pStyle w:val="PlainText"/>
        <w:spacing w:after="120"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 xml:space="preserve">The role of </w:t>
      </w:r>
      <w:r w:rsidR="00504FE6">
        <w:rPr>
          <w:rFonts w:ascii="Arial" w:eastAsia="Times New Roman" w:hAnsi="Arial" w:cs="Arial"/>
          <w:sz w:val="22"/>
          <w:szCs w:val="22"/>
          <w:lang w:val="en" w:eastAsia="en-GB"/>
        </w:rPr>
        <w:t xml:space="preserve">Flood Asset </w:t>
      </w:r>
      <w:r w:rsidR="0015055C" w:rsidRPr="0015055C">
        <w:rPr>
          <w:rFonts w:ascii="Arial" w:eastAsia="Times New Roman" w:hAnsi="Arial" w:cs="Arial"/>
          <w:sz w:val="22"/>
          <w:szCs w:val="22"/>
          <w:lang w:val="en" w:eastAsia="en-GB"/>
        </w:rPr>
        <w:t>Management</w:t>
      </w:r>
      <w:r w:rsidR="00504FE6">
        <w:rPr>
          <w:rFonts w:ascii="Arial" w:eastAsia="Times New Roman" w:hAnsi="Arial" w:cs="Arial"/>
          <w:sz w:val="22"/>
          <w:szCs w:val="22"/>
          <w:lang w:val="en" w:eastAsia="en-GB"/>
        </w:rPr>
        <w:t>, Support Office</w:t>
      </w:r>
      <w:r w:rsidR="0015055C" w:rsidRPr="0015055C">
        <w:rPr>
          <w:rFonts w:ascii="Arial" w:eastAsia="Times New Roman" w:hAnsi="Arial" w:cs="Arial"/>
          <w:sz w:val="22"/>
          <w:szCs w:val="22"/>
          <w:lang w:val="en" w:eastAsia="en-GB"/>
        </w:rPr>
        <w:t xml:space="preserve">r </w:t>
      </w:r>
      <w:r w:rsidRPr="00850205">
        <w:rPr>
          <w:rFonts w:ascii="Arial" w:eastAsia="Times New Roman" w:hAnsi="Arial" w:cs="Arial"/>
          <w:sz w:val="22"/>
          <w:szCs w:val="22"/>
          <w:lang w:val="en" w:eastAsia="en-GB"/>
        </w:rPr>
        <w:t xml:space="preserve">fits into our </w:t>
      </w:r>
      <w:r w:rsidR="004C5268" w:rsidRPr="004C5268">
        <w:rPr>
          <w:rFonts w:ascii="Arial" w:eastAsia="Times New Roman" w:hAnsi="Arial" w:cs="Arial"/>
          <w:sz w:val="22"/>
          <w:szCs w:val="22"/>
          <w:lang w:val="en" w:eastAsia="en-GB"/>
        </w:rPr>
        <w:t>Asset Management</w:t>
      </w:r>
      <w:r w:rsidR="00504FE6">
        <w:rPr>
          <w:rFonts w:ascii="Arial" w:eastAsia="Times New Roman" w:hAnsi="Arial" w:cs="Arial"/>
          <w:sz w:val="22"/>
          <w:szCs w:val="22"/>
          <w:lang w:val="en" w:eastAsia="en-GB"/>
        </w:rPr>
        <w:t xml:space="preserve"> job family at Staff grade 3</w:t>
      </w:r>
      <w:r w:rsidR="004C5268">
        <w:rPr>
          <w:rFonts w:ascii="Arial" w:eastAsia="Times New Roman" w:hAnsi="Arial" w:cs="Arial"/>
          <w:sz w:val="22"/>
          <w:szCs w:val="22"/>
          <w:lang w:val="en" w:eastAsia="en-GB"/>
        </w:rPr>
        <w:t>.</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15055C" w:rsidRDefault="00504FE6" w:rsidP="004C5268">
      <w:pPr>
        <w:pStyle w:val="PlainText"/>
        <w:spacing w:line="276" w:lineRule="auto"/>
        <w:rPr>
          <w:rFonts w:ascii="Arial" w:hAnsi="Arial" w:cs="Arial"/>
          <w:sz w:val="22"/>
          <w:szCs w:val="22"/>
        </w:rPr>
      </w:pPr>
      <w:r w:rsidRPr="00504FE6">
        <w:rPr>
          <w:rFonts w:ascii="Arial" w:hAnsi="Arial" w:cs="Arial"/>
          <w:sz w:val="22"/>
          <w:szCs w:val="22"/>
        </w:rPr>
        <w:t>For any questions relating to this role, please contact: abigail.jackson@environment-agency.gov.uk or call 02030 255877.</w:t>
      </w:r>
    </w:p>
    <w:p w:rsidR="00504FE6" w:rsidRDefault="00504FE6" w:rsidP="004C5268">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04FE6">
      <w:rPr>
        <w:rStyle w:val="PageNumber"/>
        <w:rFonts w:ascii="Arial" w:hAnsi="Arial" w:cs="Arial"/>
        <w:noProof/>
        <w:color w:val="004C84"/>
      </w:rPr>
      <w:t>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A61E5"/>
    <w:rsid w:val="000D32C9"/>
    <w:rsid w:val="001070E3"/>
    <w:rsid w:val="00112978"/>
    <w:rsid w:val="00115394"/>
    <w:rsid w:val="00117C35"/>
    <w:rsid w:val="00126EC7"/>
    <w:rsid w:val="00134DD1"/>
    <w:rsid w:val="0013566A"/>
    <w:rsid w:val="0015055C"/>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5268"/>
    <w:rsid w:val="004C6BE2"/>
    <w:rsid w:val="004D5F90"/>
    <w:rsid w:val="004F0160"/>
    <w:rsid w:val="005028D9"/>
    <w:rsid w:val="00504FE6"/>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01"/>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91028">
      <w:bodyDiv w:val="1"/>
      <w:marLeft w:val="0"/>
      <w:marRight w:val="0"/>
      <w:marTop w:val="0"/>
      <w:marBottom w:val="0"/>
      <w:divBdr>
        <w:top w:val="none" w:sz="0" w:space="0" w:color="auto"/>
        <w:left w:val="none" w:sz="0" w:space="0" w:color="auto"/>
        <w:bottom w:val="none" w:sz="0" w:space="0" w:color="auto"/>
        <w:right w:val="none" w:sz="0" w:space="0" w:color="auto"/>
      </w:divBdr>
      <w:divsChild>
        <w:div w:id="12537828">
          <w:marLeft w:val="0"/>
          <w:marRight w:val="0"/>
          <w:marTop w:val="0"/>
          <w:marBottom w:val="0"/>
          <w:divBdr>
            <w:top w:val="none" w:sz="0" w:space="0" w:color="auto"/>
            <w:left w:val="none" w:sz="0" w:space="0" w:color="auto"/>
            <w:bottom w:val="none" w:sz="0" w:space="0" w:color="auto"/>
            <w:right w:val="none" w:sz="0" w:space="0" w:color="auto"/>
          </w:divBdr>
          <w:divsChild>
            <w:div w:id="2098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8.jpeg"/><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F8E2-C7A8-4F1A-A0B5-A5A34456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2317</Words>
  <Characters>13210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15497</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2020-02-12T11:28:00Z</dcterms:created>
  <dcterms:modified xsi:type="dcterms:W3CDTF">2020-02-12T11:28:00Z</dcterms:modified>
</cp:coreProperties>
</file>