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19F0C3B5" w:rsidR="009C3D40" w:rsidRPr="003877B5" w:rsidRDefault="003877B5" w:rsidP="009C3D40">
      <w:pPr>
        <w:rPr>
          <w:rFonts w:ascii="Arial" w:hAnsi="Arial" w:cs="Arial"/>
          <w:color w:val="004C84"/>
          <w:sz w:val="56"/>
          <w:szCs w:val="56"/>
        </w:rPr>
      </w:pPr>
      <w:r w:rsidRPr="003877B5">
        <w:rPr>
          <w:rFonts w:ascii="Arial" w:hAnsi="Arial" w:cs="Arial"/>
          <w:color w:val="004C84"/>
          <w:sz w:val="56"/>
          <w:szCs w:val="56"/>
        </w:rPr>
        <w:t>Estimating Manager</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0ADE2298"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3877B5" w:rsidRPr="003877B5">
                              <w:rPr>
                                <w:rFonts w:ascii="Arial" w:hAnsi="Arial" w:cs="Arial"/>
                                <w:b/>
                                <w:color w:val="FFFFFF" w:themeColor="background1"/>
                                <w:sz w:val="22"/>
                                <w:szCs w:val="22"/>
                              </w:rPr>
                              <w:t>Estimating Manager</w:t>
                            </w:r>
                          </w:p>
                          <w:p w14:paraId="7D7A9355" w14:textId="0A9558F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3877B5">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4B504E5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3877B5">
                              <w:rPr>
                                <w:rFonts w:ascii="Arial" w:hAnsi="Arial" w:cs="Arial"/>
                                <w:b/>
                                <w:color w:val="FFFFFF" w:themeColor="background1"/>
                                <w:sz w:val="22"/>
                                <w:szCs w:val="22"/>
                              </w:rPr>
                              <w:t>01/08/2022</w:t>
                            </w:r>
                          </w:p>
                          <w:p w14:paraId="738FEA27" w14:textId="7777777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0ADE2298"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3877B5" w:rsidRPr="003877B5">
                        <w:rPr>
                          <w:rFonts w:ascii="Arial" w:hAnsi="Arial" w:cs="Arial"/>
                          <w:b/>
                          <w:color w:val="FFFFFF" w:themeColor="background1"/>
                          <w:sz w:val="22"/>
                          <w:szCs w:val="22"/>
                        </w:rPr>
                        <w:t>Estimating Manager</w:t>
                      </w:r>
                    </w:p>
                    <w:p w14:paraId="7D7A9355" w14:textId="0A9558F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3877B5">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4B504E5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3877B5">
                        <w:rPr>
                          <w:rFonts w:ascii="Arial" w:hAnsi="Arial" w:cs="Arial"/>
                          <w:b/>
                          <w:color w:val="FFFFFF" w:themeColor="background1"/>
                          <w:sz w:val="22"/>
                          <w:szCs w:val="22"/>
                        </w:rPr>
                        <w:t>01/08/2022</w:t>
                      </w:r>
                    </w:p>
                    <w:p w14:paraId="738FEA27" w14:textId="7777777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3877B5"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3877B5"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2057F5B7" w14:textId="4B6AEAB1" w:rsidR="00910E02" w:rsidRDefault="00910E02" w:rsidP="003877B5">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3877B5" w:rsidRPr="003877B5">
        <w:rPr>
          <w:rFonts w:ascii="Arial" w:hAnsi="Arial" w:cs="Arial"/>
          <w:sz w:val="22"/>
          <w:szCs w:val="22"/>
        </w:rPr>
        <w:t>£46,374</w:t>
      </w:r>
    </w:p>
    <w:p w14:paraId="5FBA7206" w14:textId="77777777" w:rsidR="003877B5" w:rsidRPr="00E01AC5" w:rsidRDefault="003877B5" w:rsidP="003877B5">
      <w:pPr>
        <w:pStyle w:val="PlainText"/>
        <w:spacing w:line="276" w:lineRule="auto"/>
        <w:ind w:left="2268" w:hanging="2268"/>
        <w:rPr>
          <w:rFonts w:ascii="Arial" w:hAnsi="Arial" w:cs="Arial"/>
          <w:color w:val="FF0000"/>
          <w:sz w:val="22"/>
          <w:szCs w:val="22"/>
        </w:rPr>
      </w:pPr>
    </w:p>
    <w:p w14:paraId="697A28F9" w14:textId="636047F7"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3877B5" w:rsidRPr="003877B5">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258F9573" w:rsidR="00910E02" w:rsidRPr="003877B5" w:rsidRDefault="00910E02" w:rsidP="00910E02">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3877B5" w:rsidRPr="003877B5">
        <w:rPr>
          <w:rFonts w:ascii="Arial" w:hAnsi="Arial" w:cs="Arial"/>
          <w:sz w:val="22"/>
          <w:szCs w:val="22"/>
        </w:rPr>
        <w:t>37</w:t>
      </w:r>
      <w:r w:rsidRPr="003877B5">
        <w:rPr>
          <w:rFonts w:ascii="Arial" w:hAnsi="Arial" w:cs="Arial"/>
          <w:sz w:val="22"/>
          <w:szCs w:val="22"/>
        </w:rPr>
        <w:t xml:space="preserve"> hours FTE, </w:t>
      </w:r>
      <w:r w:rsidR="003877B5" w:rsidRPr="003877B5">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3B83A11E"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3877B5" w:rsidRPr="003877B5">
        <w:rPr>
          <w:rFonts w:ascii="Arial" w:hAnsi="Arial" w:cs="Arial"/>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Our advert describes the da</w:t>
      </w:r>
      <w:r w:rsidR="00920C49" w:rsidRPr="00D3039C">
        <w:rPr>
          <w:rFonts w:ascii="Arial" w:eastAsia="Times New Roman" w:hAnsi="Arial" w:cs="Arial"/>
          <w:sz w:val="22"/>
          <w:szCs w:val="22"/>
          <w:lang w:val="en" w:eastAsia="en-GB"/>
        </w:rPr>
        <w:t xml:space="preserve">y to day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77777777"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3D1364A7" w:rsidR="00920C49" w:rsidRPr="003877B5" w:rsidRDefault="00920C49" w:rsidP="00920C49">
      <w:pPr>
        <w:pStyle w:val="PlainText"/>
        <w:spacing w:after="120" w:line="276" w:lineRule="auto"/>
        <w:rPr>
          <w:rFonts w:ascii="Arial" w:eastAsia="Times New Roman" w:hAnsi="Arial" w:cs="Arial"/>
          <w:sz w:val="22"/>
          <w:szCs w:val="22"/>
          <w:lang w:val="en" w:eastAsia="en-GB"/>
        </w:rPr>
      </w:pPr>
      <w:r w:rsidRPr="003877B5">
        <w:rPr>
          <w:rFonts w:ascii="Arial" w:eastAsia="Times New Roman" w:hAnsi="Arial" w:cs="Arial"/>
          <w:sz w:val="22"/>
          <w:szCs w:val="22"/>
          <w:lang w:val="en" w:eastAsia="en-GB"/>
        </w:rPr>
        <w:t xml:space="preserve">The role of </w:t>
      </w:r>
      <w:r w:rsidR="003877B5" w:rsidRPr="003877B5">
        <w:rPr>
          <w:rFonts w:ascii="Arial" w:eastAsia="Times New Roman" w:hAnsi="Arial" w:cs="Arial"/>
          <w:sz w:val="22"/>
          <w:szCs w:val="22"/>
          <w:lang w:val="en" w:eastAsia="en-GB"/>
        </w:rPr>
        <w:t>Estimating Manager</w:t>
      </w:r>
      <w:r w:rsidRPr="003877B5">
        <w:rPr>
          <w:rFonts w:ascii="Arial" w:eastAsia="Times New Roman" w:hAnsi="Arial" w:cs="Arial"/>
          <w:sz w:val="22"/>
          <w:szCs w:val="22"/>
          <w:lang w:val="en" w:eastAsia="en-GB"/>
        </w:rPr>
        <w:t xml:space="preserve"> fits into our </w:t>
      </w:r>
      <w:r w:rsidR="003877B5" w:rsidRPr="003877B5">
        <w:rPr>
          <w:rFonts w:ascii="Arial" w:eastAsia="Times New Roman" w:hAnsi="Arial" w:cs="Arial"/>
          <w:sz w:val="22"/>
          <w:szCs w:val="22"/>
          <w:lang w:val="en" w:eastAsia="en-GB"/>
        </w:rPr>
        <w:t>Asset Management</w:t>
      </w:r>
      <w:r w:rsidRPr="003877B5">
        <w:rPr>
          <w:rFonts w:ascii="Arial" w:eastAsia="Times New Roman" w:hAnsi="Arial" w:cs="Arial"/>
          <w:sz w:val="22"/>
          <w:szCs w:val="22"/>
          <w:lang w:val="en" w:eastAsia="en-GB"/>
        </w:rPr>
        <w:t xml:space="preserve"> job family at </w:t>
      </w:r>
      <w:r w:rsidR="003877B5" w:rsidRPr="003877B5">
        <w:rPr>
          <w:rFonts w:ascii="Arial" w:eastAsia="Times New Roman" w:hAnsi="Arial" w:cs="Arial"/>
          <w:sz w:val="22"/>
          <w:szCs w:val="22"/>
          <w:lang w:val="en" w:eastAsia="en-GB"/>
        </w:rPr>
        <w:t>Staff Grade 6</w:t>
      </w:r>
      <w:r w:rsidRPr="003877B5">
        <w:rPr>
          <w:rFonts w:ascii="Arial" w:eastAsia="Times New Roman" w:hAnsi="Arial" w:cs="Arial"/>
          <w:sz w:val="22"/>
          <w:szCs w:val="22"/>
          <w:lang w:val="en" w:eastAsia="en-GB"/>
        </w:rPr>
        <w:t xml:space="preserve">. </w:t>
      </w:r>
    </w:p>
    <w:p w14:paraId="49DFA8AB" w14:textId="50777156"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3877B5" w:rsidRPr="003877B5">
        <w:rPr>
          <w:rFonts w:ascii="Arial" w:eastAsia="Times New Roman" w:hAnsi="Arial" w:cs="Arial"/>
          <w:sz w:val="22"/>
          <w:szCs w:val="22"/>
          <w:lang w:val="en" w:eastAsia="en-GB"/>
        </w:rPr>
        <w:t>Tom Powell on 07771624253 or Thomas.powell@environment-agency.gov.uk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5F962D6A"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617A3B17"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3070C219" w14:textId="77777777" w:rsidR="003877B5" w:rsidRPr="003877B5" w:rsidRDefault="003877B5" w:rsidP="003877B5">
      <w:pPr>
        <w:pStyle w:val="PlainText"/>
        <w:spacing w:line="276" w:lineRule="auto"/>
        <w:rPr>
          <w:rFonts w:ascii="Arial" w:hAnsi="Arial" w:cs="Arial"/>
          <w:sz w:val="22"/>
          <w:szCs w:val="22"/>
        </w:rPr>
      </w:pPr>
      <w:r w:rsidRPr="003877B5">
        <w:rPr>
          <w:rFonts w:ascii="Arial" w:hAnsi="Arial" w:cs="Arial"/>
          <w:sz w:val="22"/>
          <w:szCs w:val="22"/>
        </w:rPr>
        <w:t>Please see the candidate pack for more information on the benefits offered, including generous pension provision and leave entitlement, flexible working practices, and excellent training and learning opportunities.</w:t>
      </w:r>
    </w:p>
    <w:p w14:paraId="70D308BA" w14:textId="77777777" w:rsidR="003877B5" w:rsidRPr="003877B5" w:rsidRDefault="003877B5" w:rsidP="003877B5">
      <w:pPr>
        <w:pStyle w:val="PlainText"/>
        <w:spacing w:line="276" w:lineRule="auto"/>
        <w:rPr>
          <w:rFonts w:ascii="Arial" w:hAnsi="Arial" w:cs="Arial"/>
          <w:sz w:val="22"/>
          <w:szCs w:val="22"/>
        </w:rPr>
      </w:pPr>
    </w:p>
    <w:p w14:paraId="6B02CAFE" w14:textId="77777777" w:rsidR="003877B5" w:rsidRPr="003877B5" w:rsidRDefault="003877B5" w:rsidP="003877B5">
      <w:pPr>
        <w:pStyle w:val="PlainText"/>
        <w:spacing w:line="276" w:lineRule="auto"/>
        <w:rPr>
          <w:rFonts w:ascii="Arial" w:hAnsi="Arial" w:cs="Arial"/>
          <w:sz w:val="22"/>
          <w:szCs w:val="22"/>
        </w:rPr>
      </w:pPr>
      <w:r w:rsidRPr="003877B5">
        <w:rPr>
          <w:rFonts w:ascii="Arial" w:hAnsi="Arial" w:cs="Arial"/>
          <w:sz w:val="22"/>
          <w:szCs w:val="22"/>
        </w:rPr>
        <w:t>This is a national role which is flexible in location.</w:t>
      </w:r>
    </w:p>
    <w:p w14:paraId="65326330" w14:textId="77777777" w:rsidR="003877B5" w:rsidRPr="003877B5" w:rsidRDefault="003877B5" w:rsidP="003877B5">
      <w:pPr>
        <w:pStyle w:val="PlainText"/>
        <w:spacing w:line="276" w:lineRule="auto"/>
        <w:rPr>
          <w:rFonts w:ascii="Arial" w:hAnsi="Arial" w:cs="Arial"/>
          <w:sz w:val="22"/>
          <w:szCs w:val="22"/>
        </w:rPr>
      </w:pPr>
    </w:p>
    <w:p w14:paraId="59141E73" w14:textId="77777777" w:rsidR="003877B5" w:rsidRPr="003877B5" w:rsidRDefault="003877B5" w:rsidP="003877B5">
      <w:pPr>
        <w:pStyle w:val="PlainText"/>
        <w:spacing w:line="276" w:lineRule="auto"/>
        <w:rPr>
          <w:rFonts w:ascii="Arial" w:hAnsi="Arial" w:cs="Arial"/>
          <w:sz w:val="22"/>
          <w:szCs w:val="22"/>
        </w:rPr>
      </w:pPr>
      <w:r w:rsidRPr="003877B5">
        <w:rPr>
          <w:rFonts w:ascii="Arial" w:hAnsi="Arial" w:cs="Arial"/>
          <w:sz w:val="22"/>
          <w:szCs w:val="22"/>
        </w:rPr>
        <w:t>Occasional travel (regionally or nationally) and overnight stays required.</w:t>
      </w:r>
    </w:p>
    <w:p w14:paraId="73E0FED6" w14:textId="77777777" w:rsidR="003877B5" w:rsidRPr="003877B5" w:rsidRDefault="003877B5" w:rsidP="003877B5">
      <w:pPr>
        <w:pStyle w:val="PlainText"/>
        <w:spacing w:line="276" w:lineRule="auto"/>
        <w:rPr>
          <w:rFonts w:ascii="Arial" w:hAnsi="Arial" w:cs="Arial"/>
          <w:sz w:val="22"/>
          <w:szCs w:val="22"/>
        </w:rPr>
      </w:pPr>
    </w:p>
    <w:p w14:paraId="199D4883" w14:textId="77777777" w:rsidR="003877B5" w:rsidRPr="003877B5" w:rsidRDefault="003877B5" w:rsidP="003877B5">
      <w:pPr>
        <w:pStyle w:val="PlainText"/>
        <w:spacing w:line="276" w:lineRule="auto"/>
        <w:rPr>
          <w:rFonts w:ascii="Arial" w:hAnsi="Arial" w:cs="Arial"/>
          <w:sz w:val="22"/>
          <w:szCs w:val="22"/>
        </w:rPr>
      </w:pPr>
      <w:r w:rsidRPr="003877B5">
        <w:rPr>
          <w:rFonts w:ascii="Arial" w:hAnsi="Arial" w:cs="Arial"/>
          <w:sz w:val="22"/>
          <w:szCs w:val="22"/>
        </w:rPr>
        <w:t>For further information contact Tom Powell on 07771624253 or Thomas.powell@environment-agency.gov.uk</w:t>
      </w:r>
    </w:p>
    <w:p w14:paraId="41F38B4D" w14:textId="77777777" w:rsidR="003877B5" w:rsidRPr="003877B5" w:rsidRDefault="003877B5" w:rsidP="003877B5">
      <w:pPr>
        <w:pStyle w:val="PlainText"/>
        <w:spacing w:line="276" w:lineRule="auto"/>
        <w:rPr>
          <w:rFonts w:ascii="Arial" w:hAnsi="Arial" w:cs="Arial"/>
          <w:sz w:val="22"/>
          <w:szCs w:val="22"/>
        </w:rPr>
      </w:pPr>
    </w:p>
    <w:p w14:paraId="3733EE47" w14:textId="77777777" w:rsidR="003877B5" w:rsidRPr="003877B5" w:rsidRDefault="003877B5" w:rsidP="003877B5">
      <w:pPr>
        <w:pStyle w:val="PlainText"/>
        <w:spacing w:line="276" w:lineRule="auto"/>
        <w:rPr>
          <w:rFonts w:ascii="Arial" w:hAnsi="Arial" w:cs="Arial"/>
          <w:sz w:val="22"/>
          <w:szCs w:val="22"/>
        </w:rPr>
      </w:pPr>
      <w:r w:rsidRPr="003877B5">
        <w:rPr>
          <w:rFonts w:ascii="Arial" w:hAnsi="Arial" w:cs="Arial"/>
          <w:sz w:val="22"/>
          <w:szCs w:val="22"/>
        </w:rPr>
        <w:t>Interviews are anticipated WC 05/09/22</w:t>
      </w:r>
    </w:p>
    <w:p w14:paraId="5E48E372" w14:textId="77777777" w:rsidR="003877B5" w:rsidRPr="003877B5" w:rsidRDefault="003877B5" w:rsidP="003877B5">
      <w:pPr>
        <w:pStyle w:val="PlainText"/>
        <w:spacing w:line="276" w:lineRule="auto"/>
        <w:rPr>
          <w:rFonts w:ascii="Arial" w:hAnsi="Arial" w:cs="Arial"/>
          <w:sz w:val="22"/>
          <w:szCs w:val="22"/>
        </w:rPr>
      </w:pPr>
    </w:p>
    <w:p w14:paraId="426A197D" w14:textId="1D6F18B0" w:rsidR="00E5041C" w:rsidRDefault="003877B5" w:rsidP="003877B5">
      <w:pPr>
        <w:pStyle w:val="PlainText"/>
        <w:spacing w:line="276" w:lineRule="auto"/>
        <w:rPr>
          <w:rFonts w:ascii="Arial" w:hAnsi="Arial" w:cs="Arial"/>
          <w:color w:val="FF0000"/>
          <w:sz w:val="22"/>
          <w:szCs w:val="22"/>
        </w:rPr>
      </w:pPr>
      <w:r w:rsidRPr="003877B5">
        <w:rPr>
          <w:rFonts w:ascii="Arial" w:hAnsi="Arial" w:cs="Arial"/>
          <w:sz w:val="22"/>
          <w:szCs w:val="22"/>
        </w:rPr>
        <w:t>When providing evidence for competencies within your application, please give examples of how you clearly demonstrate these either within the context of this role or as transferable skills. CVs or other documents attached to your application will not be assessed for selection</w:t>
      </w:r>
      <w:r w:rsidRPr="003877B5">
        <w:rPr>
          <w:rFonts w:ascii="Arial" w:hAnsi="Arial" w:cs="Arial"/>
          <w:color w:val="FF0000"/>
          <w:sz w:val="22"/>
          <w:szCs w:val="22"/>
        </w:rPr>
        <w:t>.</w:t>
      </w:r>
    </w:p>
    <w:p w14:paraId="4A12E1F7" w14:textId="5173AC40" w:rsidR="003877B5" w:rsidRDefault="003877B5" w:rsidP="003877B5">
      <w:pPr>
        <w:pStyle w:val="PlainText"/>
        <w:spacing w:line="276" w:lineRule="auto"/>
        <w:rPr>
          <w:rFonts w:ascii="Arial" w:hAnsi="Arial" w:cs="Arial"/>
          <w:color w:val="FF0000"/>
          <w:sz w:val="22"/>
          <w:szCs w:val="22"/>
        </w:rPr>
      </w:pPr>
    </w:p>
    <w:p w14:paraId="5DA40630" w14:textId="788E51B3" w:rsidR="003877B5" w:rsidRDefault="003877B5" w:rsidP="003877B5">
      <w:pPr>
        <w:pStyle w:val="PlainText"/>
        <w:spacing w:line="276" w:lineRule="auto"/>
        <w:rPr>
          <w:rFonts w:ascii="Arial" w:hAnsi="Arial" w:cs="Arial"/>
          <w:color w:val="FF0000"/>
          <w:sz w:val="22"/>
          <w:szCs w:val="22"/>
        </w:rPr>
      </w:pPr>
    </w:p>
    <w:p w14:paraId="06E1404F" w14:textId="0A6CC8FB" w:rsidR="003877B5" w:rsidRDefault="003877B5" w:rsidP="003877B5">
      <w:pPr>
        <w:pStyle w:val="PlainText"/>
        <w:spacing w:line="276" w:lineRule="auto"/>
        <w:rPr>
          <w:rFonts w:ascii="Arial" w:hAnsi="Arial" w:cs="Arial"/>
          <w:color w:val="FF0000"/>
          <w:sz w:val="22"/>
          <w:szCs w:val="22"/>
        </w:rPr>
      </w:pPr>
    </w:p>
    <w:p w14:paraId="0A66F418" w14:textId="2AAEE4F5" w:rsidR="003877B5" w:rsidRDefault="003877B5" w:rsidP="003877B5">
      <w:pPr>
        <w:pStyle w:val="PlainText"/>
        <w:spacing w:line="276" w:lineRule="auto"/>
        <w:rPr>
          <w:rFonts w:ascii="Arial" w:hAnsi="Arial" w:cs="Arial"/>
          <w:color w:val="FF0000"/>
          <w:sz w:val="22"/>
          <w:szCs w:val="22"/>
        </w:rPr>
      </w:pPr>
    </w:p>
    <w:p w14:paraId="1292533D" w14:textId="12900289" w:rsidR="003877B5" w:rsidRDefault="003877B5" w:rsidP="003877B5">
      <w:pPr>
        <w:pStyle w:val="PlainText"/>
        <w:spacing w:line="276" w:lineRule="auto"/>
        <w:rPr>
          <w:rFonts w:ascii="Arial" w:hAnsi="Arial" w:cs="Arial"/>
          <w:color w:val="FF0000"/>
          <w:sz w:val="22"/>
          <w:szCs w:val="22"/>
        </w:rPr>
      </w:pPr>
    </w:p>
    <w:p w14:paraId="39BDFE2A" w14:textId="48CC542B" w:rsidR="003877B5" w:rsidRDefault="003877B5" w:rsidP="003877B5">
      <w:pPr>
        <w:pStyle w:val="PlainText"/>
        <w:spacing w:line="276" w:lineRule="auto"/>
        <w:rPr>
          <w:rFonts w:ascii="Arial" w:hAnsi="Arial" w:cs="Arial"/>
          <w:color w:val="FF0000"/>
          <w:sz w:val="22"/>
          <w:szCs w:val="22"/>
        </w:rPr>
      </w:pPr>
    </w:p>
    <w:p w14:paraId="61C5D753" w14:textId="7DE285F5" w:rsidR="003877B5" w:rsidRDefault="003877B5" w:rsidP="003877B5">
      <w:pPr>
        <w:pStyle w:val="PlainText"/>
        <w:spacing w:line="276" w:lineRule="auto"/>
        <w:rPr>
          <w:rFonts w:ascii="Arial" w:hAnsi="Arial" w:cs="Arial"/>
          <w:color w:val="FF0000"/>
          <w:sz w:val="22"/>
          <w:szCs w:val="22"/>
        </w:rPr>
      </w:pPr>
    </w:p>
    <w:p w14:paraId="7547AE9E" w14:textId="745109A6" w:rsidR="003877B5" w:rsidRDefault="003877B5" w:rsidP="003877B5">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63EC1A91" wp14:editId="73C410DA">
            <wp:simplePos x="0" y="0"/>
            <wp:positionH relativeFrom="page">
              <wp:posOffset>0</wp:posOffset>
            </wp:positionH>
            <wp:positionV relativeFrom="paragraph">
              <wp:posOffset>179705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80E28DE" w14:textId="1242A5D1" w:rsidR="003877B5" w:rsidRDefault="003877B5" w:rsidP="003877B5">
      <w:pPr>
        <w:pStyle w:val="PlainText"/>
        <w:spacing w:line="276" w:lineRule="auto"/>
        <w:rPr>
          <w:rFonts w:ascii="Arial" w:hAnsi="Arial" w:cs="Arial"/>
          <w:color w:val="FF0000"/>
          <w:sz w:val="22"/>
          <w:szCs w:val="22"/>
        </w:rPr>
      </w:pPr>
    </w:p>
    <w:p w14:paraId="0ABB545B" w14:textId="77777777" w:rsidR="003877B5" w:rsidRDefault="003877B5" w:rsidP="003877B5">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2D643448" w14:textId="1407B82A" w:rsidR="00E5041C" w:rsidRDefault="00E5041C" w:rsidP="00E5041C">
      <w:pPr>
        <w:pStyle w:val="PlainText"/>
        <w:spacing w:line="276" w:lineRule="auto"/>
        <w:rPr>
          <w:rFonts w:ascii="Arial" w:hAnsi="Arial" w:cs="Arial"/>
          <w:sz w:val="22"/>
          <w:szCs w:val="22"/>
        </w:rPr>
      </w:pPr>
    </w:p>
    <w:p w14:paraId="0730D563" w14:textId="7776FE4B" w:rsidR="003877B5" w:rsidRDefault="003877B5" w:rsidP="00E5041C">
      <w:pPr>
        <w:pStyle w:val="PlainText"/>
        <w:spacing w:line="276" w:lineRule="auto"/>
        <w:rPr>
          <w:rFonts w:ascii="Arial" w:hAnsi="Arial" w:cs="Arial"/>
          <w:sz w:val="22"/>
          <w:szCs w:val="22"/>
        </w:rPr>
      </w:pPr>
    </w:p>
    <w:p w14:paraId="03CCFD6A" w14:textId="77777777" w:rsidR="003877B5" w:rsidRPr="0069665F" w:rsidRDefault="003877B5"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877B5"/>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2567</Words>
  <Characters>14637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17170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2022-08-01T14:36:00Z</dcterms:created>
  <dcterms:modified xsi:type="dcterms:W3CDTF">2022-08-01T14:36:00Z</dcterms:modified>
</cp:coreProperties>
</file>