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67606">
      <w:pPr>
        <w:rPr>
          <w:rFonts w:ascii="Arial" w:hAnsi="Arial" w:cs="Arial"/>
          <w:color w:val="004C84"/>
          <w:sz w:val="44"/>
          <w:szCs w:val="56"/>
        </w:rPr>
      </w:pPr>
      <w:r w:rsidRPr="00C67606">
        <w:rPr>
          <w:rFonts w:ascii="Arial" w:hAnsi="Arial" w:cs="Arial"/>
          <w:color w:val="004C84"/>
          <w:sz w:val="72"/>
          <w:szCs w:val="72"/>
        </w:rPr>
        <w:t>Customers &amp; Engagement - Engagement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606" w:rsidRPr="00C67606">
                              <w:rPr>
                                <w:rFonts w:ascii="Arial" w:hAnsi="Arial" w:cs="Arial"/>
                                <w:b/>
                                <w:color w:val="FFFFFF" w:themeColor="background1"/>
                                <w:sz w:val="22"/>
                                <w:szCs w:val="22"/>
                              </w:rPr>
                              <w:t>Customers &amp; Engagement - Engagement Officer</w:t>
                            </w:r>
                          </w:p>
                          <w:p w:rsidR="00D324BE" w:rsidRPr="00D324BE" w:rsidRDefault="00C6760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606">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606">
                              <w:rPr>
                                <w:rFonts w:ascii="Arial" w:hAnsi="Arial" w:cs="Arial"/>
                                <w:b/>
                                <w:color w:val="FFFFFF" w:themeColor="background1"/>
                                <w:sz w:val="22"/>
                                <w:szCs w:val="22"/>
                              </w:rPr>
                              <w:t>15</w:t>
                            </w:r>
                            <w:r w:rsidR="00C67606" w:rsidRPr="00C67606">
                              <w:rPr>
                                <w:rFonts w:ascii="Arial" w:hAnsi="Arial" w:cs="Arial"/>
                                <w:b/>
                                <w:color w:val="FFFFFF" w:themeColor="background1"/>
                                <w:sz w:val="22"/>
                                <w:szCs w:val="22"/>
                                <w:vertAlign w:val="superscript"/>
                              </w:rPr>
                              <w:t>th</w:t>
                            </w:r>
                            <w:r w:rsidR="00C67606">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606">
                              <w:rPr>
                                <w:rFonts w:ascii="Arial" w:hAnsi="Arial" w:cs="Arial"/>
                                <w:b/>
                                <w:color w:val="FFFFFF" w:themeColor="background1"/>
                                <w:sz w:val="22"/>
                                <w:szCs w:val="22"/>
                              </w:rPr>
                              <w:t xml:space="preserve"> 11458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606" w:rsidRPr="00C67606">
                        <w:rPr>
                          <w:rFonts w:ascii="Arial" w:hAnsi="Arial" w:cs="Arial"/>
                          <w:b/>
                          <w:color w:val="FFFFFF" w:themeColor="background1"/>
                          <w:sz w:val="22"/>
                          <w:szCs w:val="22"/>
                        </w:rPr>
                        <w:t>Customers &amp; Engagement - Engagement Officer</w:t>
                      </w:r>
                    </w:p>
                    <w:p w:rsidR="00D324BE" w:rsidRPr="00D324BE" w:rsidRDefault="00C6760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606">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606">
                        <w:rPr>
                          <w:rFonts w:ascii="Arial" w:hAnsi="Arial" w:cs="Arial"/>
                          <w:b/>
                          <w:color w:val="FFFFFF" w:themeColor="background1"/>
                          <w:sz w:val="22"/>
                          <w:szCs w:val="22"/>
                        </w:rPr>
                        <w:t>15</w:t>
                      </w:r>
                      <w:r w:rsidR="00C67606" w:rsidRPr="00C67606">
                        <w:rPr>
                          <w:rFonts w:ascii="Arial" w:hAnsi="Arial" w:cs="Arial"/>
                          <w:b/>
                          <w:color w:val="FFFFFF" w:themeColor="background1"/>
                          <w:sz w:val="22"/>
                          <w:szCs w:val="22"/>
                          <w:vertAlign w:val="superscript"/>
                        </w:rPr>
                        <w:t>th</w:t>
                      </w:r>
                      <w:r w:rsidR="00C67606">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606">
                        <w:rPr>
                          <w:rFonts w:ascii="Arial" w:hAnsi="Arial" w:cs="Arial"/>
                          <w:b/>
                          <w:color w:val="FFFFFF" w:themeColor="background1"/>
                          <w:sz w:val="22"/>
                          <w:szCs w:val="22"/>
                        </w:rPr>
                        <w:t xml:space="preserve"> 11458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760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760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67606" w:rsidRPr="00C6760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C6760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67606" w:rsidRPr="00C67606">
        <w:rPr>
          <w:rFonts w:ascii="Arial" w:hAnsi="Arial" w:cs="Arial"/>
          <w:sz w:val="22"/>
          <w:szCs w:val="22"/>
        </w:rPr>
        <w:t xml:space="preserve">Rivers House, Sunrise Business Park, Higher Shaftesbury Road, </w:t>
      </w:r>
    </w:p>
    <w:p w:rsidR="00C67606" w:rsidRPr="00C67606" w:rsidRDefault="00C67606" w:rsidP="00910E02">
      <w:pPr>
        <w:pStyle w:val="PlainText"/>
        <w:spacing w:line="276" w:lineRule="auto"/>
        <w:ind w:left="2268" w:hanging="2268"/>
        <w:rPr>
          <w:rFonts w:ascii="Arial" w:hAnsi="Arial" w:cs="Arial"/>
          <w:sz w:val="22"/>
          <w:szCs w:val="22"/>
        </w:rPr>
      </w:pPr>
      <w:r w:rsidRPr="00C67606">
        <w:rPr>
          <w:rFonts w:ascii="Arial" w:hAnsi="Arial" w:cs="Arial"/>
          <w:sz w:val="22"/>
          <w:szCs w:val="22"/>
        </w:rPr>
        <w:t xml:space="preserve">                                               Blandford Forum, DT11 8ST</w:t>
      </w:r>
    </w:p>
    <w:p w:rsidR="00C67606" w:rsidRPr="00C67606" w:rsidRDefault="00C67606" w:rsidP="00910E02">
      <w:pPr>
        <w:pStyle w:val="PlainText"/>
        <w:spacing w:line="276" w:lineRule="auto"/>
        <w:ind w:left="2268" w:hanging="2268"/>
        <w:rPr>
          <w:rFonts w:ascii="Arial" w:hAnsi="Arial" w:cs="Arial"/>
          <w:sz w:val="22"/>
          <w:szCs w:val="22"/>
        </w:rPr>
      </w:pPr>
      <w:r w:rsidRPr="00C67606">
        <w:rPr>
          <w:rFonts w:ascii="Arial" w:hAnsi="Arial" w:cs="Arial"/>
          <w:sz w:val="22"/>
          <w:szCs w:val="22"/>
        </w:rPr>
        <w:t xml:space="preserve">                                               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67606" w:rsidRPr="00C67606">
        <w:rPr>
          <w:rFonts w:ascii="Arial" w:hAnsi="Arial" w:cs="Arial"/>
          <w:sz w:val="22"/>
          <w:szCs w:val="22"/>
        </w:rPr>
        <w:t>37</w:t>
      </w:r>
      <w:r w:rsidRPr="00C67606">
        <w:rPr>
          <w:rFonts w:ascii="Arial" w:hAnsi="Arial" w:cs="Arial"/>
          <w:sz w:val="22"/>
          <w:szCs w:val="22"/>
        </w:rPr>
        <w:t xml:space="preserve"> hours FTE, </w:t>
      </w:r>
      <w:r w:rsidR="00C67606" w:rsidRPr="00C6760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67606" w:rsidRPr="00C67606">
        <w:rPr>
          <w:rFonts w:ascii="Arial" w:hAnsi="Arial" w:cs="Arial"/>
          <w:sz w:val="22"/>
          <w:szCs w:val="22"/>
        </w:rPr>
        <w:t>25</w:t>
      </w:r>
      <w:r w:rsidR="00C67606">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67606" w:rsidRPr="00C67606" w:rsidRDefault="00C67606" w:rsidP="00C67606">
      <w:pPr>
        <w:pStyle w:val="PlainText"/>
        <w:spacing w:line="276" w:lineRule="auto"/>
        <w:ind w:left="2880" w:hanging="2880"/>
        <w:rPr>
          <w:rFonts w:ascii="Arial" w:hAnsi="Arial" w:cs="Arial"/>
          <w:sz w:val="22"/>
          <w:szCs w:val="22"/>
        </w:rPr>
      </w:pPr>
      <w:r w:rsidRPr="00C67606">
        <w:rPr>
          <w:rFonts w:ascii="Arial" w:hAnsi="Arial" w:cs="Arial"/>
          <w:b/>
          <w:color w:val="004C84"/>
          <w:sz w:val="22"/>
          <w:szCs w:val="22"/>
        </w:rPr>
        <w:t xml:space="preserve">Pension: </w:t>
      </w:r>
      <w:r w:rsidRPr="00C67606">
        <w:rPr>
          <w:rFonts w:ascii="Arial" w:hAnsi="Arial" w:cs="Arial"/>
          <w:b/>
          <w:color w:val="004C84"/>
          <w:sz w:val="22"/>
          <w:szCs w:val="22"/>
        </w:rPr>
        <w:tab/>
      </w:r>
      <w:r w:rsidRPr="00C67606">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  </w:t>
      </w:r>
    </w:p>
    <w:p w:rsidR="00C67606" w:rsidRPr="00C67606" w:rsidRDefault="00C67606" w:rsidP="00C67606">
      <w:pPr>
        <w:pStyle w:val="PlainText"/>
        <w:spacing w:line="276" w:lineRule="auto"/>
        <w:ind w:left="2880" w:hanging="2880"/>
        <w:rPr>
          <w:rFonts w:ascii="Arial" w:hAnsi="Arial" w:cs="Arial"/>
          <w:sz w:val="22"/>
          <w:szCs w:val="22"/>
        </w:rPr>
      </w:pPr>
    </w:p>
    <w:p w:rsidR="00C67606" w:rsidRPr="00C67606" w:rsidRDefault="00C67606" w:rsidP="00C67606">
      <w:pPr>
        <w:pStyle w:val="PlainText"/>
        <w:spacing w:line="276" w:lineRule="auto"/>
        <w:ind w:left="2880" w:hanging="2880"/>
        <w:rPr>
          <w:rFonts w:ascii="Arial" w:hAnsi="Arial" w:cs="Arial"/>
          <w:sz w:val="22"/>
          <w:szCs w:val="22"/>
        </w:rPr>
      </w:pPr>
      <w:r w:rsidRPr="00C67606">
        <w:rPr>
          <w:rFonts w:ascii="Arial" w:hAnsi="Arial" w:cs="Arial"/>
          <w:sz w:val="22"/>
          <w:szCs w:val="22"/>
        </w:rPr>
        <w:t xml:space="preserve">                                               </w:t>
      </w:r>
      <w:r w:rsidRPr="00C67606">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C67606" w:rsidRDefault="00C67606"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C67606" w:rsidRDefault="00C67606" w:rsidP="00C67606">
      <w:pPr>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4560" behindDoc="0" locked="0" layoutInCell="1" allowOverlap="1" wp14:anchorId="58F1F440" wp14:editId="5534117E">
            <wp:simplePos x="0" y="0"/>
            <wp:positionH relativeFrom="page">
              <wp:posOffset>0</wp:posOffset>
            </wp:positionH>
            <wp:positionV relativeFrom="paragraph">
              <wp:posOffset>254264</wp:posOffset>
            </wp:positionV>
            <wp:extent cx="7560310" cy="2339975"/>
            <wp:effectExtent l="0" t="0" r="2540" b="3175"/>
            <wp:wrapThrough wrapText="bothSides">
              <wp:wrapPolygon edited="0">
                <wp:start x="0" y="0"/>
                <wp:lineTo x="0" y="21453"/>
                <wp:lineTo x="21553" y="21453"/>
                <wp:lineTo x="21553" y="0"/>
                <wp:lineTo x="0"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E67FA" w:rsidRPr="002F0588" w:rsidRDefault="00910E02" w:rsidP="00C67606">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67606" w:rsidRDefault="00DF7984" w:rsidP="00DF7984">
      <w:pPr>
        <w:shd w:val="clear" w:color="auto" w:fill="FFFFFF"/>
        <w:rPr>
          <w:rFonts w:ascii="Arial" w:eastAsia="Times New Roman" w:hAnsi="Arial" w:cs="Arial"/>
          <w:sz w:val="22"/>
          <w:szCs w:val="22"/>
          <w:lang w:val="en" w:eastAsia="en-GB"/>
        </w:rPr>
      </w:pPr>
      <w:r w:rsidRPr="00C67606">
        <w:rPr>
          <w:rFonts w:ascii="Arial" w:eastAsia="Times New Roman" w:hAnsi="Arial" w:cs="Arial"/>
          <w:sz w:val="22"/>
          <w:szCs w:val="22"/>
          <w:lang w:val="en" w:eastAsia="en-GB"/>
        </w:rPr>
        <w:t>Our advert describes the da</w:t>
      </w:r>
      <w:r w:rsidR="00920C49" w:rsidRPr="00C67606">
        <w:rPr>
          <w:rFonts w:ascii="Arial" w:eastAsia="Times New Roman" w:hAnsi="Arial" w:cs="Arial"/>
          <w:sz w:val="22"/>
          <w:szCs w:val="22"/>
          <w:lang w:val="en" w:eastAsia="en-GB"/>
        </w:rPr>
        <w:t xml:space="preserve">y to day activities of the role, the team it operates within and the </w:t>
      </w:r>
      <w:r w:rsidRPr="00C67606">
        <w:rPr>
          <w:rFonts w:ascii="Arial" w:eastAsia="Times New Roman" w:hAnsi="Arial" w:cs="Arial"/>
          <w:sz w:val="22"/>
          <w:szCs w:val="22"/>
          <w:lang w:val="en" w:eastAsia="en-GB"/>
        </w:rPr>
        <w:t>skills</w:t>
      </w:r>
      <w:r w:rsidR="00920C49" w:rsidRPr="00C67606">
        <w:rPr>
          <w:rFonts w:ascii="Arial" w:eastAsia="Times New Roman" w:hAnsi="Arial" w:cs="Arial"/>
          <w:sz w:val="22"/>
          <w:szCs w:val="22"/>
          <w:lang w:val="en" w:eastAsia="en-GB"/>
        </w:rPr>
        <w:t>/experience</w:t>
      </w:r>
      <w:r w:rsidRPr="00C67606">
        <w:rPr>
          <w:rFonts w:ascii="Arial" w:eastAsia="Times New Roman" w:hAnsi="Arial" w:cs="Arial"/>
          <w:sz w:val="22"/>
          <w:szCs w:val="22"/>
          <w:lang w:val="en" w:eastAsia="en-GB"/>
        </w:rPr>
        <w:t xml:space="preserve"> </w:t>
      </w:r>
      <w:r w:rsidR="00920C49" w:rsidRPr="00C67606">
        <w:rPr>
          <w:rFonts w:ascii="Arial" w:eastAsia="Times New Roman" w:hAnsi="Arial" w:cs="Arial"/>
          <w:sz w:val="22"/>
          <w:szCs w:val="22"/>
          <w:lang w:val="en" w:eastAsia="en-GB"/>
        </w:rPr>
        <w:t xml:space="preserve">we’re looking for from applicants.  This information </w:t>
      </w:r>
      <w:r w:rsidRPr="00C67606">
        <w:rPr>
          <w:rFonts w:ascii="Arial" w:eastAsia="Times New Roman" w:hAnsi="Arial" w:cs="Arial"/>
          <w:sz w:val="22"/>
          <w:szCs w:val="22"/>
          <w:lang w:val="en" w:eastAsia="en-GB"/>
        </w:rPr>
        <w:t xml:space="preserve">should be read in conjunction with the job family </w:t>
      </w:r>
      <w:r w:rsidR="00920C49" w:rsidRPr="00C67606">
        <w:rPr>
          <w:rFonts w:ascii="Arial" w:eastAsia="Times New Roman" w:hAnsi="Arial" w:cs="Arial"/>
          <w:sz w:val="22"/>
          <w:szCs w:val="22"/>
          <w:lang w:val="en" w:eastAsia="en-GB"/>
        </w:rPr>
        <w:t>role profile that we’ve provided.</w:t>
      </w:r>
    </w:p>
    <w:p w:rsidR="00DF7984" w:rsidRPr="00C67606" w:rsidRDefault="00DF7984" w:rsidP="007E42E0">
      <w:pPr>
        <w:shd w:val="clear" w:color="auto" w:fill="FFFFFF"/>
        <w:rPr>
          <w:rFonts w:ascii="Arial" w:eastAsia="Times New Roman" w:hAnsi="Arial" w:cs="Arial"/>
          <w:sz w:val="22"/>
          <w:szCs w:val="22"/>
          <w:lang w:val="en" w:eastAsia="en-GB"/>
        </w:rPr>
      </w:pPr>
    </w:p>
    <w:p w:rsidR="007E42E0" w:rsidRPr="00C67606" w:rsidRDefault="00920C49" w:rsidP="007E42E0">
      <w:pPr>
        <w:shd w:val="clear" w:color="auto" w:fill="FFFFFF"/>
        <w:rPr>
          <w:rFonts w:ascii="Arial" w:eastAsia="Times New Roman" w:hAnsi="Arial" w:cs="Arial"/>
          <w:sz w:val="22"/>
          <w:szCs w:val="22"/>
          <w:lang w:val="en" w:eastAsia="en-GB"/>
        </w:rPr>
      </w:pPr>
      <w:r w:rsidRPr="00C67606">
        <w:rPr>
          <w:rFonts w:ascii="Arial" w:eastAsia="Times New Roman" w:hAnsi="Arial" w:cs="Arial"/>
          <w:sz w:val="22"/>
          <w:szCs w:val="22"/>
          <w:lang w:val="en" w:eastAsia="en-GB"/>
        </w:rPr>
        <w:t>In the Environment Agency, o</w:t>
      </w:r>
      <w:r w:rsidR="007E42E0" w:rsidRPr="00C6760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67606" w:rsidRDefault="007E42E0" w:rsidP="007E42E0">
      <w:pPr>
        <w:shd w:val="clear" w:color="auto" w:fill="FFFFFF"/>
        <w:rPr>
          <w:rFonts w:ascii="Arial" w:eastAsia="Times New Roman" w:hAnsi="Arial" w:cs="Arial"/>
          <w:sz w:val="22"/>
          <w:szCs w:val="22"/>
          <w:lang w:val="en" w:eastAsia="en-GB"/>
        </w:rPr>
      </w:pPr>
    </w:p>
    <w:p w:rsidR="00920C49" w:rsidRPr="00C67606" w:rsidRDefault="00920C49" w:rsidP="00920C49">
      <w:pPr>
        <w:pStyle w:val="PlainText"/>
        <w:spacing w:after="120" w:line="276" w:lineRule="auto"/>
        <w:rPr>
          <w:rFonts w:ascii="Arial" w:eastAsia="Times New Roman" w:hAnsi="Arial" w:cs="Arial"/>
          <w:sz w:val="22"/>
          <w:szCs w:val="22"/>
          <w:lang w:val="en" w:eastAsia="en-GB"/>
        </w:rPr>
      </w:pPr>
      <w:r w:rsidRPr="00C67606">
        <w:rPr>
          <w:rFonts w:ascii="Arial" w:eastAsia="Times New Roman" w:hAnsi="Arial" w:cs="Arial"/>
          <w:sz w:val="22"/>
          <w:szCs w:val="22"/>
          <w:lang w:val="en" w:eastAsia="en-GB"/>
        </w:rPr>
        <w:t xml:space="preserve">The role of </w:t>
      </w:r>
      <w:r w:rsidR="00C67606" w:rsidRPr="00C67606">
        <w:rPr>
          <w:rFonts w:ascii="Arial" w:eastAsia="Times New Roman" w:hAnsi="Arial" w:cs="Arial"/>
          <w:sz w:val="22"/>
          <w:szCs w:val="22"/>
          <w:lang w:val="en" w:eastAsia="en-GB"/>
        </w:rPr>
        <w:t xml:space="preserve">Customers &amp; Engagement - Engagement Officer </w:t>
      </w:r>
      <w:r w:rsidRPr="00C67606">
        <w:rPr>
          <w:rFonts w:ascii="Arial" w:eastAsia="Times New Roman" w:hAnsi="Arial" w:cs="Arial"/>
          <w:sz w:val="22"/>
          <w:szCs w:val="22"/>
          <w:lang w:val="en" w:eastAsia="en-GB"/>
        </w:rPr>
        <w:t xml:space="preserve">fits into our </w:t>
      </w:r>
      <w:r w:rsidR="00C67606" w:rsidRPr="00C67606">
        <w:rPr>
          <w:rFonts w:ascii="Arial" w:eastAsia="Times New Roman" w:hAnsi="Arial" w:cs="Arial"/>
          <w:sz w:val="22"/>
          <w:szCs w:val="22"/>
          <w:lang w:val="en" w:eastAsia="en-GB"/>
        </w:rPr>
        <w:t>Partnerships &amp; Customers</w:t>
      </w:r>
      <w:r w:rsidRPr="00C67606">
        <w:rPr>
          <w:rFonts w:ascii="Arial" w:eastAsia="Times New Roman" w:hAnsi="Arial" w:cs="Arial"/>
          <w:sz w:val="22"/>
          <w:szCs w:val="22"/>
          <w:lang w:val="en" w:eastAsia="en-GB"/>
        </w:rPr>
        <w:t xml:space="preserve"> job family at </w:t>
      </w:r>
      <w:r w:rsidR="00C67606" w:rsidRPr="00C67606">
        <w:rPr>
          <w:rFonts w:ascii="Arial" w:eastAsia="Times New Roman" w:hAnsi="Arial" w:cs="Arial"/>
          <w:sz w:val="22"/>
          <w:szCs w:val="22"/>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C67606">
        <w:rPr>
          <w:rFonts w:ascii="Arial" w:eastAsia="Times New Roman" w:hAnsi="Arial" w:cs="Arial"/>
          <w:sz w:val="22"/>
          <w:szCs w:val="22"/>
          <w:lang w:val="en" w:eastAsia="en-GB"/>
        </w:rPr>
        <w:t>Please contact the vacancy manager if you would like to discuss the role in more detail</w:t>
      </w:r>
      <w:r w:rsidRPr="007E42E0">
        <w:rPr>
          <w:rFonts w:ascii="Arial" w:eastAsia="Times New Roman" w:hAnsi="Arial" w:cs="Arial"/>
          <w:color w:val="002A54"/>
          <w:sz w:val="20"/>
          <w:szCs w:val="20"/>
          <w:lang w:val="en" w:eastAsia="en-GB"/>
        </w:rPr>
        <w:t>.</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C67606" w:rsidRDefault="00C67606" w:rsidP="00E5041C">
      <w:pPr>
        <w:pStyle w:val="PlainText"/>
        <w:spacing w:line="276" w:lineRule="auto"/>
        <w:rPr>
          <w:rFonts w:ascii="Arial" w:hAnsi="Arial" w:cs="Arial"/>
          <w:sz w:val="22"/>
          <w:szCs w:val="22"/>
        </w:rPr>
      </w:pPr>
      <w:r w:rsidRPr="00C67606">
        <w:rPr>
          <w:rFonts w:ascii="Arial" w:hAnsi="Arial" w:cs="Arial"/>
          <w:sz w:val="22"/>
          <w:szCs w:val="22"/>
        </w:rPr>
        <w:t>As part of this role, there could be the occasional requirement for evening work, travel to meetings across the country, out of hours working, and sometimes over-night stays.</w:t>
      </w:r>
      <w:r w:rsidRPr="00C67606">
        <w:rPr>
          <w:rFonts w:ascii="Arial" w:hAnsi="Arial" w:cs="Arial"/>
          <w:sz w:val="22"/>
          <w:szCs w:val="22"/>
        </w:rPr>
        <w:br/>
      </w:r>
      <w:r w:rsidRPr="00C67606">
        <w:rPr>
          <w:rFonts w:ascii="Arial" w:hAnsi="Arial" w:cs="Arial"/>
          <w:sz w:val="22"/>
          <w:szCs w:val="22"/>
        </w:rPr>
        <w:br/>
        <w:t>For additional information, please contact: David Humphrey (Team Leader) on 020 302 50156 or by email: david.humphrey@environment-agency.gov.uk</w:t>
      </w: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p>
    <w:p w:rsidR="00C67606" w:rsidRDefault="00C67606"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6608" behindDoc="0" locked="0" layoutInCell="1" allowOverlap="1" wp14:anchorId="5596105A" wp14:editId="78FE3CC9">
            <wp:simplePos x="0" y="0"/>
            <wp:positionH relativeFrom="column">
              <wp:posOffset>-720090</wp:posOffset>
            </wp:positionH>
            <wp:positionV relativeFrom="paragraph">
              <wp:posOffset>159649</wp:posOffset>
            </wp:positionV>
            <wp:extent cx="7560310" cy="2339975"/>
            <wp:effectExtent l="0" t="0" r="2540" b="3175"/>
            <wp:wrapThrough wrapText="bothSides">
              <wp:wrapPolygon edited="0">
                <wp:start x="0" y="0"/>
                <wp:lineTo x="0" y="21453"/>
                <wp:lineTo x="21553" y="21453"/>
                <wp:lineTo x="21553" y="0"/>
                <wp:lineTo x="0"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67606" w:rsidRDefault="00C67606" w:rsidP="00A7799E">
      <w:pPr>
        <w:pStyle w:val="PlainText"/>
        <w:spacing w:line="276" w:lineRule="auto"/>
        <w:rPr>
          <w:rFonts w:ascii="Arial" w:hAnsi="Arial" w:cs="Arial"/>
          <w:noProof/>
          <w:lang w:eastAsia="en-GB"/>
        </w:rPr>
      </w:pPr>
    </w:p>
    <w:p w:rsidR="00C67606" w:rsidRDefault="00C67606"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C67606"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760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6760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5F3F"/>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7606"/>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89A8-CB83-4FD5-BD08-56315686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2019-07-15T09:26:00Z</dcterms:created>
  <dcterms:modified xsi:type="dcterms:W3CDTF">2019-07-15T09:39:00Z</dcterms:modified>
</cp:coreProperties>
</file>