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4B1BB2">
      <w:pPr>
        <w:rPr>
          <w:rFonts w:ascii="Arial" w:hAnsi="Arial" w:cs="Arial"/>
          <w:color w:val="004C84"/>
          <w:sz w:val="72"/>
          <w:szCs w:val="72"/>
        </w:rPr>
      </w:pPr>
      <w:r w:rsidRPr="004B1BB2">
        <w:rPr>
          <w:rFonts w:ascii="Arial" w:hAnsi="Arial" w:cs="Arial"/>
          <w:color w:val="004C84"/>
          <w:sz w:val="72"/>
          <w:szCs w:val="72"/>
        </w:rPr>
        <w:t>Operations Field Team Member 2 (South Suffolk)</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4B1BB2" w:rsidRPr="004B1BB2">
                              <w:rPr>
                                <w:rFonts w:ascii="Arial" w:hAnsi="Arial" w:cs="Arial"/>
                                <w:b/>
                                <w:color w:val="FFFFFF" w:themeColor="background1"/>
                                <w:sz w:val="22"/>
                                <w:szCs w:val="22"/>
                              </w:rPr>
                              <w:t>Operations Field Team Member 2 (South Suffolk)</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4B1BB2" w:rsidRPr="004B1BB2">
                              <w:rPr>
                                <w:rFonts w:ascii="Arial" w:hAnsi="Arial" w:cs="Arial"/>
                                <w:b/>
                                <w:color w:val="FFFFFF" w:themeColor="background1"/>
                                <w:sz w:val="22"/>
                                <w:szCs w:val="22"/>
                              </w:rPr>
                              <w:t>Ipswich</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4B1BB2">
                              <w:rPr>
                                <w:rFonts w:ascii="Arial" w:hAnsi="Arial" w:cs="Arial"/>
                                <w:b/>
                                <w:color w:val="FFFFFF" w:themeColor="background1"/>
                                <w:sz w:val="22"/>
                                <w:szCs w:val="22"/>
                              </w:rPr>
                              <w:t>09/01/2019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4B1BB2">
                              <w:rPr>
                                <w:rFonts w:ascii="Arial" w:hAnsi="Arial" w:cs="Arial"/>
                                <w:b/>
                                <w:color w:val="FFFFFF" w:themeColor="background1"/>
                                <w:sz w:val="22"/>
                                <w:szCs w:val="22"/>
                              </w:rPr>
                              <w:t xml:space="preserve"> 9644</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4B1BB2" w:rsidRPr="004B1BB2">
                        <w:rPr>
                          <w:rFonts w:ascii="Arial" w:hAnsi="Arial" w:cs="Arial"/>
                          <w:b/>
                          <w:color w:val="FFFFFF" w:themeColor="background1"/>
                          <w:sz w:val="22"/>
                          <w:szCs w:val="22"/>
                        </w:rPr>
                        <w:t>Operations Field Team Member 2 (South Suffolk)</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4B1BB2" w:rsidRPr="004B1BB2">
                        <w:rPr>
                          <w:rFonts w:ascii="Arial" w:hAnsi="Arial" w:cs="Arial"/>
                          <w:b/>
                          <w:color w:val="FFFFFF" w:themeColor="background1"/>
                          <w:sz w:val="22"/>
                          <w:szCs w:val="22"/>
                        </w:rPr>
                        <w:t>Ipswich</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4B1BB2">
                        <w:rPr>
                          <w:rFonts w:ascii="Arial" w:hAnsi="Arial" w:cs="Arial"/>
                          <w:b/>
                          <w:color w:val="FFFFFF" w:themeColor="background1"/>
                          <w:sz w:val="22"/>
                          <w:szCs w:val="22"/>
                        </w:rPr>
                        <w:t>09/01/2019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4B1BB2">
                        <w:rPr>
                          <w:rFonts w:ascii="Arial" w:hAnsi="Arial" w:cs="Arial"/>
                          <w:b/>
                          <w:color w:val="FFFFFF" w:themeColor="background1"/>
                          <w:sz w:val="22"/>
                          <w:szCs w:val="22"/>
                        </w:rPr>
                        <w:t xml:space="preserve"> 9644</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47D68"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E47D68" w:rsidP="0044746C">
      <w:pPr>
        <w:rPr>
          <w:rFonts w:ascii="Arial" w:hAnsi="Arial" w:cs="Arial"/>
          <w:sz w:val="20"/>
          <w:szCs w:val="20"/>
          <w:lang w:eastAsia="en-GB"/>
        </w:rPr>
      </w:pPr>
      <w:hyperlink r:id="rId23"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B1BB2" w:rsidRPr="004B1BB2">
        <w:rPr>
          <w:rFonts w:ascii="Arial" w:hAnsi="Arial" w:cs="Arial"/>
          <w:sz w:val="22"/>
          <w:szCs w:val="22"/>
        </w:rPr>
        <w:t xml:space="preserve">£18,676 </w:t>
      </w:r>
      <w:r w:rsidRPr="004B1BB2">
        <w:rPr>
          <w:rFonts w:ascii="Arial" w:hAnsi="Arial" w:cs="Arial"/>
          <w:sz w:val="22"/>
          <w:szCs w:val="22"/>
        </w:rPr>
        <w:t>(pro-rata)</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B1BB2" w:rsidRPr="004B1BB2">
        <w:rPr>
          <w:rFonts w:ascii="Arial" w:hAnsi="Arial" w:cs="Arial"/>
          <w:sz w:val="22"/>
          <w:szCs w:val="22"/>
        </w:rPr>
        <w:t>Iceni House, Cobham Road, Ipswich IP3 9JD</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D2D73">
        <w:rPr>
          <w:rFonts w:ascii="Arial" w:hAnsi="Arial" w:cs="Arial"/>
          <w:sz w:val="22"/>
          <w:szCs w:val="22"/>
        </w:rPr>
        <w:t>37</w:t>
      </w:r>
      <w:r w:rsidRPr="004D2D73">
        <w:rPr>
          <w:rFonts w:ascii="Arial" w:hAnsi="Arial" w:cs="Arial"/>
          <w:sz w:val="22"/>
          <w:szCs w:val="22"/>
        </w:rPr>
        <w:t xml:space="preserve"> hours FTE, </w:t>
      </w:r>
      <w:r w:rsidR="004D2D73" w:rsidRPr="004D2D73">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4D2D73">
        <w:rPr>
          <w:rFonts w:ascii="Arial" w:hAnsi="Arial" w:cs="Arial"/>
          <w:sz w:val="22"/>
          <w:szCs w:val="22"/>
        </w:rPr>
        <w:t>25</w:t>
      </w:r>
      <w:r w:rsidRPr="002F0588">
        <w:rPr>
          <w:rFonts w:ascii="Arial" w:hAnsi="Arial" w:cs="Arial"/>
          <w:sz w:val="22"/>
          <w:szCs w:val="22"/>
        </w:rPr>
        <w:t xml:space="preserve"> days plus bank holidays (pro-rata).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Pr="007D5D7D" w:rsidRDefault="00A241F9" w:rsidP="00A241F9">
      <w:pPr>
        <w:pStyle w:val="PlainText"/>
        <w:spacing w:line="276" w:lineRule="auto"/>
        <w:ind w:left="2880" w:hanging="2880"/>
        <w:rPr>
          <w:rFonts w:ascii="Arial" w:hAnsi="Arial" w:cs="Arial"/>
          <w:color w:val="FF0000"/>
          <w:sz w:val="60"/>
          <w:szCs w:val="60"/>
        </w:rPr>
      </w:pPr>
    </w:p>
    <w:p w:rsidR="00A241F9" w:rsidRDefault="00A241F9" w:rsidP="00A241F9">
      <w:pPr>
        <w:pStyle w:val="PlainText"/>
        <w:spacing w:after="360" w:line="276" w:lineRule="auto"/>
        <w:rPr>
          <w:rFonts w:ascii="Arial" w:hAnsi="Arial" w:cs="Arial"/>
          <w:sz w:val="22"/>
          <w:szCs w:val="22"/>
        </w:rPr>
      </w:pPr>
    </w:p>
    <w:p w:rsidR="008D418C" w:rsidRDefault="008D418C" w:rsidP="008D418C">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8D418C" w:rsidRPr="00F17E9D" w:rsidRDefault="008D418C" w:rsidP="008D418C">
      <w:pPr>
        <w:spacing w:line="276" w:lineRule="auto"/>
        <w:ind w:left="2880" w:hanging="2880"/>
        <w:rPr>
          <w:rFonts w:ascii="Courier" w:hAnsi="Courier"/>
          <w:sz w:val="21"/>
          <w:szCs w:val="21"/>
        </w:rPr>
      </w:pPr>
    </w:p>
    <w:p w:rsidR="008D418C" w:rsidRPr="00F17E9D" w:rsidRDefault="008D418C" w:rsidP="008D418C">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E47D68" w:rsidRPr="00E47D68" w:rsidRDefault="00E47D68" w:rsidP="00E47D68">
      <w:pPr>
        <w:spacing w:line="276" w:lineRule="auto"/>
        <w:rPr>
          <w:rFonts w:ascii="Arial" w:hAnsi="Arial" w:cs="Arial"/>
          <w:sz w:val="22"/>
          <w:szCs w:val="22"/>
        </w:rPr>
      </w:pPr>
      <w:r w:rsidRPr="00E47D68">
        <w:rPr>
          <w:rFonts w:ascii="Arial" w:hAnsi="Arial" w:cs="Arial"/>
          <w:sz w:val="22"/>
          <w:szCs w:val="22"/>
        </w:rPr>
        <w:t xml:space="preserve">Provide an appropriate emergency response for the Environment Agency. </w:t>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p>
    <w:p w:rsidR="00E47D68" w:rsidRPr="00E47D68" w:rsidRDefault="00E47D68" w:rsidP="00E47D68">
      <w:pPr>
        <w:spacing w:line="276" w:lineRule="auto"/>
        <w:rPr>
          <w:rFonts w:ascii="Arial" w:hAnsi="Arial" w:cs="Arial"/>
          <w:sz w:val="22"/>
          <w:szCs w:val="22"/>
        </w:rPr>
      </w:pP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p>
    <w:p w:rsidR="00A241F9" w:rsidRPr="00A241F9" w:rsidRDefault="00E47D68" w:rsidP="00A241F9">
      <w:pPr>
        <w:spacing w:line="276" w:lineRule="auto"/>
        <w:rPr>
          <w:rFonts w:ascii="Arial" w:hAnsi="Arial" w:cs="Arial"/>
          <w:sz w:val="22"/>
          <w:szCs w:val="22"/>
        </w:rPr>
      </w:pP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E47D68" w:rsidRPr="00E47D68" w:rsidRDefault="00E47D68" w:rsidP="00E47D68">
      <w:pPr>
        <w:spacing w:line="276" w:lineRule="auto"/>
        <w:rPr>
          <w:rFonts w:ascii="Arial" w:hAnsi="Arial" w:cs="Arial"/>
          <w:sz w:val="22"/>
          <w:szCs w:val="22"/>
        </w:rPr>
      </w:pPr>
      <w:r w:rsidRPr="00E47D68">
        <w:rPr>
          <w:rFonts w:ascii="Arial" w:hAnsi="Arial" w:cs="Arial"/>
          <w:sz w:val="22"/>
          <w:szCs w:val="22"/>
        </w:rPr>
        <w:t>Undertake work in compliance with the Environment Agency's health and safety policies and procedures in order to minimise the risk to themselves and others.</w:t>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p>
    <w:p w:rsidR="00E47D68" w:rsidRPr="00E47D68" w:rsidRDefault="00E47D68" w:rsidP="00E47D68">
      <w:pPr>
        <w:spacing w:line="276" w:lineRule="auto"/>
        <w:rPr>
          <w:rFonts w:ascii="Arial" w:hAnsi="Arial" w:cs="Arial"/>
          <w:sz w:val="22"/>
          <w:szCs w:val="22"/>
        </w:rPr>
      </w:pPr>
      <w:r w:rsidRPr="00E47D68">
        <w:rPr>
          <w:rFonts w:ascii="Arial" w:hAnsi="Arial" w:cs="Arial"/>
          <w:sz w:val="22"/>
          <w:szCs w:val="22"/>
        </w:rPr>
        <w:t>Ensure all work is carried out with due regard to environmental and conservation needs to reduce the environmental impact.</w:t>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p>
    <w:p w:rsidR="00E47D68" w:rsidRPr="00E47D68" w:rsidRDefault="00E47D68" w:rsidP="00E47D68">
      <w:pPr>
        <w:spacing w:line="276" w:lineRule="auto"/>
        <w:rPr>
          <w:rFonts w:ascii="Arial" w:hAnsi="Arial" w:cs="Arial"/>
          <w:sz w:val="22"/>
          <w:szCs w:val="22"/>
        </w:rPr>
      </w:pPr>
      <w:r w:rsidRPr="00E47D68">
        <w:rPr>
          <w:rFonts w:ascii="Arial" w:hAnsi="Arial" w:cs="Arial"/>
          <w:sz w:val="22"/>
          <w:szCs w:val="22"/>
        </w:rPr>
        <w:t>Effective delivery of an emergency response capability for floods and environmental incidents to minimise the impact of the incident as directed.</w:t>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p>
    <w:p w:rsidR="00E47D68" w:rsidRPr="00E47D68" w:rsidRDefault="00E47D68" w:rsidP="00E47D68">
      <w:pPr>
        <w:spacing w:line="276" w:lineRule="auto"/>
        <w:rPr>
          <w:rFonts w:ascii="Arial" w:hAnsi="Arial" w:cs="Arial"/>
          <w:sz w:val="22"/>
          <w:szCs w:val="22"/>
        </w:rPr>
      </w:pPr>
      <w:r w:rsidRPr="00E47D68">
        <w:rPr>
          <w:rFonts w:ascii="Arial" w:hAnsi="Arial" w:cs="Arial"/>
          <w:sz w:val="22"/>
          <w:szCs w:val="22"/>
        </w:rPr>
        <w:t>Effectively operate assets and equipment in response to flood or environmental incidents in order to minimise the impact.</w:t>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p>
    <w:p w:rsidR="00E47D68" w:rsidRPr="00E47D68" w:rsidRDefault="00E47D68" w:rsidP="00E47D68">
      <w:pPr>
        <w:spacing w:line="276" w:lineRule="auto"/>
        <w:rPr>
          <w:rFonts w:ascii="Arial" w:hAnsi="Arial" w:cs="Arial"/>
          <w:sz w:val="22"/>
          <w:szCs w:val="22"/>
        </w:rPr>
      </w:pPr>
      <w:r w:rsidRPr="00E47D68">
        <w:rPr>
          <w:rFonts w:ascii="Arial" w:hAnsi="Arial" w:cs="Arial"/>
          <w:sz w:val="22"/>
          <w:szCs w:val="22"/>
        </w:rPr>
        <w:t>Suggest and put forward new ideas/methods of working which improve safety, efficiency and effectiveness.</w:t>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p>
    <w:p w:rsidR="00E47D68" w:rsidRPr="00E47D68" w:rsidRDefault="00E47D68" w:rsidP="00E47D68">
      <w:pPr>
        <w:spacing w:line="276" w:lineRule="auto"/>
        <w:rPr>
          <w:rFonts w:ascii="Arial" w:hAnsi="Arial" w:cs="Arial"/>
          <w:sz w:val="22"/>
          <w:szCs w:val="22"/>
        </w:rPr>
      </w:pPr>
      <w:r w:rsidRPr="00E47D68">
        <w:rPr>
          <w:rFonts w:ascii="Arial" w:hAnsi="Arial" w:cs="Arial"/>
          <w:sz w:val="22"/>
          <w:szCs w:val="22"/>
        </w:rPr>
        <w:t xml:space="preserve">Communicate with land owners/occupiers and the public to ensure full awareness of the work to be undertaken.    </w:t>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p>
    <w:p w:rsidR="00A241F9" w:rsidRPr="007D5D7D" w:rsidRDefault="00E47D68" w:rsidP="00E47D68">
      <w:pPr>
        <w:spacing w:line="276" w:lineRule="auto"/>
        <w:rPr>
          <w:rFonts w:ascii="Arial" w:hAnsi="Arial" w:cs="Arial"/>
          <w:color w:val="FF0000"/>
          <w:sz w:val="22"/>
          <w:szCs w:val="22"/>
        </w:rPr>
      </w:pPr>
      <w:r w:rsidRPr="00E47D68">
        <w:rPr>
          <w:rFonts w:ascii="Arial" w:hAnsi="Arial" w:cs="Arial"/>
          <w:sz w:val="22"/>
          <w:szCs w:val="22"/>
        </w:rPr>
        <w:t>Responsibility for development needs and participate fully in the personal development plan.</w:t>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r w:rsidRPr="00E47D68">
        <w:rPr>
          <w:rFonts w:ascii="Arial" w:hAnsi="Arial" w:cs="Arial"/>
          <w:sz w:val="22"/>
          <w:szCs w:val="22"/>
        </w:rPr>
        <w:tab/>
      </w:r>
    </w:p>
    <w:p w:rsidR="00A241F9" w:rsidRPr="00A241F9" w:rsidRDefault="00A241F9" w:rsidP="00A241F9">
      <w:pPr>
        <w:spacing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Pr="007D5D7D" w:rsidRDefault="00E47D68" w:rsidP="00A241F9">
      <w:pPr>
        <w:spacing w:line="276" w:lineRule="auto"/>
        <w:rPr>
          <w:rFonts w:ascii="Arial" w:hAnsi="Arial" w:cs="Arial"/>
          <w:color w:val="FF0000"/>
          <w:sz w:val="22"/>
          <w:szCs w:val="22"/>
        </w:rPr>
      </w:pPr>
      <w:r w:rsidRPr="00E47D68">
        <w:rPr>
          <w:rFonts w:ascii="Arial" w:hAnsi="Arial" w:cs="Arial"/>
          <w:sz w:val="22"/>
          <w:szCs w:val="22"/>
        </w:rPr>
        <w:t>Relevant vocational train</w:t>
      </w:r>
      <w:r>
        <w:rPr>
          <w:rFonts w:ascii="Arial" w:hAnsi="Arial" w:cs="Arial"/>
          <w:sz w:val="22"/>
          <w:szCs w:val="22"/>
        </w:rPr>
        <w:t>ing in a related discipline.</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E47D68" w:rsidRPr="00E47D68" w:rsidRDefault="00E47D68" w:rsidP="00E47D68">
      <w:pPr>
        <w:spacing w:line="276" w:lineRule="auto"/>
        <w:rPr>
          <w:rFonts w:ascii="Arial" w:hAnsi="Arial" w:cs="Arial"/>
          <w:sz w:val="22"/>
          <w:szCs w:val="22"/>
        </w:rPr>
      </w:pPr>
      <w:r w:rsidRPr="00E47D68">
        <w:rPr>
          <w:rFonts w:ascii="Arial" w:hAnsi="Arial" w:cs="Arial"/>
          <w:sz w:val="22"/>
          <w:szCs w:val="22"/>
        </w:rPr>
        <w:t>You should demonstrate a positive adaptable approach and a ‘can do’ attitude as a worthy team player. Good organisational skills and a proven ability to work under pressure during incidents are essential. You must understand site health and safety requirements and you’ll need good communication skills to work with customers and partners.</w:t>
      </w:r>
    </w:p>
    <w:p w:rsidR="00E47D68" w:rsidRPr="00E47D68" w:rsidRDefault="00E47D68" w:rsidP="00E47D68">
      <w:pPr>
        <w:spacing w:line="276" w:lineRule="auto"/>
        <w:rPr>
          <w:rFonts w:ascii="Arial" w:hAnsi="Arial" w:cs="Arial"/>
          <w:sz w:val="22"/>
          <w:szCs w:val="22"/>
        </w:rPr>
      </w:pPr>
      <w:r w:rsidRPr="00E47D68">
        <w:rPr>
          <w:rFonts w:ascii="Arial" w:hAnsi="Arial" w:cs="Arial"/>
          <w:sz w:val="22"/>
          <w:szCs w:val="22"/>
        </w:rPr>
        <w:t>We would like you to have a good level of environmental awareness and experience with tablet style computers and familiarity with mobile technology.</w:t>
      </w:r>
    </w:p>
    <w:p w:rsidR="00E47D68" w:rsidRPr="00E47D68" w:rsidRDefault="00E47D68" w:rsidP="00E47D68">
      <w:pPr>
        <w:spacing w:line="276" w:lineRule="auto"/>
        <w:rPr>
          <w:rFonts w:ascii="Arial" w:hAnsi="Arial" w:cs="Arial"/>
          <w:sz w:val="22"/>
          <w:szCs w:val="22"/>
        </w:rPr>
      </w:pPr>
      <w:r w:rsidRPr="00E47D68">
        <w:rPr>
          <w:rFonts w:ascii="Arial" w:hAnsi="Arial" w:cs="Arial"/>
          <w:sz w:val="22"/>
          <w:szCs w:val="22"/>
        </w:rPr>
        <w:t>The ideal candidate will have experience with plant and machinery and a foundation of practical skills like power tool operation and minor construction work.</w:t>
      </w:r>
    </w:p>
    <w:p w:rsidR="00A241F9" w:rsidRPr="007D5D7D" w:rsidRDefault="00E47D68" w:rsidP="00E47D68">
      <w:pPr>
        <w:spacing w:line="276" w:lineRule="auto"/>
        <w:rPr>
          <w:rFonts w:ascii="Arial" w:hAnsi="Arial" w:cs="Arial"/>
          <w:color w:val="FF0000"/>
          <w:sz w:val="22"/>
          <w:szCs w:val="22"/>
        </w:rPr>
      </w:pPr>
      <w:r w:rsidRPr="00E47D68">
        <w:rPr>
          <w:rFonts w:ascii="Arial" w:hAnsi="Arial" w:cs="Arial"/>
          <w:sz w:val="22"/>
          <w:szCs w:val="22"/>
        </w:rPr>
        <w:t>Trailer towing (Additional Category B+E on driving licence) would be an advantage</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172C86" w:rsidP="00A7799E">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E47D68" w:rsidRPr="00E47D68" w:rsidRDefault="00E47D68" w:rsidP="00E47D68">
      <w:pPr>
        <w:pStyle w:val="PlainText"/>
        <w:spacing w:line="276" w:lineRule="auto"/>
        <w:rPr>
          <w:rFonts w:ascii="Arial" w:hAnsi="Arial" w:cs="Arial"/>
          <w:sz w:val="22"/>
          <w:szCs w:val="22"/>
        </w:rPr>
      </w:pPr>
      <w:r w:rsidRPr="00E47D68">
        <w:rPr>
          <w:rFonts w:ascii="Arial" w:hAnsi="Arial" w:cs="Arial"/>
          <w:sz w:val="22"/>
          <w:szCs w:val="22"/>
        </w:rPr>
        <w:t>A full UK driving licence is essential.</w:t>
      </w:r>
    </w:p>
    <w:p w:rsidR="00E47D68" w:rsidRPr="00E47D68" w:rsidRDefault="00E47D68" w:rsidP="00E47D68">
      <w:pPr>
        <w:pStyle w:val="PlainText"/>
        <w:spacing w:line="276" w:lineRule="auto"/>
        <w:rPr>
          <w:rFonts w:ascii="Arial" w:hAnsi="Arial" w:cs="Arial"/>
          <w:sz w:val="22"/>
          <w:szCs w:val="22"/>
        </w:rPr>
      </w:pPr>
      <w:r w:rsidRPr="00E47D68">
        <w:rPr>
          <w:rFonts w:ascii="Arial" w:hAnsi="Arial" w:cs="Arial"/>
          <w:sz w:val="22"/>
          <w:szCs w:val="22"/>
        </w:rPr>
        <w:t>We as an Agency take part in incident response. If successful your line manager will discuss arrangements with you depending on your role and circumstances.</w:t>
      </w:r>
    </w:p>
    <w:p w:rsidR="00E47D68" w:rsidRPr="00E47D68" w:rsidRDefault="00E47D68" w:rsidP="00E47D68">
      <w:pPr>
        <w:pStyle w:val="PlainText"/>
        <w:spacing w:line="276" w:lineRule="auto"/>
        <w:rPr>
          <w:rFonts w:ascii="Arial" w:hAnsi="Arial" w:cs="Arial"/>
          <w:sz w:val="22"/>
          <w:szCs w:val="22"/>
        </w:rPr>
      </w:pPr>
    </w:p>
    <w:p w:rsidR="00E47D68" w:rsidRPr="00E47D68" w:rsidRDefault="00E47D68" w:rsidP="00E47D68">
      <w:pPr>
        <w:pStyle w:val="PlainText"/>
        <w:spacing w:line="276" w:lineRule="auto"/>
        <w:rPr>
          <w:rFonts w:ascii="Arial" w:hAnsi="Arial" w:cs="Arial"/>
          <w:sz w:val="22"/>
          <w:szCs w:val="22"/>
        </w:rPr>
      </w:pPr>
      <w:r w:rsidRPr="00E47D68">
        <w:rPr>
          <w:rFonts w:ascii="Arial" w:hAnsi="Arial" w:cs="Arial"/>
          <w:sz w:val="22"/>
          <w:szCs w:val="22"/>
        </w:rPr>
        <w:t>The information in the candidate pack is taken from a generic role profile so, whilst relevant, it is not specifically tailored to this position. The advert provides you with details of key accountabilities and skills needed to succeed in this role.</w:t>
      </w:r>
    </w:p>
    <w:p w:rsidR="00E47D68" w:rsidRPr="00E47D68" w:rsidRDefault="00E47D68" w:rsidP="00E47D68">
      <w:pPr>
        <w:pStyle w:val="PlainText"/>
        <w:spacing w:line="276" w:lineRule="auto"/>
        <w:rPr>
          <w:rFonts w:ascii="Arial" w:hAnsi="Arial" w:cs="Arial"/>
          <w:sz w:val="22"/>
          <w:szCs w:val="22"/>
        </w:rPr>
      </w:pPr>
    </w:p>
    <w:p w:rsidR="00FE2B0B" w:rsidRPr="007D5D7D" w:rsidRDefault="00E47D68" w:rsidP="00E47D68">
      <w:pPr>
        <w:pStyle w:val="PlainText"/>
        <w:spacing w:line="276" w:lineRule="auto"/>
        <w:rPr>
          <w:rFonts w:ascii="Arial" w:hAnsi="Arial" w:cs="Arial"/>
          <w:color w:val="FF0000"/>
          <w:sz w:val="22"/>
          <w:szCs w:val="22"/>
        </w:rPr>
      </w:pPr>
      <w:r w:rsidRPr="00E47D68">
        <w:rPr>
          <w:rFonts w:ascii="Arial" w:hAnsi="Arial" w:cs="Arial"/>
          <w:sz w:val="22"/>
          <w:szCs w:val="22"/>
        </w:rPr>
        <w:t>If you have any questions on these posts please contact the hiring manager: Liam Webb – liam.webb@environment-agency.gov.uk or on 02084749352</w:t>
      </w:r>
    </w:p>
    <w:p w:rsidR="009825A7" w:rsidRDefault="009825A7"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Default="00FE2B0B" w:rsidP="00E47D68">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bookmarkStart w:id="0" w:name="_GoBack"/>
      <w:bookmarkEnd w:id="0"/>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7"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7" tooltip="&quot;Search images of flickr logo&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9" tooltip="&quot;Search images of flickr logo&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1"/>
                    </pic:cNvPr>
                    <pic:cNvPicPr>
                      <a:picLocks noChangeAspect="1" noChangeArrowheads="1"/>
                    </pic:cNvPicPr>
                  </pic:nvPicPr>
                  <pic:blipFill>
                    <a:blip r:embed="rId4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3"/>
                    </pic:cNvPr>
                    <pic:cNvPicPr>
                      <a:picLocks noChangeAspect="1" noChangeArrowheads="1"/>
                    </pic:cNvPicPr>
                  </pic:nvPicPr>
                  <pic:blipFill>
                    <a:blip r:embed="rId4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5"/>
                    </pic:cNvPr>
                    <pic:cNvPicPr>
                      <a:picLocks noChangeAspect="1" noChangeArrowheads="1"/>
                    </pic:cNvPicPr>
                  </pic:nvPicPr>
                  <pic:blipFill>
                    <a:blip r:embed="rId4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4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48"/>
      <w:headerReference w:type="first" r:id="rId49"/>
      <w:footerReference w:type="first" r:id="rId5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E47D68"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DA717C" w:rsidP="00D9328A">
                    <w:pPr>
                      <w:pStyle w:val="BasicParagraph"/>
                      <w:rPr>
                        <w:rFonts w:ascii="Arial" w:hAnsi="Arial" w:cs="Arial"/>
                        <w:color w:val="004C84"/>
                      </w:rPr>
                    </w:pPr>
                    <w:hyperlink r:id="rId2" w:history="1">
                      <w:r w:rsidRPr="00960996">
                        <w:rPr>
                          <w:rStyle w:val="Hyperlink"/>
                          <w:rFonts w:ascii="Arial" w:hAnsi="Arial" w:cs="Arial"/>
                        </w:rPr>
                        <w:t>http://www.gov.uk/env</w:t>
                      </w:r>
                      <w:r w:rsidRPr="00960996">
                        <w:rPr>
                          <w:rStyle w:val="Hyperlink"/>
                          <w:rFonts w:ascii="Arial" w:hAnsi="Arial" w:cs="Arial"/>
                        </w:rPr>
                        <w:t>i</w:t>
                      </w:r>
                      <w:r w:rsidRPr="00960996">
                        <w:rPr>
                          <w:rStyle w:val="Hyperlink"/>
                          <w:rFonts w:ascii="Arial" w:hAnsi="Arial" w:cs="Arial"/>
                        </w:rPr>
                        <w:t>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47D68">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E47D68"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637D6"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B1BB2"/>
    <w:rsid w:val="004C6BE2"/>
    <w:rsid w:val="004D2D73"/>
    <w:rsid w:val="004D5F90"/>
    <w:rsid w:val="004F0160"/>
    <w:rsid w:val="005156C7"/>
    <w:rsid w:val="00525179"/>
    <w:rsid w:val="005306B3"/>
    <w:rsid w:val="005837A7"/>
    <w:rsid w:val="00583B07"/>
    <w:rsid w:val="0059166E"/>
    <w:rsid w:val="005E6DEC"/>
    <w:rsid w:val="005F4310"/>
    <w:rsid w:val="005F49F5"/>
    <w:rsid w:val="005F52C6"/>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C233E"/>
    <w:rsid w:val="008D418C"/>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47D68"/>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hyperlink" Target="https://www.bing.com/images/search?q=flickr+logo&amp;id=1CFD4889F53600C7C533F585C107628EB73609E7&amp;FORM=IQFRBA"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image" Target="media/image14.jpeg"/><Relationship Id="rId47" Type="http://schemas.openxmlformats.org/officeDocument/2006/relationships/hyperlink" Target="mailto:ea_recruitment@sscl.gse.gov.uk"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jpeg"/><Relationship Id="rId46"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https://twitter.com/EnvAgencyJ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hyperlink" Target="https://www.bing.com/images/search?q=flickr+logo&amp;id=1CFD4889F53600C7C533F585C107628EB73609E7&amp;FORM=IQFRBA" TargetMode="External"/><Relationship Id="rId40" Type="http://schemas.openxmlformats.org/officeDocument/2006/relationships/image" Target="media/image130.jpeg"/><Relationship Id="rId45" Type="http://schemas.openxmlformats.org/officeDocument/2006/relationships/hyperlink" Target="https://www.facebook.com/environmentagency?ref=hl"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49" Type="http://schemas.openxmlformats.org/officeDocument/2006/relationships/header" Target="header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image" Target="media/image15.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hyperlink" Target="http://www.linkedin.com/company/environment-agency/careers?trk=top_nav_careers"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F199-7585-4196-BB7C-049EFDE5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2019-01-09T09:06:00Z</dcterms:created>
  <dcterms:modified xsi:type="dcterms:W3CDTF">2019-01-09T09:06:00Z</dcterms:modified>
</cp:coreProperties>
</file>