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34AC0">
      <w:pPr>
        <w:rPr>
          <w:rFonts w:ascii="Arial" w:hAnsi="Arial" w:cs="Arial"/>
          <w:color w:val="004C84"/>
          <w:sz w:val="72"/>
          <w:szCs w:val="72"/>
        </w:rPr>
      </w:pPr>
      <w:r w:rsidRPr="00834AC0">
        <w:rPr>
          <w:rFonts w:ascii="Arial" w:hAnsi="Arial" w:cs="Arial"/>
          <w:color w:val="004C84"/>
          <w:sz w:val="72"/>
          <w:szCs w:val="72"/>
        </w:rPr>
        <w:t>Team Member 2 - Field Operations Team</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4AC0" w:rsidRPr="00834AC0">
                              <w:rPr>
                                <w:rFonts w:ascii="Arial" w:hAnsi="Arial" w:cs="Arial"/>
                                <w:b/>
                                <w:color w:val="FFFFFF" w:themeColor="background1"/>
                                <w:sz w:val="22"/>
                                <w:szCs w:val="22"/>
                              </w:rPr>
                              <w:t>Team Member 2 - Field Operations Team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34AC0" w:rsidRPr="00834AC0">
                              <w:rPr>
                                <w:rFonts w:ascii="Arial" w:hAnsi="Arial" w:cs="Arial"/>
                                <w:b/>
                                <w:color w:val="FFFFFF" w:themeColor="background1"/>
                                <w:sz w:val="22"/>
                                <w:szCs w:val="22"/>
                              </w:rPr>
                              <w:t>Pevensey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4AC0">
                              <w:rPr>
                                <w:rFonts w:ascii="Arial" w:hAnsi="Arial" w:cs="Arial"/>
                                <w:b/>
                                <w:color w:val="FFFFFF" w:themeColor="background1"/>
                                <w:sz w:val="22"/>
                                <w:szCs w:val="22"/>
                              </w:rPr>
                              <w:t>31/05/2019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4AC0">
                              <w:rPr>
                                <w:rFonts w:ascii="Arial" w:hAnsi="Arial" w:cs="Arial"/>
                                <w:b/>
                                <w:color w:val="FFFFFF" w:themeColor="background1"/>
                                <w:sz w:val="22"/>
                                <w:szCs w:val="22"/>
                              </w:rPr>
                              <w:t xml:space="preserve"> 11051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834AC0" w:rsidRPr="00834AC0">
                        <w:rPr>
                          <w:rFonts w:ascii="Arial" w:hAnsi="Arial" w:cs="Arial"/>
                          <w:b/>
                          <w:color w:val="FFFFFF" w:themeColor="background1"/>
                          <w:sz w:val="22"/>
                          <w:szCs w:val="22"/>
                        </w:rPr>
                        <w:t>Team Member 2 - Field Operations Team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834AC0" w:rsidRPr="00834AC0">
                        <w:rPr>
                          <w:rFonts w:ascii="Arial" w:hAnsi="Arial" w:cs="Arial"/>
                          <w:b/>
                          <w:color w:val="FFFFFF" w:themeColor="background1"/>
                          <w:sz w:val="22"/>
                          <w:szCs w:val="22"/>
                        </w:rPr>
                        <w:t>Pevensey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834AC0">
                        <w:rPr>
                          <w:rFonts w:ascii="Arial" w:hAnsi="Arial" w:cs="Arial"/>
                          <w:b/>
                          <w:color w:val="FFFFFF" w:themeColor="background1"/>
                          <w:sz w:val="22"/>
                          <w:szCs w:val="22"/>
                        </w:rPr>
                        <w:t>31/05/2019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834AC0">
                        <w:rPr>
                          <w:rFonts w:ascii="Arial" w:hAnsi="Arial" w:cs="Arial"/>
                          <w:b/>
                          <w:color w:val="FFFFFF" w:themeColor="background1"/>
                          <w:sz w:val="22"/>
                          <w:szCs w:val="22"/>
                        </w:rPr>
                        <w:t xml:space="preserve"> 11051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D5F2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6D5F2C"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34AC0" w:rsidRPr="00834AC0">
        <w:rPr>
          <w:rFonts w:ascii="Arial" w:hAnsi="Arial" w:cs="Arial"/>
          <w:sz w:val="22"/>
          <w:szCs w:val="22"/>
        </w:rPr>
        <w:t>£18,676</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34AC0" w:rsidRPr="00834AC0">
        <w:rPr>
          <w:rFonts w:ascii="Arial" w:hAnsi="Arial" w:cs="Arial"/>
          <w:sz w:val="22"/>
          <w:szCs w:val="22"/>
        </w:rPr>
        <w:t>Pevensey Depot/Office, Coast Road, Pevensey, BN24 6ND</w:t>
      </w:r>
    </w:p>
    <w:p w:rsidR="00A241F9" w:rsidRPr="002F0588" w:rsidRDefault="00A241F9" w:rsidP="00A241F9">
      <w:pPr>
        <w:pStyle w:val="PlainText"/>
        <w:spacing w:line="276" w:lineRule="auto"/>
        <w:rPr>
          <w:rFonts w:ascii="Arial" w:hAnsi="Arial" w:cs="Arial"/>
          <w:sz w:val="22"/>
          <w:szCs w:val="22"/>
        </w:rPr>
      </w:pPr>
    </w:p>
    <w:p w:rsidR="00A241F9" w:rsidRPr="00834AC0"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34AC0">
        <w:rPr>
          <w:rFonts w:ascii="Arial" w:hAnsi="Arial" w:cs="Arial"/>
          <w:sz w:val="22"/>
          <w:szCs w:val="22"/>
        </w:rPr>
        <w:t>37</w:t>
      </w:r>
      <w:r w:rsidRPr="00834AC0">
        <w:rPr>
          <w:rFonts w:ascii="Arial" w:hAnsi="Arial" w:cs="Arial"/>
          <w:sz w:val="22"/>
          <w:szCs w:val="22"/>
        </w:rPr>
        <w:t xml:space="preserve"> hours FTE, </w:t>
      </w:r>
      <w:r w:rsidR="00834AC0" w:rsidRPr="00834AC0">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834AC0">
        <w:rPr>
          <w:rFonts w:ascii="Arial" w:hAnsi="Arial" w:cs="Arial"/>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Pr="007D5D7D" w:rsidRDefault="00A241F9" w:rsidP="00A241F9">
      <w:pPr>
        <w:pStyle w:val="PlainText"/>
        <w:spacing w:line="276" w:lineRule="auto"/>
        <w:ind w:left="2880" w:hanging="2880"/>
        <w:rPr>
          <w:rFonts w:ascii="Arial" w:hAnsi="Arial" w:cs="Arial"/>
          <w:color w:val="FF0000"/>
          <w:sz w:val="60"/>
          <w:szCs w:val="60"/>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834AC0" w:rsidP="00A241F9">
      <w:pPr>
        <w:spacing w:line="276" w:lineRule="auto"/>
        <w:rPr>
          <w:rFonts w:ascii="Arial" w:hAnsi="Arial" w:cs="Arial"/>
          <w:sz w:val="22"/>
          <w:szCs w:val="22"/>
        </w:rPr>
      </w:pPr>
      <w:r w:rsidRPr="00834AC0">
        <w:rPr>
          <w:rFonts w:ascii="Arial" w:hAnsi="Arial" w:cs="Arial"/>
          <w:sz w:val="22"/>
          <w:szCs w:val="22"/>
        </w:rPr>
        <w:t xml:space="preserve">Provide an appropriate emergency response for the Environment Agency. </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Undertake work in compliance with the Environment Agency's health and safety policies and procedures in order to minimise the risk to themselves and others.</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Ensure all work is carried out with due regard to environmental and conservation needs to reduce the environmental impact.</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Effective delivery of an emergency response capability for floods and environmental incidents to minimise the impact of the incident as directed.</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"Effectively operate assets and equipment in response to flood or environmental incidents in order to minimise the impact.</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Suggest and put forward new ideas/methods of working which improve safety, efficiency and effectiveness.</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834AC0" w:rsidRPr="00834AC0" w:rsidRDefault="00834AC0" w:rsidP="00834AC0">
      <w:pPr>
        <w:spacing w:line="276" w:lineRule="auto"/>
        <w:rPr>
          <w:rFonts w:ascii="Arial" w:hAnsi="Arial" w:cs="Arial"/>
          <w:sz w:val="22"/>
          <w:szCs w:val="22"/>
        </w:rPr>
      </w:pPr>
      <w:r w:rsidRPr="00834AC0">
        <w:rPr>
          <w:rFonts w:ascii="Arial" w:hAnsi="Arial" w:cs="Arial"/>
          <w:sz w:val="22"/>
          <w:szCs w:val="22"/>
        </w:rPr>
        <w:t xml:space="preserve">Communicate with land owners/occupiers and the public to ensure full awareness of the work to be undertaken.    </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A241F9" w:rsidRPr="007D5D7D" w:rsidRDefault="00834AC0" w:rsidP="00834AC0">
      <w:pPr>
        <w:spacing w:line="276" w:lineRule="auto"/>
        <w:rPr>
          <w:rFonts w:ascii="Arial" w:hAnsi="Arial" w:cs="Arial"/>
          <w:color w:val="FF0000"/>
          <w:sz w:val="22"/>
          <w:szCs w:val="22"/>
        </w:rPr>
      </w:pPr>
      <w:r w:rsidRPr="00834AC0">
        <w:rPr>
          <w:rFonts w:ascii="Arial" w:hAnsi="Arial" w:cs="Arial"/>
          <w:sz w:val="22"/>
          <w:szCs w:val="22"/>
        </w:rPr>
        <w:t>Responsibility for development needs and participate fully in the personal development plan.</w:t>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r w:rsidRPr="00834AC0">
        <w:rPr>
          <w:rFonts w:ascii="Arial" w:hAnsi="Arial" w:cs="Arial"/>
          <w:sz w:val="22"/>
          <w:szCs w:val="22"/>
        </w:rPr>
        <w:tab/>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7D5D7D" w:rsidRDefault="006D5F2C" w:rsidP="00A241F9">
      <w:pPr>
        <w:spacing w:line="276" w:lineRule="auto"/>
        <w:rPr>
          <w:rFonts w:ascii="Arial" w:hAnsi="Arial" w:cs="Arial"/>
          <w:color w:val="FF0000"/>
          <w:sz w:val="22"/>
          <w:szCs w:val="22"/>
        </w:rPr>
      </w:pPr>
      <w:r w:rsidRPr="006D5F2C">
        <w:rPr>
          <w:rFonts w:ascii="Arial" w:hAnsi="Arial" w:cs="Arial"/>
          <w:sz w:val="22"/>
          <w:szCs w:val="22"/>
        </w:rPr>
        <w:t>Relevant vocational train</w:t>
      </w:r>
      <w:r>
        <w:rPr>
          <w:rFonts w:ascii="Arial" w:hAnsi="Arial" w:cs="Arial"/>
          <w:sz w:val="22"/>
          <w:szCs w:val="22"/>
        </w:rPr>
        <w:t>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241F9" w:rsidRPr="007D5D7D" w:rsidRDefault="006D5F2C" w:rsidP="00A241F9">
      <w:pPr>
        <w:spacing w:line="276" w:lineRule="auto"/>
        <w:rPr>
          <w:rFonts w:ascii="Arial" w:hAnsi="Arial" w:cs="Arial"/>
          <w:color w:val="FF0000"/>
          <w:sz w:val="22"/>
          <w:szCs w:val="22"/>
        </w:rPr>
      </w:pPr>
      <w:r w:rsidRPr="006D5F2C">
        <w:rPr>
          <w:rFonts w:ascii="Arial" w:hAnsi="Arial" w:cs="Arial"/>
          <w:sz w:val="22"/>
          <w:szCs w:val="22"/>
        </w:rPr>
        <w:t>You should demonstrate a positive adaptable approach and a ‘can do’ attitude as a team player. Good organisational skills and a proven ability to work under pressure during incidents are essential. You should be experienced in operating a variety of plant and or machinery and have a good working knowledge of the risk management paperwork and the requirements of Safety Health Environment and Wellbeing Code of Practice. You will need good communication skills to work with customers and partners. You will need to be confident in operating a variety of IT platforms and adaptable to change.</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6D5F2C" w:rsidRPr="006D5F2C" w:rsidRDefault="006D5F2C" w:rsidP="006D5F2C">
      <w:pPr>
        <w:pStyle w:val="PlainText"/>
        <w:spacing w:line="276" w:lineRule="auto"/>
        <w:rPr>
          <w:rFonts w:ascii="Arial" w:hAnsi="Arial" w:cs="Arial"/>
          <w:sz w:val="22"/>
          <w:szCs w:val="22"/>
        </w:rPr>
      </w:pPr>
      <w:r w:rsidRPr="006D5F2C">
        <w:rPr>
          <w:rFonts w:ascii="Arial" w:hAnsi="Arial" w:cs="Arial"/>
          <w:sz w:val="22"/>
          <w:szCs w:val="22"/>
        </w:rPr>
        <w:t>Pevensey Field Operations Team Leader: Paul Crysell</w:t>
      </w:r>
    </w:p>
    <w:p w:rsidR="006D5F2C" w:rsidRPr="006D5F2C" w:rsidRDefault="006D5F2C" w:rsidP="006D5F2C">
      <w:pPr>
        <w:pStyle w:val="PlainText"/>
        <w:spacing w:line="276" w:lineRule="auto"/>
        <w:rPr>
          <w:rFonts w:ascii="Arial" w:hAnsi="Arial" w:cs="Arial"/>
          <w:sz w:val="22"/>
          <w:szCs w:val="22"/>
        </w:rPr>
      </w:pPr>
      <w:r w:rsidRPr="006D5F2C">
        <w:rPr>
          <w:rFonts w:ascii="Arial" w:hAnsi="Arial" w:cs="Arial"/>
          <w:sz w:val="22"/>
          <w:szCs w:val="22"/>
        </w:rPr>
        <w:t>Direct Dial Number 02084747397</w:t>
      </w:r>
    </w:p>
    <w:p w:rsidR="00FE2B0B" w:rsidRPr="007D5D7D" w:rsidRDefault="006D5F2C" w:rsidP="006D5F2C">
      <w:pPr>
        <w:pStyle w:val="PlainText"/>
        <w:spacing w:line="276" w:lineRule="auto"/>
        <w:rPr>
          <w:rFonts w:ascii="Arial" w:hAnsi="Arial" w:cs="Arial"/>
          <w:color w:val="FF0000"/>
          <w:sz w:val="22"/>
          <w:szCs w:val="22"/>
        </w:rPr>
      </w:pPr>
      <w:r w:rsidRPr="006D5F2C">
        <w:rPr>
          <w:rFonts w:ascii="Arial" w:hAnsi="Arial" w:cs="Arial"/>
          <w:sz w:val="22"/>
          <w:szCs w:val="22"/>
        </w:rPr>
        <w:t>Email: paul.crysell@environment-agency.gov.uk</w:t>
      </w:r>
      <w:bookmarkStart w:id="0" w:name="_GoBack"/>
      <w:bookmarkEnd w:id="0"/>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3"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3" tooltip="&quot;Search images of flickr lo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7"/>
                    </pic:cNvPr>
                    <pic:cNvPicPr>
                      <a:picLocks noChangeAspect="1" noChangeArrowheads="1"/>
                    </pic:cNvPicPr>
                  </pic:nvPicPr>
                  <pic:blipFill>
                    <a:blip r:embed="rId38"/>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9"/>
                    </pic:cNvPr>
                    <pic:cNvPicPr>
                      <a:picLocks noChangeAspect="1" noChangeArrowheads="1"/>
                    </pic:cNvPicPr>
                  </pic:nvPicPr>
                  <pic:blipFill>
                    <a:blip r:embed="rId4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1"/>
                    </pic:cNvPr>
                    <pic:cNvPicPr>
                      <a:picLocks noChangeAspect="1" noChangeArrowheads="1"/>
                    </pic:cNvPicPr>
                  </pic:nvPicPr>
                  <pic:blipFill>
                    <a:blip r:embed="rId42"/>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4"/>
      <w:headerReference w:type="default" r:id="rId45"/>
      <w:footerReference w:type="even" r:id="rId46"/>
      <w:footerReference w:type="default" r:id="rId47"/>
      <w:headerReference w:type="first" r:id="rId48"/>
      <w:footerReference w:type="first" r:id="rId4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6D5F2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D5F2C">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D5F2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D5F2C"/>
    <w:rsid w:val="006E7A73"/>
    <w:rsid w:val="0070191E"/>
    <w:rsid w:val="00716DBB"/>
    <w:rsid w:val="00724AA7"/>
    <w:rsid w:val="007365C1"/>
    <w:rsid w:val="00745FDA"/>
    <w:rsid w:val="007A2BBB"/>
    <w:rsid w:val="007B3A09"/>
    <w:rsid w:val="007B5661"/>
    <w:rsid w:val="007B5C92"/>
    <w:rsid w:val="007D5D7D"/>
    <w:rsid w:val="00834AC0"/>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http://www.linkedin.com/company/environment-agency/careers?trk=top_nav_careers"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bing.com/images/search?q=flickr+logo&amp;id=1CFD4889F53600C7C533F585C107628EB73609E7&amp;FORM=IQFRBA" TargetMode="External"/><Relationship Id="rId38" Type="http://schemas.openxmlformats.org/officeDocument/2006/relationships/image" Target="media/image15.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yperlink" Target="https://www.facebook.com/environmentagency?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0.wmf"/><Relationship Id="rId37" Type="http://schemas.openxmlformats.org/officeDocument/2006/relationships/hyperlink" Target="https://twitter.com/EnvAgencyJobs" TargetMode="External"/><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10.jpeg"/><Relationship Id="rId49"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9.wmf"/><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mailto:ea_recruitment@sscl.gse.gov.u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8269-0702-44C8-AB6F-9FC77FD3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2019-05-31T07:16:00Z</dcterms:created>
  <dcterms:modified xsi:type="dcterms:W3CDTF">2019-05-31T07:16:00Z</dcterms:modified>
</cp:coreProperties>
</file>