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C15B2">
      <w:pPr>
        <w:rPr>
          <w:rFonts w:ascii="Arial" w:hAnsi="Arial" w:cs="Arial"/>
          <w:color w:val="004C84"/>
          <w:sz w:val="72"/>
          <w:szCs w:val="72"/>
        </w:rPr>
      </w:pPr>
      <w:r w:rsidRPr="003C15B2">
        <w:rPr>
          <w:rFonts w:ascii="Arial" w:hAnsi="Arial" w:cs="Arial"/>
          <w:color w:val="004C84"/>
          <w:sz w:val="72"/>
          <w:szCs w:val="72"/>
        </w:rPr>
        <w:t>Lead Team Member 2a</w:t>
      </w:r>
    </w:p>
    <w:p w:rsidR="003C15B2" w:rsidRDefault="003C15B2">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3C15B2" w:rsidRPr="003C15B2">
                              <w:rPr>
                                <w:rFonts w:ascii="Arial" w:hAnsi="Arial" w:cs="Arial"/>
                                <w:b/>
                                <w:color w:val="FFFFFF" w:themeColor="background1"/>
                                <w:sz w:val="22"/>
                                <w:szCs w:val="22"/>
                              </w:rPr>
                              <w:t>Lead Team Member 2a</w:t>
                            </w:r>
                          </w:p>
                          <w:p w:rsidR="00C15273" w:rsidRPr="00C15273" w:rsidRDefault="00C4368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3C15B2" w:rsidRPr="003C15B2">
                              <w:rPr>
                                <w:rFonts w:ascii="Arial" w:hAnsi="Arial" w:cs="Arial"/>
                                <w:b/>
                                <w:color w:val="FFFFFF" w:themeColor="background1"/>
                                <w:sz w:val="22"/>
                                <w:szCs w:val="22"/>
                              </w:rPr>
                              <w:t>Maidstone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43681">
                              <w:rPr>
                                <w:rFonts w:ascii="Arial" w:hAnsi="Arial" w:cs="Arial"/>
                                <w:b/>
                                <w:color w:val="FFFFFF" w:themeColor="background1"/>
                                <w:sz w:val="22"/>
                                <w:szCs w:val="22"/>
                              </w:rPr>
                              <w:t>23</w:t>
                            </w:r>
                            <w:r w:rsidR="00C43681" w:rsidRPr="00C43681">
                              <w:rPr>
                                <w:rFonts w:ascii="Arial" w:hAnsi="Arial" w:cs="Arial"/>
                                <w:b/>
                                <w:color w:val="FFFFFF" w:themeColor="background1"/>
                                <w:sz w:val="22"/>
                                <w:szCs w:val="22"/>
                                <w:vertAlign w:val="superscript"/>
                              </w:rPr>
                              <w:t>rd</w:t>
                            </w:r>
                            <w:r w:rsidR="00C43681">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3C15B2">
                              <w:rPr>
                                <w:rFonts w:ascii="Arial" w:hAnsi="Arial" w:cs="Arial"/>
                                <w:b/>
                                <w:color w:val="FFFFFF" w:themeColor="background1"/>
                                <w:sz w:val="22"/>
                                <w:szCs w:val="22"/>
                              </w:rPr>
                              <w:t xml:space="preserve"> 8231</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3C15B2" w:rsidRPr="003C15B2">
                        <w:rPr>
                          <w:rFonts w:ascii="Arial" w:hAnsi="Arial" w:cs="Arial"/>
                          <w:b/>
                          <w:color w:val="FFFFFF" w:themeColor="background1"/>
                          <w:sz w:val="22"/>
                          <w:szCs w:val="22"/>
                        </w:rPr>
                        <w:t>Lead Team Member 2a</w:t>
                      </w:r>
                    </w:p>
                    <w:p w:rsidR="00C15273" w:rsidRPr="00C15273" w:rsidRDefault="00C43681"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3C15B2" w:rsidRPr="003C15B2">
                        <w:rPr>
                          <w:rFonts w:ascii="Arial" w:hAnsi="Arial" w:cs="Arial"/>
                          <w:b/>
                          <w:color w:val="FFFFFF" w:themeColor="background1"/>
                          <w:sz w:val="22"/>
                          <w:szCs w:val="22"/>
                        </w:rPr>
                        <w:t>Maidstone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43681">
                        <w:rPr>
                          <w:rFonts w:ascii="Arial" w:hAnsi="Arial" w:cs="Arial"/>
                          <w:b/>
                          <w:color w:val="FFFFFF" w:themeColor="background1"/>
                          <w:sz w:val="22"/>
                          <w:szCs w:val="22"/>
                        </w:rPr>
                        <w:t>23</w:t>
                      </w:r>
                      <w:r w:rsidR="00C43681" w:rsidRPr="00C43681">
                        <w:rPr>
                          <w:rFonts w:ascii="Arial" w:hAnsi="Arial" w:cs="Arial"/>
                          <w:b/>
                          <w:color w:val="FFFFFF" w:themeColor="background1"/>
                          <w:sz w:val="22"/>
                          <w:szCs w:val="22"/>
                          <w:vertAlign w:val="superscript"/>
                        </w:rPr>
                        <w:t>rd</w:t>
                      </w:r>
                      <w:r w:rsidR="00C43681">
                        <w:rPr>
                          <w:rFonts w:ascii="Arial" w:hAnsi="Arial" w:cs="Arial"/>
                          <w:b/>
                          <w:color w:val="FFFFFF" w:themeColor="background1"/>
                          <w:sz w:val="22"/>
                          <w:szCs w:val="22"/>
                        </w:rPr>
                        <w:t xml:space="preserve"> May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3C15B2">
                        <w:rPr>
                          <w:rFonts w:ascii="Arial" w:hAnsi="Arial" w:cs="Arial"/>
                          <w:b/>
                          <w:color w:val="FFFFFF" w:themeColor="background1"/>
                          <w:sz w:val="22"/>
                          <w:szCs w:val="22"/>
                        </w:rPr>
                        <w:t xml:space="preserve"> 8231</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C15B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3C15B2"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C43681">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C15B2" w:rsidRPr="003C15B2">
        <w:rPr>
          <w:rFonts w:ascii="Arial" w:hAnsi="Arial" w:cs="Arial"/>
          <w:sz w:val="22"/>
          <w:szCs w:val="22"/>
        </w:rPr>
        <w:t>£20,242</w:t>
      </w:r>
    </w:p>
    <w:p w:rsidR="00C43681" w:rsidRDefault="00C43681" w:rsidP="00A241F9">
      <w:pPr>
        <w:pStyle w:val="PlainText"/>
        <w:spacing w:line="276" w:lineRule="auto"/>
        <w:ind w:left="2268" w:hanging="2268"/>
        <w:rPr>
          <w:rFonts w:ascii="Arial" w:hAnsi="Arial" w:cs="Arial"/>
          <w:b/>
          <w:color w:val="004C84"/>
          <w:sz w:val="22"/>
          <w:szCs w:val="22"/>
        </w:rPr>
      </w:pPr>
    </w:p>
    <w:p w:rsidR="00A241F9" w:rsidRPr="002F0588" w:rsidRDefault="00A241F9" w:rsidP="003C15B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C15B2" w:rsidRPr="003C15B2">
        <w:rPr>
          <w:rFonts w:ascii="Arial" w:hAnsi="Arial" w:cs="Arial"/>
          <w:sz w:val="22"/>
          <w:szCs w:val="22"/>
        </w:rPr>
        <w:t>Yalding Depot, Hampstead Lane, Yalding ME18 6HG</w:t>
      </w:r>
    </w:p>
    <w:p w:rsidR="003C15B2" w:rsidRDefault="003C15B2" w:rsidP="00A241F9">
      <w:pPr>
        <w:pStyle w:val="PlainText"/>
        <w:spacing w:line="276" w:lineRule="auto"/>
        <w:rPr>
          <w:rFonts w:ascii="Arial" w:hAnsi="Arial" w:cs="Arial"/>
          <w:b/>
          <w:color w:val="004C84"/>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C43681">
        <w:rPr>
          <w:rFonts w:ascii="Arial" w:hAnsi="Arial" w:cs="Arial"/>
          <w:sz w:val="22"/>
          <w:szCs w:val="22"/>
        </w:rPr>
        <w:tab/>
        <w:t>37</w:t>
      </w:r>
      <w:r w:rsidRPr="00AA76B7">
        <w:rPr>
          <w:rFonts w:ascii="Arial" w:hAnsi="Arial" w:cs="Arial"/>
          <w:sz w:val="22"/>
          <w:szCs w:val="22"/>
        </w:rPr>
        <w:t xml:space="preserve"> hours FTE, </w:t>
      </w:r>
      <w:r w:rsidR="00C43681">
        <w:rPr>
          <w:rFonts w:ascii="Arial" w:hAnsi="Arial" w:cs="Arial"/>
          <w:sz w:val="22"/>
          <w:szCs w:val="22"/>
        </w:rPr>
        <w:t>Permanent</w:t>
      </w:r>
      <w:r w:rsidRPr="00AA76B7">
        <w:rPr>
          <w:rFonts w:ascii="Arial" w:hAnsi="Arial" w:cs="Arial"/>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43681">
        <w:rPr>
          <w:rFonts w:ascii="Arial" w:hAnsi="Arial" w:cs="Arial"/>
          <w:sz w:val="22"/>
          <w:szCs w:val="22"/>
        </w:rPr>
        <w:t>a minimum of 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AA76B7">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3C15B2" w:rsidRDefault="003C15B2" w:rsidP="00A241F9">
      <w:pPr>
        <w:spacing w:after="120" w:line="276" w:lineRule="auto"/>
        <w:rPr>
          <w:rFonts w:ascii="Arial" w:hAnsi="Arial" w:cs="Arial"/>
          <w:b/>
          <w:color w:val="004C84"/>
          <w:sz w:val="28"/>
          <w:szCs w:val="28"/>
        </w:rPr>
      </w:pPr>
      <w:r w:rsidRPr="003C15B2">
        <w:rPr>
          <w:rFonts w:ascii="Arial" w:hAnsi="Arial" w:cs="Arial"/>
          <w:sz w:val="22"/>
          <w:szCs w:val="22"/>
        </w:rPr>
        <w:t xml:space="preserve">Lead a work group and provide an emergency response service for the Environment Agency on an operational site and ensure work is delivered in a safe and environmentally sensitive way.         </w:t>
      </w:r>
    </w:p>
    <w:p w:rsidR="003C15B2" w:rsidRDefault="003C15B2"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3C15B2" w:rsidRPr="003C15B2" w:rsidRDefault="003C15B2" w:rsidP="003C15B2">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Provide effective leadership on health and safety matters by actively promoting health and safety awareness and ensuring the provision and use of safe working practices to ensure compliance with Environment Agency policy and standards</w:t>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p>
    <w:p w:rsidR="003C15B2" w:rsidRPr="003C15B2" w:rsidRDefault="003C15B2" w:rsidP="003C15B2">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Ensure work on site fully complies with the Environment Agency's conservation and environmental policies and procedures to minimise the risk of environmental damage</w:t>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p>
    <w:p w:rsidR="003C15B2" w:rsidRPr="003C15B2" w:rsidRDefault="003C15B2" w:rsidP="003C15B2">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Lead an effective delivery of an emergency response capability for floods and environmental incidents to minimise the impact of the incident as directed.</w:t>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p>
    <w:p w:rsidR="003C15B2" w:rsidRPr="003C15B2" w:rsidRDefault="003C15B2" w:rsidP="003C15B2">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Allocate tasks to the work group so that the site is safe and works effectively.</w:t>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p>
    <w:p w:rsidR="003C15B2" w:rsidRDefault="003C15B2" w:rsidP="003C15B2">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Communicate with landowners/occupiers and the public to ensure full awareness of the work to be undertaken.</w:t>
      </w:r>
    </w:p>
    <w:p w:rsidR="003C15B2" w:rsidRPr="003C15B2" w:rsidRDefault="003C15B2" w:rsidP="003C15B2">
      <w:pPr>
        <w:pStyle w:val="ListParagraph"/>
        <w:spacing w:line="276" w:lineRule="auto"/>
        <w:ind w:left="360"/>
        <w:rPr>
          <w:rFonts w:ascii="Arial" w:hAnsi="Arial" w:cs="Arial"/>
          <w:sz w:val="22"/>
          <w:szCs w:val="22"/>
        </w:rPr>
      </w:pP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p>
    <w:p w:rsidR="003C15B2" w:rsidRDefault="003C15B2" w:rsidP="003C15B2">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Plan and carry out allocated operational tasks (normally one week at a time) to their work group to deliver the work</w:t>
      </w:r>
      <w:r w:rsidRPr="003C15B2">
        <w:rPr>
          <w:rFonts w:ascii="Arial" w:hAnsi="Arial" w:cs="Arial"/>
          <w:sz w:val="22"/>
          <w:szCs w:val="22"/>
        </w:rPr>
        <w:tab/>
      </w:r>
    </w:p>
    <w:p w:rsidR="003C15B2" w:rsidRPr="003C15B2" w:rsidRDefault="003C15B2" w:rsidP="003C15B2">
      <w:pPr>
        <w:spacing w:line="276" w:lineRule="auto"/>
        <w:rPr>
          <w:rFonts w:ascii="Arial" w:hAnsi="Arial" w:cs="Arial"/>
          <w:sz w:val="22"/>
          <w:szCs w:val="22"/>
        </w:rPr>
      </w:pP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p>
    <w:p w:rsidR="003C15B2" w:rsidRPr="003C15B2" w:rsidRDefault="003C15B2" w:rsidP="003C15B2">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Organise and arrange for all equipment/materials to be available on site as specified so that work can be completed in line with required standards and to time scales.</w:t>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p>
    <w:p w:rsidR="003C15B2" w:rsidRDefault="003C15B2" w:rsidP="003C15B2">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Assist the Team Leader in</w:t>
      </w:r>
      <w:r>
        <w:rPr>
          <w:rFonts w:ascii="Arial" w:hAnsi="Arial" w:cs="Arial"/>
          <w:sz w:val="22"/>
          <w:szCs w:val="22"/>
        </w:rPr>
        <w:t xml:space="preserve"> identifying development needs </w:t>
      </w:r>
      <w:r w:rsidRPr="003C15B2">
        <w:rPr>
          <w:rFonts w:ascii="Arial" w:hAnsi="Arial" w:cs="Arial"/>
          <w:sz w:val="22"/>
          <w:szCs w:val="22"/>
        </w:rPr>
        <w:t>for team members and to ensure that each team member has capabilities for the task</w:t>
      </w:r>
      <w:r>
        <w:rPr>
          <w:rFonts w:ascii="Arial" w:hAnsi="Arial" w:cs="Arial"/>
          <w:sz w:val="22"/>
          <w:szCs w:val="22"/>
        </w:rPr>
        <w:t xml:space="preserve"> they have been assigned to.</w:t>
      </w:r>
      <w:r w:rsidRPr="003C15B2">
        <w:rPr>
          <w:rFonts w:ascii="Arial" w:hAnsi="Arial" w:cs="Arial"/>
          <w:sz w:val="22"/>
          <w:szCs w:val="22"/>
        </w:rPr>
        <w:tab/>
      </w:r>
      <w:r w:rsidRPr="003C15B2">
        <w:rPr>
          <w:rFonts w:ascii="Arial" w:hAnsi="Arial" w:cs="Arial"/>
          <w:sz w:val="22"/>
          <w:szCs w:val="22"/>
        </w:rPr>
        <w:tab/>
      </w:r>
    </w:p>
    <w:p w:rsidR="003C15B2" w:rsidRDefault="003C15B2" w:rsidP="003C15B2">
      <w:pPr>
        <w:pStyle w:val="ListParagraph"/>
        <w:spacing w:line="276" w:lineRule="auto"/>
        <w:ind w:left="360"/>
        <w:rPr>
          <w:rFonts w:ascii="Arial" w:hAnsi="Arial" w:cs="Arial"/>
          <w:sz w:val="22"/>
          <w:szCs w:val="22"/>
        </w:rPr>
      </w:pPr>
    </w:p>
    <w:p w:rsidR="003C15B2" w:rsidRDefault="003C15B2" w:rsidP="003C15B2">
      <w:pPr>
        <w:pStyle w:val="ListParagraph"/>
        <w:spacing w:line="276" w:lineRule="auto"/>
        <w:ind w:left="360"/>
        <w:rPr>
          <w:rFonts w:ascii="Arial" w:hAnsi="Arial" w:cs="Arial"/>
          <w:sz w:val="22"/>
          <w:szCs w:val="22"/>
        </w:rPr>
      </w:pPr>
    </w:p>
    <w:p w:rsidR="003C15B2" w:rsidRDefault="003C15B2" w:rsidP="003C15B2">
      <w:pPr>
        <w:pStyle w:val="ListParagraph"/>
        <w:spacing w:line="276" w:lineRule="auto"/>
        <w:ind w:left="360"/>
        <w:rPr>
          <w:rFonts w:ascii="Arial" w:hAnsi="Arial" w:cs="Arial"/>
          <w:sz w:val="22"/>
          <w:szCs w:val="22"/>
        </w:rPr>
      </w:pPr>
    </w:p>
    <w:p w:rsidR="003C15B2" w:rsidRPr="003C15B2" w:rsidRDefault="003C15B2" w:rsidP="003C15B2">
      <w:pPr>
        <w:pStyle w:val="ListParagraph"/>
        <w:spacing w:line="276" w:lineRule="auto"/>
        <w:ind w:left="360"/>
        <w:rPr>
          <w:rFonts w:ascii="Arial" w:hAnsi="Arial" w:cs="Arial"/>
          <w:sz w:val="22"/>
          <w:szCs w:val="22"/>
        </w:rPr>
      </w:pPr>
    </w:p>
    <w:p w:rsidR="00A241F9" w:rsidRPr="003C15B2" w:rsidRDefault="003C15B2" w:rsidP="00946CF8">
      <w:pPr>
        <w:pStyle w:val="ListParagraph"/>
        <w:numPr>
          <w:ilvl w:val="0"/>
          <w:numId w:val="11"/>
        </w:numPr>
        <w:spacing w:line="276" w:lineRule="auto"/>
        <w:rPr>
          <w:rFonts w:ascii="Arial" w:hAnsi="Arial" w:cs="Arial"/>
          <w:sz w:val="22"/>
          <w:szCs w:val="22"/>
        </w:rPr>
      </w:pPr>
      <w:r w:rsidRPr="003C15B2">
        <w:rPr>
          <w:rFonts w:ascii="Arial" w:hAnsi="Arial" w:cs="Arial"/>
          <w:sz w:val="22"/>
          <w:szCs w:val="22"/>
        </w:rPr>
        <w:t>Personal responsibility for own development needs and participate fu</w:t>
      </w:r>
      <w:r>
        <w:rPr>
          <w:rFonts w:ascii="Arial" w:hAnsi="Arial" w:cs="Arial"/>
          <w:sz w:val="22"/>
          <w:szCs w:val="22"/>
        </w:rPr>
        <w:t>lly in the personal development</w:t>
      </w:r>
      <w:r w:rsidRPr="003C15B2">
        <w:rPr>
          <w:rFonts w:ascii="Arial" w:hAnsi="Arial" w:cs="Arial"/>
          <w:sz w:val="22"/>
          <w:szCs w:val="22"/>
        </w:rPr>
        <w:t xml:space="preserve"> </w:t>
      </w:r>
      <w:r>
        <w:rPr>
          <w:rFonts w:ascii="Arial" w:hAnsi="Arial" w:cs="Arial"/>
          <w:sz w:val="22"/>
          <w:szCs w:val="22"/>
        </w:rPr>
        <w:t>plan.</w:t>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Pr="003C15B2">
        <w:rPr>
          <w:rFonts w:ascii="Arial" w:hAnsi="Arial" w:cs="Arial"/>
          <w:sz w:val="22"/>
          <w:szCs w:val="22"/>
        </w:rPr>
        <w:tab/>
      </w:r>
      <w:r w:rsidR="00C43681" w:rsidRPr="003C15B2">
        <w:rPr>
          <w:rFonts w:ascii="Arial" w:hAnsi="Arial" w:cs="Arial"/>
          <w:sz w:val="22"/>
          <w:szCs w:val="22"/>
        </w:rPr>
        <w:tab/>
      </w:r>
      <w:r w:rsidR="00C43681" w:rsidRPr="003C15B2">
        <w:rPr>
          <w:rFonts w:ascii="Arial" w:hAnsi="Arial" w:cs="Arial"/>
          <w:sz w:val="22"/>
          <w:szCs w:val="22"/>
        </w:rPr>
        <w:tab/>
      </w:r>
      <w:r w:rsidR="00C43681" w:rsidRPr="003C15B2">
        <w:rPr>
          <w:rFonts w:ascii="Arial" w:hAnsi="Arial" w:cs="Arial"/>
          <w:sz w:val="22"/>
          <w:szCs w:val="22"/>
        </w:rPr>
        <w:tab/>
      </w:r>
      <w:r w:rsidR="00C43681" w:rsidRPr="003C15B2">
        <w:rPr>
          <w:rFonts w:ascii="Arial" w:hAnsi="Arial" w:cs="Arial"/>
          <w:sz w:val="22"/>
          <w:szCs w:val="22"/>
        </w:rPr>
        <w:tab/>
      </w:r>
      <w:r w:rsidR="00C43681" w:rsidRPr="003C15B2">
        <w:rPr>
          <w:rFonts w:ascii="Arial" w:hAnsi="Arial" w:cs="Arial"/>
          <w:sz w:val="22"/>
          <w:szCs w:val="22"/>
        </w:rPr>
        <w:tab/>
      </w:r>
      <w:r w:rsidR="00C43681" w:rsidRPr="003C15B2">
        <w:rPr>
          <w:rFonts w:ascii="Arial" w:hAnsi="Arial" w:cs="Arial"/>
          <w:sz w:val="22"/>
          <w:szCs w:val="22"/>
        </w:rPr>
        <w:tab/>
      </w:r>
      <w:r w:rsidR="00C43681" w:rsidRPr="003C15B2">
        <w:rPr>
          <w:rFonts w:ascii="Arial" w:hAnsi="Arial" w:cs="Arial"/>
          <w:sz w:val="22"/>
          <w:szCs w:val="22"/>
        </w:rPr>
        <w:tab/>
      </w:r>
      <w:r w:rsidR="00C43681" w:rsidRPr="003C15B2">
        <w:rPr>
          <w:rFonts w:ascii="Arial" w:hAnsi="Arial" w:cs="Arial"/>
          <w:sz w:val="22"/>
          <w:szCs w:val="22"/>
        </w:rPr>
        <w:tab/>
      </w:r>
    </w:p>
    <w:p w:rsidR="00A241F9" w:rsidRDefault="00A241F9"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3C15B2" w:rsidRDefault="003C15B2" w:rsidP="00C43681">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A241F9" w:rsidRDefault="00C43681" w:rsidP="00A241F9">
      <w:pPr>
        <w:spacing w:line="276" w:lineRule="auto"/>
        <w:rPr>
          <w:rFonts w:ascii="Arial" w:hAnsi="Arial" w:cs="Arial"/>
          <w:sz w:val="22"/>
          <w:szCs w:val="22"/>
        </w:rPr>
      </w:pPr>
      <w:r w:rsidRPr="00C43681">
        <w:rPr>
          <w:rFonts w:ascii="Arial" w:hAnsi="Arial" w:cs="Arial"/>
          <w:sz w:val="22"/>
          <w:szCs w:val="22"/>
        </w:rPr>
        <w:t>Relevant vocational training in a related discipline.</w:t>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r w:rsidRPr="00C43681">
        <w:rPr>
          <w:rFonts w:ascii="Arial" w:hAnsi="Arial" w:cs="Arial"/>
          <w:sz w:val="22"/>
          <w:szCs w:val="22"/>
        </w:rPr>
        <w:tab/>
      </w:r>
    </w:p>
    <w:p w:rsidR="00C43681" w:rsidRDefault="00C43681"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3C15B2" w:rsidRPr="003C15B2" w:rsidRDefault="003C15B2" w:rsidP="003C15B2">
      <w:pPr>
        <w:pStyle w:val="PlainText"/>
        <w:spacing w:line="276" w:lineRule="auto"/>
        <w:ind w:left="2268" w:hanging="2268"/>
        <w:rPr>
          <w:rFonts w:ascii="Arial" w:hAnsi="Arial" w:cs="Arial"/>
          <w:sz w:val="22"/>
          <w:szCs w:val="22"/>
        </w:rPr>
      </w:pPr>
      <w:r w:rsidRPr="003C15B2">
        <w:rPr>
          <w:rFonts w:ascii="Arial" w:hAnsi="Arial" w:cs="Arial"/>
          <w:sz w:val="22"/>
          <w:szCs w:val="22"/>
        </w:rPr>
        <w:t>You’ll need to be:</w:t>
      </w:r>
    </w:p>
    <w:p w:rsidR="003C15B2" w:rsidRPr="003C15B2" w:rsidRDefault="003C15B2" w:rsidP="003C15B2">
      <w:pPr>
        <w:pStyle w:val="PlainText"/>
        <w:spacing w:line="276" w:lineRule="auto"/>
        <w:ind w:left="2268" w:hanging="2268"/>
        <w:rPr>
          <w:rFonts w:ascii="Arial" w:hAnsi="Arial" w:cs="Arial"/>
          <w:sz w:val="22"/>
          <w:szCs w:val="22"/>
        </w:rPr>
      </w:pPr>
    </w:p>
    <w:p w:rsidR="003C15B2" w:rsidRPr="003C15B2" w:rsidRDefault="003C15B2" w:rsidP="003C15B2">
      <w:pPr>
        <w:pStyle w:val="PlainText"/>
        <w:numPr>
          <w:ilvl w:val="0"/>
          <w:numId w:val="15"/>
        </w:numPr>
        <w:spacing w:line="276" w:lineRule="auto"/>
        <w:ind w:left="360"/>
        <w:rPr>
          <w:rFonts w:ascii="Arial" w:hAnsi="Arial" w:cs="Arial"/>
          <w:sz w:val="22"/>
          <w:szCs w:val="22"/>
        </w:rPr>
      </w:pPr>
      <w:r w:rsidRPr="003C15B2">
        <w:rPr>
          <w:rFonts w:ascii="Arial" w:hAnsi="Arial" w:cs="Arial"/>
          <w:sz w:val="22"/>
          <w:szCs w:val="22"/>
        </w:rPr>
        <w:t>A real team player willing to work with others;</w:t>
      </w:r>
    </w:p>
    <w:p w:rsidR="003C15B2" w:rsidRPr="003C15B2" w:rsidRDefault="003C15B2" w:rsidP="003C15B2">
      <w:pPr>
        <w:pStyle w:val="PlainText"/>
        <w:numPr>
          <w:ilvl w:val="0"/>
          <w:numId w:val="15"/>
        </w:numPr>
        <w:spacing w:line="276" w:lineRule="auto"/>
        <w:ind w:left="360"/>
        <w:rPr>
          <w:rFonts w:ascii="Arial" w:hAnsi="Arial" w:cs="Arial"/>
          <w:sz w:val="22"/>
          <w:szCs w:val="22"/>
        </w:rPr>
      </w:pPr>
      <w:r w:rsidRPr="003C15B2">
        <w:rPr>
          <w:rFonts w:ascii="Arial" w:hAnsi="Arial" w:cs="Arial"/>
          <w:sz w:val="22"/>
          <w:szCs w:val="22"/>
        </w:rPr>
        <w:t>Have a positive, adaptable approach with a ‘can do’ attitude;</w:t>
      </w:r>
    </w:p>
    <w:p w:rsidR="003C15B2" w:rsidRPr="003C15B2" w:rsidRDefault="003C15B2" w:rsidP="003C15B2">
      <w:pPr>
        <w:pStyle w:val="PlainText"/>
        <w:numPr>
          <w:ilvl w:val="0"/>
          <w:numId w:val="15"/>
        </w:numPr>
        <w:spacing w:line="276" w:lineRule="auto"/>
        <w:ind w:left="360"/>
        <w:rPr>
          <w:rFonts w:ascii="Arial" w:hAnsi="Arial" w:cs="Arial"/>
          <w:sz w:val="22"/>
          <w:szCs w:val="22"/>
        </w:rPr>
      </w:pPr>
      <w:r w:rsidRPr="003C15B2">
        <w:rPr>
          <w:rFonts w:ascii="Arial" w:hAnsi="Arial" w:cs="Arial"/>
          <w:sz w:val="22"/>
          <w:szCs w:val="22"/>
        </w:rPr>
        <w:t>Able to provide leadership on health &amp; safety, conservation &amp; environmental awareness ensuring compliance with Environment Agency policies and standards;</w:t>
      </w:r>
    </w:p>
    <w:p w:rsidR="003C15B2" w:rsidRPr="003C15B2" w:rsidRDefault="003C15B2" w:rsidP="003C15B2">
      <w:pPr>
        <w:pStyle w:val="PlainText"/>
        <w:numPr>
          <w:ilvl w:val="0"/>
          <w:numId w:val="15"/>
        </w:numPr>
        <w:spacing w:line="276" w:lineRule="auto"/>
        <w:ind w:left="360"/>
        <w:rPr>
          <w:rFonts w:ascii="Arial" w:hAnsi="Arial" w:cs="Arial"/>
          <w:sz w:val="22"/>
          <w:szCs w:val="22"/>
        </w:rPr>
      </w:pPr>
      <w:r w:rsidRPr="003C15B2">
        <w:rPr>
          <w:rFonts w:ascii="Arial" w:hAnsi="Arial" w:cs="Arial"/>
          <w:sz w:val="22"/>
          <w:szCs w:val="22"/>
        </w:rPr>
        <w:t>Able to communicate effectively with team members, landowners and the public and be able to make decisions sometimes under pressure;</w:t>
      </w:r>
    </w:p>
    <w:p w:rsidR="003C15B2" w:rsidRPr="003C15B2" w:rsidRDefault="003C15B2" w:rsidP="003C15B2">
      <w:pPr>
        <w:pStyle w:val="PlainText"/>
        <w:numPr>
          <w:ilvl w:val="0"/>
          <w:numId w:val="15"/>
        </w:numPr>
        <w:spacing w:line="276" w:lineRule="auto"/>
        <w:ind w:left="360"/>
        <w:rPr>
          <w:rFonts w:ascii="Arial" w:hAnsi="Arial" w:cs="Arial"/>
          <w:sz w:val="22"/>
          <w:szCs w:val="22"/>
        </w:rPr>
      </w:pPr>
      <w:r w:rsidRPr="003C15B2">
        <w:rPr>
          <w:rFonts w:ascii="Arial" w:hAnsi="Arial" w:cs="Arial"/>
          <w:sz w:val="22"/>
          <w:szCs w:val="22"/>
        </w:rPr>
        <w:t>Able to organise and arrange for equipment &amp; materials to be available at a work site to enable work to be carried out on time and to a high standard.</w:t>
      </w:r>
    </w:p>
    <w:p w:rsidR="003C15B2" w:rsidRPr="003C15B2" w:rsidRDefault="003C15B2" w:rsidP="003C15B2">
      <w:pPr>
        <w:pStyle w:val="PlainText"/>
        <w:spacing w:line="276" w:lineRule="auto"/>
        <w:ind w:left="1908" w:hanging="2268"/>
        <w:rPr>
          <w:rFonts w:ascii="Arial" w:hAnsi="Arial" w:cs="Arial"/>
          <w:sz w:val="22"/>
          <w:szCs w:val="22"/>
        </w:rPr>
      </w:pPr>
    </w:p>
    <w:p w:rsidR="003C15B2" w:rsidRPr="003C15B2" w:rsidRDefault="003C15B2" w:rsidP="003C15B2">
      <w:pPr>
        <w:pStyle w:val="PlainText"/>
        <w:spacing w:line="276" w:lineRule="auto"/>
        <w:rPr>
          <w:rFonts w:ascii="Arial" w:hAnsi="Arial" w:cs="Arial"/>
          <w:sz w:val="22"/>
          <w:szCs w:val="22"/>
        </w:rPr>
      </w:pPr>
      <w:r w:rsidRPr="003C15B2">
        <w:rPr>
          <w:rFonts w:ascii="Arial" w:hAnsi="Arial" w:cs="Arial"/>
          <w:sz w:val="22"/>
          <w:szCs w:val="22"/>
        </w:rPr>
        <w:t>We would like you to have a good level of environmental awareness and be able to use a range of different tools, although training will be given.</w:t>
      </w:r>
    </w:p>
    <w:p w:rsidR="003C15B2" w:rsidRPr="003C15B2" w:rsidRDefault="003C15B2" w:rsidP="003C15B2">
      <w:pPr>
        <w:pStyle w:val="PlainText"/>
        <w:spacing w:line="276" w:lineRule="auto"/>
        <w:ind w:left="-360"/>
        <w:rPr>
          <w:rFonts w:ascii="Arial" w:hAnsi="Arial" w:cs="Arial"/>
          <w:sz w:val="22"/>
          <w:szCs w:val="22"/>
        </w:rPr>
      </w:pPr>
    </w:p>
    <w:p w:rsidR="00A241F9" w:rsidRDefault="003C15B2" w:rsidP="003C15B2">
      <w:pPr>
        <w:pStyle w:val="PlainText"/>
        <w:spacing w:line="276" w:lineRule="auto"/>
        <w:rPr>
          <w:rFonts w:ascii="Arial" w:hAnsi="Arial" w:cs="Arial"/>
          <w:color w:val="004C84"/>
          <w:sz w:val="60"/>
          <w:szCs w:val="60"/>
        </w:rPr>
      </w:pPr>
      <w:r w:rsidRPr="003C15B2">
        <w:rPr>
          <w:rFonts w:ascii="Arial" w:hAnsi="Arial" w:cs="Arial"/>
          <w:sz w:val="22"/>
          <w:szCs w:val="22"/>
        </w:rPr>
        <w:t>You will need some experience using, or be willing to learn to use, tablet-style computers, mobile technology and Microsoft software.</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C43681">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C43681" w:rsidRDefault="00C43681" w:rsidP="00C43681">
      <w:pPr>
        <w:pStyle w:val="PlainText"/>
        <w:spacing w:line="276" w:lineRule="auto"/>
        <w:rPr>
          <w:rFonts w:ascii="Arial" w:hAnsi="Arial" w:cs="Arial"/>
          <w:color w:val="0070C0"/>
          <w:sz w:val="22"/>
          <w:szCs w:val="22"/>
        </w:rPr>
      </w:pPr>
    </w:p>
    <w:p w:rsidR="003C15B2" w:rsidRPr="003C15B2" w:rsidRDefault="003C15B2" w:rsidP="003C15B2">
      <w:pPr>
        <w:spacing w:after="120" w:line="276" w:lineRule="auto"/>
        <w:rPr>
          <w:rFonts w:ascii="Arial" w:hAnsi="Arial" w:cs="Arial"/>
          <w:sz w:val="22"/>
          <w:szCs w:val="22"/>
        </w:rPr>
      </w:pPr>
      <w:r w:rsidRPr="003C15B2">
        <w:rPr>
          <w:rFonts w:ascii="Arial" w:hAnsi="Arial" w:cs="Arial"/>
          <w:sz w:val="22"/>
          <w:szCs w:val="22"/>
        </w:rPr>
        <w:t xml:space="preserve">The role will be based in Yalding Depot and interviews will be held there </w:t>
      </w:r>
      <w:r>
        <w:rPr>
          <w:rFonts w:ascii="Arial" w:hAnsi="Arial" w:cs="Arial"/>
          <w:sz w:val="22"/>
          <w:szCs w:val="22"/>
        </w:rPr>
        <w:t>week commencing 25th June 2018.</w:t>
      </w:r>
    </w:p>
    <w:p w:rsidR="003C15B2" w:rsidRPr="003C15B2" w:rsidRDefault="003C15B2" w:rsidP="003C15B2">
      <w:pPr>
        <w:spacing w:after="120" w:line="276" w:lineRule="auto"/>
        <w:rPr>
          <w:rFonts w:ascii="Arial" w:hAnsi="Arial" w:cs="Arial"/>
          <w:sz w:val="22"/>
          <w:szCs w:val="22"/>
        </w:rPr>
      </w:pPr>
      <w:r w:rsidRPr="003C15B2">
        <w:rPr>
          <w:rFonts w:ascii="Arial" w:hAnsi="Arial" w:cs="Arial"/>
          <w:sz w:val="22"/>
          <w:szCs w:val="22"/>
        </w:rPr>
        <w:t>For further details please contact David Mackay on 01622 813329 or by email: david.mackay@environment</w:t>
      </w:r>
      <w:r>
        <w:rPr>
          <w:rFonts w:ascii="Arial" w:hAnsi="Arial" w:cs="Arial"/>
          <w:sz w:val="22"/>
          <w:szCs w:val="22"/>
        </w:rPr>
        <w:t>-agency.gov.uk</w:t>
      </w:r>
    </w:p>
    <w:p w:rsidR="00C43681" w:rsidRDefault="003C15B2" w:rsidP="003C15B2">
      <w:pPr>
        <w:spacing w:after="120" w:line="276" w:lineRule="auto"/>
        <w:rPr>
          <w:rFonts w:ascii="Arial" w:hAnsi="Arial" w:cs="Arial"/>
          <w:b/>
          <w:color w:val="004C84"/>
          <w:sz w:val="28"/>
          <w:szCs w:val="28"/>
        </w:rPr>
      </w:pPr>
      <w:r w:rsidRPr="003C15B2">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w:t>
      </w:r>
      <w:bookmarkStart w:id="0" w:name="_GoBack"/>
      <w:bookmarkEnd w:id="0"/>
      <w:r w:rsidRPr="003C15B2">
        <w:rPr>
          <w:rFonts w:ascii="Arial" w:hAnsi="Arial" w:cs="Arial"/>
          <w:sz w:val="22"/>
          <w:szCs w:val="22"/>
        </w:rPr>
        <w:t xml:space="preserve"> application.</w:t>
      </w:r>
    </w:p>
    <w:p w:rsidR="003C15B2" w:rsidRDefault="003C15B2"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3C15B2" w:rsidRDefault="003C15B2"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Default="003C15B2" w:rsidP="00A7799E">
      <w:pPr>
        <w:pStyle w:val="PlainText"/>
        <w:spacing w:line="276" w:lineRule="auto"/>
        <w:rPr>
          <w:rFonts w:ascii="Arial" w:hAnsi="Arial" w:cs="Arial"/>
          <w:sz w:val="22"/>
          <w:szCs w:val="22"/>
        </w:rPr>
      </w:pPr>
    </w:p>
    <w:p w:rsidR="003C15B2" w:rsidRPr="002F0588" w:rsidRDefault="003C15B2"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C15B2">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751F"/>
    <w:multiLevelType w:val="hybridMultilevel"/>
    <w:tmpl w:val="0D5C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904CE"/>
    <w:multiLevelType w:val="hybridMultilevel"/>
    <w:tmpl w:val="06B8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F0E7C"/>
    <w:multiLevelType w:val="hybridMultilevel"/>
    <w:tmpl w:val="CD7A6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01D70B2"/>
    <w:multiLevelType w:val="hybridMultilevel"/>
    <w:tmpl w:val="79F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44E35"/>
    <w:multiLevelType w:val="hybridMultilevel"/>
    <w:tmpl w:val="286A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76B835A2"/>
    <w:multiLevelType w:val="hybridMultilevel"/>
    <w:tmpl w:val="0A98E26E"/>
    <w:lvl w:ilvl="0" w:tplc="5AFE4D96">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2"/>
  </w:num>
  <w:num w:numId="5">
    <w:abstractNumId w:val="3"/>
  </w:num>
  <w:num w:numId="6">
    <w:abstractNumId w:val="0"/>
  </w:num>
  <w:num w:numId="7">
    <w:abstractNumId w:val="8"/>
  </w:num>
  <w:num w:numId="8">
    <w:abstractNumId w:val="5"/>
  </w:num>
  <w:num w:numId="9">
    <w:abstractNumId w:val="11"/>
  </w:num>
  <w:num w:numId="10">
    <w:abstractNumId w:val="13"/>
  </w:num>
  <w:num w:numId="11">
    <w:abstractNumId w:val="6"/>
  </w:num>
  <w:num w:numId="12">
    <w:abstractNumId w:val="10"/>
  </w:num>
  <w:num w:numId="13">
    <w:abstractNumId w:val="4"/>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C15B2"/>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A76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43681"/>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C4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4948">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8900176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1322297">
      <w:bodyDiv w:val="1"/>
      <w:marLeft w:val="0"/>
      <w:marRight w:val="0"/>
      <w:marTop w:val="0"/>
      <w:marBottom w:val="0"/>
      <w:divBdr>
        <w:top w:val="none" w:sz="0" w:space="0" w:color="auto"/>
        <w:left w:val="none" w:sz="0" w:space="0" w:color="auto"/>
        <w:bottom w:val="none" w:sz="0" w:space="0" w:color="auto"/>
        <w:right w:val="none" w:sz="0" w:space="0" w:color="auto"/>
      </w:divBdr>
      <w:divsChild>
        <w:div w:id="1770813717">
          <w:marLeft w:val="0"/>
          <w:marRight w:val="0"/>
          <w:marTop w:val="0"/>
          <w:marBottom w:val="0"/>
          <w:divBdr>
            <w:top w:val="none" w:sz="0" w:space="0" w:color="auto"/>
            <w:left w:val="none" w:sz="0" w:space="0" w:color="auto"/>
            <w:bottom w:val="none" w:sz="0" w:space="0" w:color="auto"/>
            <w:right w:val="none" w:sz="0" w:space="0" w:color="auto"/>
          </w:divBdr>
          <w:divsChild>
            <w:div w:id="4604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225917955">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AE16-1B96-4C4E-8AB6-C3F7DA6F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2018-05-23T17:51:00Z</dcterms:created>
  <dcterms:modified xsi:type="dcterms:W3CDTF">2018-05-23T17:51:00Z</dcterms:modified>
</cp:coreProperties>
</file>