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F50EF">
      <w:pPr>
        <w:rPr>
          <w:rFonts w:ascii="Arial" w:hAnsi="Arial" w:cs="Arial"/>
          <w:color w:val="004C84"/>
          <w:sz w:val="44"/>
          <w:szCs w:val="56"/>
        </w:rPr>
      </w:pPr>
      <w:r w:rsidRPr="009F50EF">
        <w:rPr>
          <w:rFonts w:ascii="Arial" w:hAnsi="Arial" w:cs="Arial"/>
          <w:color w:val="004C84"/>
          <w:sz w:val="72"/>
          <w:szCs w:val="72"/>
        </w:rPr>
        <w:t>FCRM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50EF" w:rsidRPr="009F50EF">
                              <w:rPr>
                                <w:rFonts w:ascii="Arial" w:hAnsi="Arial" w:cs="Arial"/>
                                <w:b/>
                                <w:color w:val="FFFFFF" w:themeColor="background1"/>
                                <w:sz w:val="22"/>
                                <w:szCs w:val="22"/>
                              </w:rPr>
                              <w:t>FCRM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F50EF" w:rsidRPr="009F50EF">
                              <w:rPr>
                                <w:rFonts w:ascii="Arial" w:hAnsi="Arial" w:cs="Arial"/>
                                <w:b/>
                                <w:color w:val="FFFFFF" w:themeColor="background1"/>
                                <w:sz w:val="22"/>
                                <w:szCs w:val="22"/>
                              </w:rPr>
                              <w:t>London ,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50EF">
                              <w:rPr>
                                <w:rFonts w:ascii="Arial" w:hAnsi="Arial" w:cs="Arial"/>
                                <w:b/>
                                <w:color w:val="FFFFFF" w:themeColor="background1"/>
                                <w:sz w:val="22"/>
                                <w:szCs w:val="22"/>
                              </w:rPr>
                              <w:t>13</w:t>
                            </w:r>
                            <w:r w:rsidR="009F50EF" w:rsidRPr="009F50EF">
                              <w:rPr>
                                <w:rFonts w:ascii="Arial" w:hAnsi="Arial" w:cs="Arial"/>
                                <w:b/>
                                <w:color w:val="FFFFFF" w:themeColor="background1"/>
                                <w:sz w:val="22"/>
                                <w:szCs w:val="22"/>
                                <w:vertAlign w:val="superscript"/>
                              </w:rPr>
                              <w:t>th</w:t>
                            </w:r>
                            <w:r w:rsidR="009F50EF">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50EF">
                              <w:rPr>
                                <w:rFonts w:ascii="Arial" w:hAnsi="Arial" w:cs="Arial"/>
                                <w:b/>
                                <w:color w:val="FFFFFF" w:themeColor="background1"/>
                                <w:sz w:val="22"/>
                                <w:szCs w:val="22"/>
                              </w:rPr>
                              <w:t xml:space="preserve"> 12187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50EF" w:rsidRPr="009F50EF">
                        <w:rPr>
                          <w:rFonts w:ascii="Arial" w:hAnsi="Arial" w:cs="Arial"/>
                          <w:b/>
                          <w:color w:val="FFFFFF" w:themeColor="background1"/>
                          <w:sz w:val="22"/>
                          <w:szCs w:val="22"/>
                        </w:rPr>
                        <w:t>FCRM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F50EF" w:rsidRPr="009F50EF">
                        <w:rPr>
                          <w:rFonts w:ascii="Arial" w:hAnsi="Arial" w:cs="Arial"/>
                          <w:b/>
                          <w:color w:val="FFFFFF" w:themeColor="background1"/>
                          <w:sz w:val="22"/>
                          <w:szCs w:val="22"/>
                        </w:rPr>
                        <w:t>London ,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50EF">
                        <w:rPr>
                          <w:rFonts w:ascii="Arial" w:hAnsi="Arial" w:cs="Arial"/>
                          <w:b/>
                          <w:color w:val="FFFFFF" w:themeColor="background1"/>
                          <w:sz w:val="22"/>
                          <w:szCs w:val="22"/>
                        </w:rPr>
                        <w:t>13</w:t>
                      </w:r>
                      <w:r w:rsidR="009F50EF" w:rsidRPr="009F50EF">
                        <w:rPr>
                          <w:rFonts w:ascii="Arial" w:hAnsi="Arial" w:cs="Arial"/>
                          <w:b/>
                          <w:color w:val="FFFFFF" w:themeColor="background1"/>
                          <w:sz w:val="22"/>
                          <w:szCs w:val="22"/>
                          <w:vertAlign w:val="superscript"/>
                        </w:rPr>
                        <w:t>th</w:t>
                      </w:r>
                      <w:r w:rsidR="009F50EF">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50EF">
                        <w:rPr>
                          <w:rFonts w:ascii="Arial" w:hAnsi="Arial" w:cs="Arial"/>
                          <w:b/>
                          <w:color w:val="FFFFFF" w:themeColor="background1"/>
                          <w:sz w:val="22"/>
                          <w:szCs w:val="22"/>
                        </w:rPr>
                        <w:t xml:space="preserve"> 12187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F50E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F50E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F50EF" w:rsidRPr="009F50E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F50EF" w:rsidRDefault="00910E02" w:rsidP="009F50E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9F50EF">
        <w:rPr>
          <w:rFonts w:ascii="Arial" w:hAnsi="Arial" w:cs="Arial"/>
          <w:sz w:val="22"/>
          <w:szCs w:val="22"/>
        </w:rPr>
        <w:t xml:space="preserve"> </w:t>
      </w:r>
      <w:r w:rsidR="009F50EF">
        <w:rPr>
          <w:rFonts w:ascii="Arial" w:hAnsi="Arial" w:cs="Arial"/>
          <w:sz w:val="22"/>
          <w:szCs w:val="22"/>
        </w:rPr>
        <w:tab/>
      </w:r>
      <w:r w:rsidR="009F50EF" w:rsidRPr="009F50EF">
        <w:rPr>
          <w:rFonts w:ascii="Arial" w:hAnsi="Arial" w:cs="Arial"/>
          <w:sz w:val="22"/>
          <w:szCs w:val="22"/>
        </w:rPr>
        <w:t>Orchard House, Endeavour Park, London Road, Addington, West Malling ME19 5SH</w:t>
      </w:r>
    </w:p>
    <w:p w:rsidR="00910E02" w:rsidRPr="009F50EF" w:rsidRDefault="009F50EF" w:rsidP="009F50EF">
      <w:pPr>
        <w:pStyle w:val="PlainText"/>
        <w:spacing w:line="276" w:lineRule="auto"/>
        <w:ind w:left="2880"/>
        <w:rPr>
          <w:rFonts w:ascii="Arial" w:hAnsi="Arial" w:cs="Arial"/>
          <w:sz w:val="22"/>
          <w:szCs w:val="22"/>
        </w:rPr>
      </w:pPr>
      <w:r w:rsidRPr="009F50EF">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9F50E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F50EF" w:rsidRPr="009F50EF">
        <w:rPr>
          <w:rFonts w:ascii="Arial" w:hAnsi="Arial" w:cs="Arial"/>
          <w:sz w:val="22"/>
          <w:szCs w:val="22"/>
        </w:rPr>
        <w:t>37</w:t>
      </w:r>
      <w:r w:rsidRPr="009F50EF">
        <w:rPr>
          <w:rFonts w:ascii="Arial" w:hAnsi="Arial" w:cs="Arial"/>
          <w:sz w:val="22"/>
          <w:szCs w:val="22"/>
        </w:rPr>
        <w:t xml:space="preserve"> hours FTE, </w:t>
      </w:r>
      <w:r w:rsidR="009F50EF" w:rsidRPr="009F50EF">
        <w:rPr>
          <w:rFonts w:ascii="Arial" w:hAnsi="Arial" w:cs="Arial"/>
          <w:sz w:val="22"/>
          <w:szCs w:val="22"/>
        </w:rPr>
        <w:t>Permanent</w:t>
      </w:r>
    </w:p>
    <w:p w:rsidR="009F50EF" w:rsidRDefault="009F50EF" w:rsidP="00981120">
      <w:pPr>
        <w:pStyle w:val="PlainText"/>
        <w:spacing w:after="120" w:line="276" w:lineRule="auto"/>
        <w:ind w:left="2880" w:hanging="2880"/>
        <w:rPr>
          <w:rFonts w:ascii="Arial" w:hAnsi="Arial" w:cs="Arial"/>
          <w:b/>
          <w:color w:val="004C84"/>
          <w:sz w:val="22"/>
          <w:szCs w:val="22"/>
        </w:rPr>
      </w:pPr>
    </w:p>
    <w:p w:rsidR="00981120" w:rsidRPr="009F50E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F50EF">
        <w:rPr>
          <w:rFonts w:ascii="Arial" w:hAnsi="Arial" w:cs="Arial"/>
          <w:sz w:val="22"/>
          <w:szCs w:val="22"/>
        </w:rPr>
        <w:t xml:space="preserve">Your leave allowance in this role will be </w:t>
      </w:r>
      <w:r w:rsidR="009F50EF" w:rsidRPr="009F50EF">
        <w:rPr>
          <w:rFonts w:ascii="Arial" w:hAnsi="Arial" w:cs="Arial"/>
          <w:sz w:val="22"/>
          <w:szCs w:val="22"/>
        </w:rPr>
        <w:t>27</w:t>
      </w:r>
      <w:r w:rsidR="00981120" w:rsidRPr="009F50E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F50E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F50EF" w:rsidRDefault="009F50EF" w:rsidP="009F50E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F50EF" w:rsidRPr="009F50EF" w:rsidRDefault="009F50EF" w:rsidP="009F50EF">
      <w:pPr>
        <w:pStyle w:val="PlainText"/>
        <w:spacing w:line="276" w:lineRule="auto"/>
        <w:ind w:left="2880"/>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F50EF" w:rsidRDefault="009F50EF"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9F50EF" w:rsidRDefault="00910E02" w:rsidP="009F50E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F50EF"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Pr="009F50EF">
        <w:rPr>
          <w:rFonts w:ascii="Arial" w:eastAsia="Times New Roman" w:hAnsi="Arial" w:cs="Arial"/>
          <w:color w:val="002A54"/>
          <w:sz w:val="20"/>
          <w:szCs w:val="20"/>
          <w:lang w:val="en" w:eastAsia="en-GB"/>
        </w:rPr>
        <w:t>FCRM Advisor</w:t>
      </w:r>
      <w:r>
        <w:rPr>
          <w:rFonts w:ascii="Arial" w:eastAsia="Times New Roman" w:hAnsi="Arial" w:cs="Arial"/>
          <w:color w:val="002A54"/>
          <w:sz w:val="20"/>
          <w:szCs w:val="20"/>
          <w:lang w:val="en" w:eastAsia="en-GB"/>
        </w:rPr>
        <w:t xml:space="preserve"> fits into our </w:t>
      </w:r>
      <w:r w:rsidRPr="009F50EF">
        <w:rPr>
          <w:rFonts w:ascii="Arial" w:eastAsia="Times New Roman" w:hAnsi="Arial" w:cs="Arial"/>
          <w:color w:val="002A54"/>
          <w:sz w:val="20"/>
          <w:szCs w:val="20"/>
          <w:lang w:val="en" w:eastAsia="en-GB"/>
        </w:rPr>
        <w:t>Partnerships &amp; Customers</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job family at </w:t>
      </w:r>
      <w:r w:rsidRPr="009F50EF">
        <w:rPr>
          <w:rFonts w:ascii="Arial" w:eastAsia="Times New Roman" w:hAnsi="Arial" w:cs="Arial"/>
          <w:color w:val="002A54"/>
          <w:sz w:val="20"/>
          <w:szCs w:val="20"/>
          <w:lang w:val="en" w:eastAsia="en-GB"/>
        </w:rPr>
        <w:t>Staff Grade 5</w:t>
      </w:r>
      <w:r>
        <w:rPr>
          <w:rFonts w:ascii="Arial" w:eastAsia="Times New Roman" w:hAnsi="Arial" w:cs="Arial"/>
          <w:color w:val="002A54"/>
          <w:sz w:val="20"/>
          <w:szCs w:val="20"/>
          <w:lang w:val="en" w:eastAsia="en-GB"/>
        </w:rPr>
        <w:t>.</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9F50EF" w:rsidRDefault="00E5041C" w:rsidP="00E5041C">
      <w:pPr>
        <w:pStyle w:val="PlainText"/>
        <w:spacing w:line="276" w:lineRule="auto"/>
        <w:rPr>
          <w:rFonts w:ascii="Arial" w:hAnsi="Arial" w:cs="Arial"/>
          <w:sz w:val="22"/>
          <w:szCs w:val="22"/>
        </w:rPr>
      </w:pPr>
    </w:p>
    <w:p w:rsidR="009F50EF" w:rsidRPr="009F50EF" w:rsidRDefault="009F50EF" w:rsidP="009F50EF">
      <w:pPr>
        <w:pStyle w:val="PlainText"/>
        <w:spacing w:line="276" w:lineRule="auto"/>
        <w:rPr>
          <w:rFonts w:ascii="Arial" w:hAnsi="Arial" w:cs="Arial"/>
          <w:sz w:val="22"/>
          <w:szCs w:val="22"/>
        </w:rPr>
      </w:pPr>
      <w:r w:rsidRPr="009F50EF">
        <w:rPr>
          <w:rFonts w:ascii="Arial" w:hAnsi="Arial" w:cs="Arial"/>
          <w:sz w:val="22"/>
          <w:szCs w:val="22"/>
        </w:rPr>
        <w:t>The roles are based at our West Malling office in Kent and our Westminster office in London. Please provide a location preference when applying for the role.</w:t>
      </w:r>
    </w:p>
    <w:p w:rsidR="009F50EF" w:rsidRPr="009F50EF" w:rsidRDefault="009F50EF" w:rsidP="009F50EF">
      <w:pPr>
        <w:pStyle w:val="PlainText"/>
        <w:spacing w:line="276" w:lineRule="auto"/>
        <w:rPr>
          <w:rFonts w:ascii="Arial" w:hAnsi="Arial" w:cs="Arial"/>
          <w:sz w:val="22"/>
          <w:szCs w:val="22"/>
        </w:rPr>
      </w:pPr>
    </w:p>
    <w:p w:rsidR="009F50EF" w:rsidRPr="009F50EF" w:rsidRDefault="009F50EF" w:rsidP="009F50EF">
      <w:pPr>
        <w:pStyle w:val="PlainText"/>
        <w:spacing w:line="276" w:lineRule="auto"/>
        <w:rPr>
          <w:rFonts w:ascii="Arial" w:hAnsi="Arial" w:cs="Arial"/>
          <w:sz w:val="22"/>
          <w:szCs w:val="22"/>
        </w:rPr>
      </w:pPr>
      <w:r w:rsidRPr="009F50EF">
        <w:rPr>
          <w:rFonts w:ascii="Arial" w:hAnsi="Arial" w:cs="Arial"/>
          <w:sz w:val="22"/>
          <w:szCs w:val="22"/>
        </w:rPr>
        <w:t>For further details please contact one of our Team Leaders via email or telephone: Frank Heeley (frank.heeley@environment-agency.gov.uk or 0208 4746691), Andrew Irvine (andrew.irvine@environment-agency.gov.uk or 0203 0255485.</w:t>
      </w:r>
    </w:p>
    <w:p w:rsidR="009F50EF" w:rsidRPr="009F50EF" w:rsidRDefault="009F50EF" w:rsidP="009F50EF">
      <w:pPr>
        <w:pStyle w:val="PlainText"/>
        <w:spacing w:line="276" w:lineRule="auto"/>
        <w:rPr>
          <w:rFonts w:ascii="Arial" w:hAnsi="Arial" w:cs="Arial"/>
          <w:sz w:val="22"/>
          <w:szCs w:val="22"/>
        </w:rPr>
      </w:pPr>
    </w:p>
    <w:p w:rsidR="00E5041C" w:rsidRPr="009F50EF" w:rsidRDefault="009F50EF" w:rsidP="009F50EF">
      <w:pPr>
        <w:pStyle w:val="PlainText"/>
        <w:spacing w:line="276" w:lineRule="auto"/>
        <w:rPr>
          <w:rFonts w:ascii="Arial" w:hAnsi="Arial" w:cs="Arial"/>
          <w:sz w:val="22"/>
          <w:szCs w:val="22"/>
        </w:rPr>
      </w:pPr>
      <w:r w:rsidRPr="009F50EF">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9F50EF" w:rsidRP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p>
    <w:p w:rsidR="009F50EF" w:rsidRDefault="009F50EF"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C7DBEAC" wp14:editId="2F08BF20">
            <wp:simplePos x="0" y="0"/>
            <wp:positionH relativeFrom="column">
              <wp:posOffset>-701040</wp:posOffset>
            </wp:positionH>
            <wp:positionV relativeFrom="paragraph">
              <wp:posOffset>304800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F50EF" w:rsidRDefault="009F50EF" w:rsidP="00E5041C">
      <w:pPr>
        <w:spacing w:after="120" w:line="276" w:lineRule="auto"/>
        <w:rPr>
          <w:rFonts w:ascii="Arial" w:hAnsi="Arial" w:cs="Arial"/>
          <w:b/>
          <w:sz w:val="28"/>
          <w:szCs w:val="28"/>
        </w:rPr>
      </w:pPr>
    </w:p>
    <w:p w:rsidR="00E5041C" w:rsidRPr="009F50EF" w:rsidRDefault="00E5041C" w:rsidP="00E5041C">
      <w:pPr>
        <w:spacing w:after="120" w:line="276" w:lineRule="auto"/>
        <w:rPr>
          <w:rFonts w:ascii="Arial" w:hAnsi="Arial" w:cs="Arial"/>
          <w:b/>
          <w:sz w:val="28"/>
          <w:szCs w:val="28"/>
        </w:rPr>
      </w:pPr>
      <w:r w:rsidRPr="009F50EF">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9F50EF" w:rsidRDefault="009F50EF" w:rsidP="00E5041C">
      <w:pPr>
        <w:pStyle w:val="PlainText"/>
        <w:spacing w:line="276" w:lineRule="auto"/>
        <w:rPr>
          <w:rFonts w:ascii="Arial" w:hAnsi="Arial" w:cs="Arial"/>
          <w:sz w:val="22"/>
          <w:szCs w:val="22"/>
        </w:rPr>
      </w:pPr>
    </w:p>
    <w:p w:rsidR="009F50EF" w:rsidRDefault="009F50EF" w:rsidP="00E5041C">
      <w:pPr>
        <w:pStyle w:val="PlainText"/>
        <w:spacing w:line="276" w:lineRule="auto"/>
        <w:rPr>
          <w:rFonts w:ascii="Arial" w:hAnsi="Arial" w:cs="Arial"/>
          <w:sz w:val="22"/>
          <w:szCs w:val="22"/>
        </w:rPr>
      </w:pPr>
    </w:p>
    <w:p w:rsidR="009F50EF" w:rsidRPr="0069665F" w:rsidRDefault="009F50E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F50EF">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50EF"/>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9ACB-7B7E-4A91-88CA-933055E6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2019-08-13T09:11:00Z</dcterms:created>
  <dcterms:modified xsi:type="dcterms:W3CDTF">2019-08-13T09:11:00Z</dcterms:modified>
</cp:coreProperties>
</file>