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7811BA" w:rsidRDefault="007811BA">
      <w:pPr>
        <w:rPr>
          <w:rFonts w:ascii="Arial" w:hAnsi="Arial" w:cs="Arial"/>
          <w:color w:val="0078B4"/>
          <w:sz w:val="72"/>
          <w:szCs w:val="60"/>
        </w:rPr>
      </w:pPr>
      <w:r w:rsidRPr="007811BA">
        <w:rPr>
          <w:rFonts w:ascii="Arial" w:hAnsi="Arial" w:cs="Arial"/>
          <w:color w:val="0078B4"/>
          <w:sz w:val="72"/>
          <w:szCs w:val="60"/>
        </w:rPr>
        <w:t>Technical Support Officer - Nuclear New Build</w:t>
      </w:r>
    </w:p>
    <w:p w:rsidR="007811BA" w:rsidRDefault="007811BA">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811BA" w:rsidRPr="007811BA">
        <w:rPr>
          <w:rFonts w:ascii="Arial" w:hAnsi="Arial" w:cs="Arial"/>
          <w:color w:val="004C84"/>
          <w:sz w:val="22"/>
          <w:szCs w:val="22"/>
        </w:rPr>
        <w:t>Technical Support Officer - Nuclear New Build</w:t>
      </w:r>
    </w:p>
    <w:p w:rsidR="002A6840" w:rsidRPr="002F0588" w:rsidRDefault="007811BA"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Liverpool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811BA">
        <w:rPr>
          <w:rFonts w:ascii="Arial" w:hAnsi="Arial" w:cs="Arial"/>
          <w:color w:val="004C84"/>
          <w:sz w:val="22"/>
          <w:szCs w:val="22"/>
        </w:rPr>
        <w:t>1</w:t>
      </w:r>
      <w:r w:rsidR="007811BA" w:rsidRPr="007811BA">
        <w:rPr>
          <w:rFonts w:ascii="Arial" w:hAnsi="Arial" w:cs="Arial"/>
          <w:color w:val="004C84"/>
          <w:sz w:val="22"/>
          <w:szCs w:val="22"/>
          <w:vertAlign w:val="superscript"/>
        </w:rPr>
        <w:t>st</w:t>
      </w:r>
      <w:r w:rsidR="007811BA">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811BA">
        <w:rPr>
          <w:rFonts w:ascii="Arial" w:hAnsi="Arial" w:cs="Arial"/>
          <w:color w:val="004C84"/>
          <w:sz w:val="22"/>
          <w:szCs w:val="22"/>
        </w:rPr>
        <w:t xml:space="preserve"> 6038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811B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7811BA" w:rsidP="007B5661">
      <w:pPr>
        <w:pStyle w:val="PlainText"/>
        <w:spacing w:line="276" w:lineRule="auto"/>
        <w:rPr>
          <w:rFonts w:ascii="Arial" w:hAnsi="Arial" w:cs="Arial"/>
          <w:sz w:val="22"/>
          <w:szCs w:val="22"/>
        </w:rPr>
      </w:pPr>
      <w:r w:rsidRPr="007811BA">
        <w:rPr>
          <w:rFonts w:ascii="Arial" w:hAnsi="Arial" w:cs="Arial"/>
          <w:sz w:val="22"/>
          <w:szCs w:val="22"/>
        </w:rPr>
        <w:t>Assist colleagues who deliver Government policy and guidance in nuclear site regulation and nuclear new build generic design assessment and construction of new power stations. This is delivered by collating, organising, storing, maintaining and compiling reports from data/records/information. Also co-ordinating, facilitating, tracking and promoting actions to ensure that plans are delivered to time, cost and quality. Enabling regulatory teams to secure positive outcomes for people and the environment.</w:t>
      </w:r>
    </w:p>
    <w:p w:rsidR="007811BA" w:rsidRPr="002F0588" w:rsidRDefault="007811BA"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1. Act as an initial point of contact, communicating and filtering information for the team so and advice and support is delivered accurately, efficiently and in a timely manner.</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2. Provide a comprehensive administrative support service to the line manager / team, ensuring efficient systems are in place to maximise the effective use of line manager’s / team’s time.</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3. Research and compile information / briefing material to enable the manager to give effective, clear and concise presentations that enable understanding and action.</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4. Maintain and develop information storage and retrieval systems and ensure that information is up to date and readily accessible to facilitate departmental workflow.</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5. Analyse data and produce management reports and recommendations based on the information processed, to assist others in making decisions.</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6. Manage simple projects or perform the role of project team member, to apply project management skills, local knowledge or technical skills to the solution of problems.</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7. Provide advice and guidance on a lead personal / technical skill, in order to support operational teams deliver their objectives.</w:t>
      </w:r>
      <w:r w:rsidRPr="007811BA">
        <w:rPr>
          <w:rFonts w:ascii="Arial" w:hAnsi="Arial" w:cs="Arial"/>
          <w:sz w:val="22"/>
          <w:szCs w:val="22"/>
        </w:rPr>
        <w:tab/>
      </w:r>
      <w:r w:rsidRPr="007811BA">
        <w:rPr>
          <w:rFonts w:ascii="Arial" w:hAnsi="Arial" w:cs="Arial"/>
          <w:sz w:val="22"/>
          <w:szCs w:val="22"/>
        </w:rPr>
        <w:tab/>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lastRenderedPageBreak/>
        <w:t>8. Participate in the development of teamwork plans and deliver any agreed actions effectively, to contribute to business planning and delivery.</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B5661" w:rsidRPr="002F0588" w:rsidRDefault="007811BA" w:rsidP="007811BA">
      <w:pPr>
        <w:pStyle w:val="PlainText"/>
        <w:spacing w:line="276" w:lineRule="auto"/>
        <w:rPr>
          <w:rFonts w:ascii="Arial" w:hAnsi="Arial" w:cs="Arial"/>
          <w:sz w:val="22"/>
          <w:szCs w:val="22"/>
        </w:rPr>
      </w:pPr>
      <w:r w:rsidRPr="007811BA">
        <w:rPr>
          <w:rFonts w:ascii="Arial" w:hAnsi="Arial" w:cs="Arial"/>
          <w:sz w:val="22"/>
          <w:szCs w:val="22"/>
        </w:rPr>
        <w:t>9. Develop and maintain a strong customer focus to ensure effective relationship building and partnership working to achieve environmental goals.</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7811BA" w:rsidP="007B5661">
      <w:pPr>
        <w:pStyle w:val="PlainText"/>
        <w:spacing w:line="276" w:lineRule="auto"/>
        <w:rPr>
          <w:rFonts w:ascii="Arial" w:hAnsi="Arial" w:cs="Arial"/>
          <w:sz w:val="22"/>
          <w:szCs w:val="22"/>
        </w:rPr>
      </w:pPr>
      <w:r w:rsidRPr="007811BA">
        <w:rPr>
          <w:rFonts w:ascii="Arial" w:hAnsi="Arial" w:cs="Arial"/>
          <w:sz w:val="22"/>
          <w:szCs w:val="22"/>
        </w:rPr>
        <w:t>Educated to GCSE level or equivalent, vocationally trained or able to demonstrate comparable knowledge/ aptitude in relevant subjects.</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811BA" w:rsidRDefault="007811BA" w:rsidP="007811BA">
      <w:pPr>
        <w:pStyle w:val="PlainText"/>
        <w:numPr>
          <w:ilvl w:val="0"/>
          <w:numId w:val="9"/>
        </w:numPr>
        <w:spacing w:line="276" w:lineRule="auto"/>
        <w:rPr>
          <w:rFonts w:ascii="Arial" w:hAnsi="Arial" w:cs="Arial"/>
          <w:sz w:val="22"/>
          <w:szCs w:val="22"/>
        </w:rPr>
      </w:pPr>
      <w:r w:rsidRPr="007811BA">
        <w:rPr>
          <w:rFonts w:ascii="Arial" w:hAnsi="Arial" w:cs="Arial"/>
          <w:sz w:val="22"/>
          <w:szCs w:val="22"/>
        </w:rPr>
        <w:t>Administrative support in local government or equivalent organisation</w:t>
      </w:r>
    </w:p>
    <w:p w:rsidR="007811BA" w:rsidRPr="007811BA" w:rsidRDefault="007811BA" w:rsidP="007811BA">
      <w:pPr>
        <w:pStyle w:val="PlainText"/>
        <w:spacing w:line="276" w:lineRule="auto"/>
        <w:rPr>
          <w:rFonts w:ascii="Arial" w:hAnsi="Arial" w:cs="Arial"/>
          <w:sz w:val="22"/>
          <w:szCs w:val="22"/>
        </w:rPr>
      </w:pPr>
    </w:p>
    <w:p w:rsidR="007811BA" w:rsidRDefault="007811BA" w:rsidP="007811BA">
      <w:pPr>
        <w:pStyle w:val="PlainText"/>
        <w:numPr>
          <w:ilvl w:val="0"/>
          <w:numId w:val="9"/>
        </w:numPr>
        <w:spacing w:line="276" w:lineRule="auto"/>
        <w:rPr>
          <w:rFonts w:ascii="Arial" w:hAnsi="Arial" w:cs="Arial"/>
          <w:sz w:val="22"/>
          <w:szCs w:val="22"/>
        </w:rPr>
      </w:pPr>
      <w:r w:rsidRPr="007811BA">
        <w:rPr>
          <w:rFonts w:ascii="Arial" w:hAnsi="Arial" w:cs="Arial"/>
          <w:sz w:val="22"/>
          <w:szCs w:val="22"/>
        </w:rPr>
        <w:t>Collating data and information and storing/managing data using spreadsheets/databases.</w:t>
      </w:r>
    </w:p>
    <w:p w:rsidR="007811BA" w:rsidRPr="007811BA" w:rsidRDefault="007811BA" w:rsidP="007811BA">
      <w:pPr>
        <w:pStyle w:val="PlainText"/>
        <w:spacing w:line="276" w:lineRule="auto"/>
        <w:rPr>
          <w:rFonts w:ascii="Arial" w:hAnsi="Arial" w:cs="Arial"/>
          <w:sz w:val="22"/>
          <w:szCs w:val="22"/>
        </w:rPr>
      </w:pPr>
    </w:p>
    <w:p w:rsidR="007811BA" w:rsidRDefault="007811BA" w:rsidP="007811BA">
      <w:pPr>
        <w:pStyle w:val="PlainText"/>
        <w:numPr>
          <w:ilvl w:val="0"/>
          <w:numId w:val="9"/>
        </w:numPr>
        <w:spacing w:line="276" w:lineRule="auto"/>
        <w:rPr>
          <w:rFonts w:ascii="Arial" w:hAnsi="Arial" w:cs="Arial"/>
          <w:sz w:val="22"/>
          <w:szCs w:val="22"/>
        </w:rPr>
      </w:pPr>
      <w:r w:rsidRPr="007811BA">
        <w:rPr>
          <w:rFonts w:ascii="Arial" w:hAnsi="Arial" w:cs="Arial"/>
          <w:sz w:val="22"/>
          <w:szCs w:val="22"/>
        </w:rPr>
        <w:t>Providing a focal point for data/record/knowledge management for a team</w:t>
      </w:r>
    </w:p>
    <w:p w:rsidR="007811BA" w:rsidRPr="007811BA" w:rsidRDefault="007811BA" w:rsidP="007811BA">
      <w:pPr>
        <w:pStyle w:val="PlainText"/>
        <w:spacing w:line="276" w:lineRule="auto"/>
        <w:rPr>
          <w:rFonts w:ascii="Arial" w:hAnsi="Arial" w:cs="Arial"/>
          <w:sz w:val="22"/>
          <w:szCs w:val="22"/>
        </w:rPr>
      </w:pPr>
    </w:p>
    <w:p w:rsidR="007811BA" w:rsidRDefault="007811BA" w:rsidP="007811BA">
      <w:pPr>
        <w:pStyle w:val="PlainText"/>
        <w:numPr>
          <w:ilvl w:val="0"/>
          <w:numId w:val="9"/>
        </w:numPr>
        <w:spacing w:line="276" w:lineRule="auto"/>
        <w:rPr>
          <w:rFonts w:ascii="Arial" w:hAnsi="Arial" w:cs="Arial"/>
          <w:sz w:val="22"/>
          <w:szCs w:val="22"/>
        </w:rPr>
      </w:pPr>
      <w:r w:rsidRPr="007811BA">
        <w:rPr>
          <w:rFonts w:ascii="Arial" w:hAnsi="Arial" w:cs="Arial"/>
          <w:sz w:val="22"/>
          <w:szCs w:val="22"/>
        </w:rPr>
        <w:t xml:space="preserve">Supporting working/task groups and organising effective </w:t>
      </w:r>
      <w:r w:rsidRPr="007811BA">
        <w:rPr>
          <w:rFonts w:ascii="Arial" w:hAnsi="Arial" w:cs="Arial"/>
          <w:sz w:val="22"/>
          <w:szCs w:val="22"/>
        </w:rPr>
        <w:t>meetings</w:t>
      </w:r>
      <w:r w:rsidRPr="007811BA">
        <w:rPr>
          <w:rFonts w:ascii="Arial" w:hAnsi="Arial" w:cs="Arial"/>
          <w:sz w:val="22"/>
          <w:szCs w:val="22"/>
        </w:rPr>
        <w:t>.</w:t>
      </w:r>
    </w:p>
    <w:p w:rsidR="007811BA" w:rsidRPr="007811BA" w:rsidRDefault="007811BA" w:rsidP="007811BA">
      <w:pPr>
        <w:pStyle w:val="PlainText"/>
        <w:spacing w:line="276" w:lineRule="auto"/>
        <w:rPr>
          <w:rFonts w:ascii="Arial" w:hAnsi="Arial" w:cs="Arial"/>
          <w:sz w:val="22"/>
          <w:szCs w:val="22"/>
        </w:rPr>
      </w:pPr>
    </w:p>
    <w:p w:rsidR="007811BA" w:rsidRDefault="007811BA" w:rsidP="007811BA">
      <w:pPr>
        <w:pStyle w:val="PlainText"/>
        <w:numPr>
          <w:ilvl w:val="0"/>
          <w:numId w:val="9"/>
        </w:numPr>
        <w:spacing w:line="276" w:lineRule="auto"/>
        <w:rPr>
          <w:rFonts w:ascii="Arial" w:hAnsi="Arial" w:cs="Arial"/>
          <w:sz w:val="22"/>
          <w:szCs w:val="22"/>
        </w:rPr>
      </w:pPr>
      <w:r w:rsidRPr="007811BA">
        <w:rPr>
          <w:rFonts w:ascii="Arial" w:hAnsi="Arial" w:cs="Arial"/>
          <w:sz w:val="22"/>
          <w:szCs w:val="22"/>
        </w:rPr>
        <w:t>Providing a polite and professional service to teams and customers.</w:t>
      </w:r>
    </w:p>
    <w:p w:rsidR="007811BA" w:rsidRPr="007811BA" w:rsidRDefault="007811BA" w:rsidP="007811BA">
      <w:pPr>
        <w:pStyle w:val="PlainText"/>
        <w:spacing w:line="276" w:lineRule="auto"/>
        <w:rPr>
          <w:rFonts w:ascii="Arial" w:hAnsi="Arial" w:cs="Arial"/>
          <w:sz w:val="22"/>
          <w:szCs w:val="22"/>
        </w:rPr>
      </w:pPr>
    </w:p>
    <w:p w:rsidR="007811BA" w:rsidRDefault="007811BA" w:rsidP="007811BA">
      <w:pPr>
        <w:pStyle w:val="PlainText"/>
        <w:numPr>
          <w:ilvl w:val="0"/>
          <w:numId w:val="9"/>
        </w:numPr>
        <w:spacing w:line="276" w:lineRule="auto"/>
        <w:rPr>
          <w:rFonts w:ascii="Arial" w:hAnsi="Arial" w:cs="Arial"/>
          <w:sz w:val="22"/>
          <w:szCs w:val="22"/>
        </w:rPr>
      </w:pPr>
      <w:r w:rsidRPr="007811BA">
        <w:rPr>
          <w:rFonts w:ascii="Arial" w:hAnsi="Arial" w:cs="Arial"/>
          <w:sz w:val="22"/>
          <w:szCs w:val="22"/>
        </w:rPr>
        <w:t>Coordinating timely input into plans and reports from a number of different teams/individuals and tracking progress/ performance/expenditure.</w:t>
      </w:r>
    </w:p>
    <w:p w:rsidR="007811BA" w:rsidRPr="007811BA" w:rsidRDefault="007811BA" w:rsidP="007811BA">
      <w:pPr>
        <w:pStyle w:val="PlainText"/>
        <w:spacing w:line="276" w:lineRule="auto"/>
        <w:rPr>
          <w:rFonts w:ascii="Arial" w:hAnsi="Arial" w:cs="Arial"/>
          <w:sz w:val="22"/>
          <w:szCs w:val="22"/>
        </w:rPr>
      </w:pPr>
    </w:p>
    <w:p w:rsidR="007811BA" w:rsidRDefault="007811BA" w:rsidP="007811BA">
      <w:pPr>
        <w:pStyle w:val="PlainText"/>
        <w:numPr>
          <w:ilvl w:val="0"/>
          <w:numId w:val="9"/>
        </w:numPr>
        <w:spacing w:line="276" w:lineRule="auto"/>
        <w:rPr>
          <w:rFonts w:ascii="Arial" w:hAnsi="Arial" w:cs="Arial"/>
          <w:sz w:val="22"/>
          <w:szCs w:val="22"/>
        </w:rPr>
      </w:pPr>
      <w:r w:rsidRPr="007811BA">
        <w:rPr>
          <w:rFonts w:ascii="Arial" w:hAnsi="Arial" w:cs="Arial"/>
          <w:sz w:val="22"/>
          <w:szCs w:val="22"/>
        </w:rPr>
        <w:t>Working under own</w:t>
      </w:r>
      <w:r>
        <w:rPr>
          <w:rFonts w:ascii="Arial" w:hAnsi="Arial" w:cs="Arial"/>
          <w:sz w:val="22"/>
          <w:szCs w:val="22"/>
        </w:rPr>
        <w:t xml:space="preserve"> initiative</w:t>
      </w:r>
      <w:r w:rsidRPr="007811BA">
        <w:rPr>
          <w:rFonts w:ascii="Arial" w:hAnsi="Arial" w:cs="Arial"/>
          <w:sz w:val="22"/>
          <w:szCs w:val="22"/>
        </w:rPr>
        <w:t xml:space="preserve"> and as part of a team.</w:t>
      </w:r>
    </w:p>
    <w:p w:rsidR="007811BA" w:rsidRPr="007811BA" w:rsidRDefault="007811BA" w:rsidP="007811BA">
      <w:pPr>
        <w:pStyle w:val="PlainText"/>
        <w:spacing w:line="276" w:lineRule="auto"/>
        <w:rPr>
          <w:rFonts w:ascii="Arial" w:hAnsi="Arial" w:cs="Arial"/>
          <w:sz w:val="22"/>
          <w:szCs w:val="22"/>
        </w:rPr>
      </w:pPr>
    </w:p>
    <w:p w:rsidR="007811BA" w:rsidRDefault="007811BA" w:rsidP="007811BA">
      <w:pPr>
        <w:pStyle w:val="PlainText"/>
        <w:numPr>
          <w:ilvl w:val="0"/>
          <w:numId w:val="9"/>
        </w:numPr>
        <w:spacing w:line="276" w:lineRule="auto"/>
        <w:rPr>
          <w:rFonts w:ascii="Arial" w:hAnsi="Arial" w:cs="Arial"/>
          <w:sz w:val="22"/>
          <w:szCs w:val="22"/>
        </w:rPr>
      </w:pPr>
      <w:r w:rsidRPr="007811BA">
        <w:rPr>
          <w:rFonts w:ascii="Arial" w:hAnsi="Arial" w:cs="Arial"/>
          <w:sz w:val="22"/>
          <w:szCs w:val="22"/>
        </w:rPr>
        <w:t>Using good written and spoken communication skills to convey information to colleagues and customers.</w:t>
      </w:r>
    </w:p>
    <w:p w:rsidR="007811BA" w:rsidRPr="007811BA" w:rsidRDefault="007811BA" w:rsidP="007811BA">
      <w:pPr>
        <w:pStyle w:val="PlainText"/>
        <w:spacing w:line="276" w:lineRule="auto"/>
        <w:rPr>
          <w:rFonts w:ascii="Arial" w:hAnsi="Arial" w:cs="Arial"/>
          <w:sz w:val="22"/>
          <w:szCs w:val="22"/>
        </w:rPr>
      </w:pPr>
    </w:p>
    <w:p w:rsidR="007811BA" w:rsidRDefault="007811BA" w:rsidP="007811BA">
      <w:pPr>
        <w:pStyle w:val="PlainText"/>
        <w:numPr>
          <w:ilvl w:val="0"/>
          <w:numId w:val="9"/>
        </w:numPr>
        <w:spacing w:line="276" w:lineRule="auto"/>
        <w:rPr>
          <w:rFonts w:ascii="Arial" w:hAnsi="Arial" w:cs="Arial"/>
          <w:sz w:val="22"/>
          <w:szCs w:val="22"/>
        </w:rPr>
      </w:pPr>
      <w:r w:rsidRPr="007811BA">
        <w:rPr>
          <w:rFonts w:ascii="Arial" w:hAnsi="Arial" w:cs="Arial"/>
          <w:sz w:val="22"/>
          <w:szCs w:val="22"/>
        </w:rPr>
        <w:t>Being open to c</w:t>
      </w:r>
      <w:r>
        <w:rPr>
          <w:rFonts w:ascii="Arial" w:hAnsi="Arial" w:cs="Arial"/>
          <w:sz w:val="22"/>
          <w:szCs w:val="22"/>
        </w:rPr>
        <w:t>hange and new ways of working.</w:t>
      </w:r>
      <w:r w:rsidRPr="007811BA">
        <w:rPr>
          <w:rFonts w:ascii="Arial" w:hAnsi="Arial" w:cs="Arial"/>
          <w:sz w:val="22"/>
          <w:szCs w:val="22"/>
        </w:rPr>
        <w:tab/>
      </w:r>
      <w:r w:rsidRPr="007811BA">
        <w:rPr>
          <w:rFonts w:ascii="Arial" w:hAnsi="Arial" w:cs="Arial"/>
          <w:sz w:val="22"/>
          <w:szCs w:val="22"/>
        </w:rPr>
        <w:tab/>
      </w:r>
    </w:p>
    <w:p w:rsidR="007811BA" w:rsidRDefault="007811BA" w:rsidP="007811BA">
      <w:pPr>
        <w:pStyle w:val="PlainText"/>
        <w:spacing w:line="276" w:lineRule="auto"/>
        <w:rPr>
          <w:rFonts w:ascii="Arial" w:hAnsi="Arial" w:cs="Arial"/>
          <w:sz w:val="22"/>
          <w:szCs w:val="22"/>
        </w:rPr>
      </w:pPr>
    </w:p>
    <w:p w:rsid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A driving licence is essential</w:t>
      </w:r>
      <w:r w:rsidRPr="007811BA">
        <w:rPr>
          <w:rFonts w:ascii="Arial" w:hAnsi="Arial" w:cs="Arial"/>
          <w:sz w:val="22"/>
          <w:szCs w:val="22"/>
        </w:rPr>
        <w:tab/>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811BA" w:rsidRPr="007811BA" w:rsidRDefault="007811BA" w:rsidP="007811BA">
      <w:pPr>
        <w:pStyle w:val="PlainText"/>
        <w:spacing w:line="276" w:lineRule="auto"/>
        <w:rPr>
          <w:rFonts w:ascii="Arial" w:hAnsi="Arial" w:cs="Arial"/>
          <w:sz w:val="22"/>
          <w:szCs w:val="22"/>
        </w:rPr>
      </w:pPr>
      <w:r w:rsidRPr="007811BA">
        <w:rPr>
          <w:rFonts w:ascii="Arial" w:hAnsi="Arial" w:cs="Arial"/>
          <w:sz w:val="22"/>
          <w:szCs w:val="22"/>
        </w:rPr>
        <w:t xml:space="preserve">Ability to gain / current security </w:t>
      </w:r>
      <w:r>
        <w:rPr>
          <w:rFonts w:ascii="Arial" w:hAnsi="Arial" w:cs="Arial"/>
          <w:sz w:val="22"/>
          <w:szCs w:val="22"/>
        </w:rPr>
        <w:t>clearance is essential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B5661" w:rsidRPr="002F0588" w:rsidRDefault="007811BA" w:rsidP="007811BA">
      <w:pPr>
        <w:pStyle w:val="PlainText"/>
        <w:spacing w:line="276" w:lineRule="auto"/>
        <w:rPr>
          <w:rFonts w:ascii="Arial" w:hAnsi="Arial" w:cs="Arial"/>
          <w:sz w:val="22"/>
          <w:szCs w:val="22"/>
        </w:rPr>
      </w:pPr>
      <w:r w:rsidRPr="007811BA">
        <w:rPr>
          <w:rFonts w:ascii="Arial" w:hAnsi="Arial" w:cs="Arial"/>
          <w:sz w:val="22"/>
          <w:szCs w:val="22"/>
        </w:rPr>
        <w:t>Some national travel is required</w:t>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r w:rsidRPr="007811BA">
        <w:rPr>
          <w:rFonts w:ascii="Arial" w:hAnsi="Arial" w:cs="Arial"/>
          <w:sz w:val="22"/>
          <w:szCs w:val="22"/>
        </w:rPr>
        <w:tab/>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811BA" w:rsidRDefault="007811BA"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811BA">
        <w:rPr>
          <w:rFonts w:ascii="Arial" w:hAnsi="Arial" w:cs="Arial"/>
          <w:sz w:val="22"/>
          <w:szCs w:val="22"/>
        </w:rPr>
        <w:t>£22,211</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811BA">
        <w:rPr>
          <w:rFonts w:ascii="Arial" w:hAnsi="Arial" w:cs="Arial"/>
          <w:sz w:val="22"/>
          <w:szCs w:val="22"/>
        </w:rPr>
        <w:t>Liverpool</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811BA">
        <w:rPr>
          <w:rFonts w:ascii="Arial" w:hAnsi="Arial" w:cs="Arial"/>
          <w:sz w:val="22"/>
          <w:szCs w:val="22"/>
        </w:rPr>
        <w:t>37</w:t>
      </w:r>
      <w:r w:rsidRPr="002F0588">
        <w:rPr>
          <w:rFonts w:ascii="Arial" w:hAnsi="Arial" w:cs="Arial"/>
          <w:sz w:val="22"/>
          <w:szCs w:val="22"/>
        </w:rPr>
        <w:t xml:space="preserve"> hours, </w:t>
      </w:r>
      <w:r w:rsidR="007811BA">
        <w:rPr>
          <w:rFonts w:ascii="Arial" w:hAnsi="Arial" w:cs="Arial"/>
          <w:sz w:val="22"/>
          <w:szCs w:val="22"/>
        </w:rPr>
        <w:t>Fixed Term for 10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811BA">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7811BA" w:rsidRPr="007811BA" w:rsidRDefault="007811BA" w:rsidP="007811BA">
      <w:pPr>
        <w:pStyle w:val="PlainText"/>
        <w:spacing w:line="276" w:lineRule="auto"/>
        <w:rPr>
          <w:rFonts w:ascii="Arial" w:hAnsi="Arial" w:cs="Arial"/>
          <w:color w:val="0070C0"/>
          <w:sz w:val="22"/>
          <w:szCs w:val="22"/>
        </w:rPr>
      </w:pPr>
      <w:r w:rsidRPr="007811BA">
        <w:rPr>
          <w:rFonts w:ascii="Arial" w:hAnsi="Arial" w:cs="Arial"/>
          <w:color w:val="0070C0"/>
          <w:sz w:val="22"/>
          <w:szCs w:val="22"/>
        </w:rPr>
        <w:t xml:space="preserve">Brian Payne, Nuclear New Build Programme Manager, </w:t>
      </w:r>
      <w:hyperlink r:id="rId21" w:history="1">
        <w:r w:rsidRPr="00025281">
          <w:rPr>
            <w:rStyle w:val="Hyperlink"/>
            <w:rFonts w:ascii="Arial" w:hAnsi="Arial" w:cs="Arial"/>
            <w:sz w:val="22"/>
            <w:szCs w:val="22"/>
          </w:rPr>
          <w:t>brian.payne@environment-agency.gov.uk</w:t>
        </w:r>
      </w:hyperlink>
      <w:r>
        <w:rPr>
          <w:rFonts w:ascii="Arial" w:hAnsi="Arial" w:cs="Arial"/>
          <w:color w:val="0070C0"/>
          <w:sz w:val="22"/>
          <w:szCs w:val="22"/>
        </w:rPr>
        <w:t xml:space="preserve"> </w:t>
      </w:r>
      <w:r w:rsidRPr="007811BA">
        <w:rPr>
          <w:rFonts w:ascii="Arial" w:hAnsi="Arial" w:cs="Arial"/>
          <w:color w:val="0070C0"/>
          <w:sz w:val="22"/>
          <w:szCs w:val="22"/>
        </w:rPr>
        <w:t>, 02030 254110</w:t>
      </w:r>
    </w:p>
    <w:p w:rsidR="00A7799E" w:rsidRDefault="007811BA" w:rsidP="007811BA">
      <w:pPr>
        <w:pStyle w:val="PlainText"/>
        <w:spacing w:line="276" w:lineRule="auto"/>
        <w:rPr>
          <w:rFonts w:ascii="Arial" w:hAnsi="Arial" w:cs="Arial"/>
          <w:color w:val="0070C0"/>
          <w:sz w:val="22"/>
          <w:szCs w:val="22"/>
        </w:rPr>
      </w:pPr>
      <w:r w:rsidRPr="007811BA">
        <w:rPr>
          <w:rFonts w:ascii="Arial" w:hAnsi="Arial" w:cs="Arial"/>
          <w:color w:val="0070C0"/>
          <w:sz w:val="22"/>
          <w:szCs w:val="22"/>
        </w:rPr>
        <w:t xml:space="preserve">Louisa McKay, NNB Snr Infrastructure Planning Advisor, </w:t>
      </w:r>
      <w:hyperlink r:id="rId22" w:history="1">
        <w:r w:rsidRPr="00025281">
          <w:rPr>
            <w:rStyle w:val="Hyperlink"/>
            <w:rFonts w:ascii="Arial" w:hAnsi="Arial" w:cs="Arial"/>
            <w:sz w:val="22"/>
            <w:szCs w:val="22"/>
          </w:rPr>
          <w:t>louisa.mckay@environment-agency.gov.uk</w:t>
        </w:r>
      </w:hyperlink>
      <w:r>
        <w:rPr>
          <w:rFonts w:ascii="Arial" w:hAnsi="Arial" w:cs="Arial"/>
          <w:color w:val="0070C0"/>
          <w:sz w:val="22"/>
          <w:szCs w:val="22"/>
        </w:rPr>
        <w:t xml:space="preserve"> </w:t>
      </w:r>
      <w:r w:rsidRPr="007811BA">
        <w:rPr>
          <w:rFonts w:ascii="Arial" w:hAnsi="Arial" w:cs="Arial"/>
          <w:color w:val="0070C0"/>
          <w:sz w:val="22"/>
          <w:szCs w:val="22"/>
        </w:rPr>
        <w:t>, 07836 295266</w:t>
      </w:r>
    </w:p>
    <w:p w:rsidR="007811BA" w:rsidRPr="002F0588" w:rsidRDefault="007811BA" w:rsidP="007811BA">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7811BA">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811BA">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E440B2"/>
    <w:multiLevelType w:val="hybridMultilevel"/>
    <w:tmpl w:val="4434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811BA"/>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17542"/>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brian.payne@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louisa.mckay@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C27DA-4C8F-4246-9905-664A9EEF8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3A132DD4</Template>
  <TotalTime>6</TotalTime>
  <Pages>9</Pages>
  <Words>1869</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12499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2017-08-01T09:56:00Z</dcterms:created>
  <dcterms:modified xsi:type="dcterms:W3CDTF">2017-08-01T10:02:00Z</dcterms:modified>
</cp:coreProperties>
</file>