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8704D5" w:rsidRDefault="008704D5">
      <w:pPr>
        <w:rPr>
          <w:rFonts w:ascii="Arial" w:hAnsi="Arial" w:cs="Arial"/>
          <w:color w:val="0078B4"/>
          <w:sz w:val="72"/>
          <w:szCs w:val="60"/>
        </w:rPr>
      </w:pPr>
      <w:r w:rsidRPr="008704D5">
        <w:rPr>
          <w:rFonts w:ascii="Arial" w:hAnsi="Arial" w:cs="Arial"/>
          <w:color w:val="0078B4"/>
          <w:sz w:val="72"/>
          <w:szCs w:val="60"/>
        </w:rPr>
        <w:t>Field Team Member</w:t>
      </w:r>
    </w:p>
    <w:p w:rsidR="008704D5" w:rsidRDefault="008704D5">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704D5" w:rsidRPr="008704D5">
        <w:rPr>
          <w:rFonts w:ascii="Arial" w:hAnsi="Arial" w:cs="Arial"/>
          <w:color w:val="004C84"/>
          <w:sz w:val="22"/>
          <w:szCs w:val="22"/>
        </w:rPr>
        <w:t>Field Team Member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8704D5">
        <w:rPr>
          <w:rFonts w:ascii="Arial" w:hAnsi="Arial" w:cs="Arial"/>
          <w:color w:val="004C84"/>
          <w:sz w:val="22"/>
          <w:szCs w:val="22"/>
        </w:rPr>
        <w:t>Hereford</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704D5">
        <w:rPr>
          <w:rFonts w:ascii="Arial" w:hAnsi="Arial" w:cs="Arial"/>
          <w:color w:val="004C84"/>
          <w:sz w:val="22"/>
          <w:szCs w:val="22"/>
        </w:rPr>
        <w:t>9</w:t>
      </w:r>
      <w:r w:rsidR="008704D5" w:rsidRPr="008704D5">
        <w:rPr>
          <w:rFonts w:ascii="Arial" w:hAnsi="Arial" w:cs="Arial"/>
          <w:color w:val="004C84"/>
          <w:sz w:val="22"/>
          <w:szCs w:val="22"/>
          <w:vertAlign w:val="superscript"/>
        </w:rPr>
        <w:t>th</w:t>
      </w:r>
      <w:r w:rsidR="008704D5">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704D5">
        <w:rPr>
          <w:rFonts w:ascii="Arial" w:hAnsi="Arial" w:cs="Arial"/>
          <w:color w:val="004C84"/>
          <w:sz w:val="22"/>
          <w:szCs w:val="22"/>
        </w:rPr>
        <w:t xml:space="preserve"> 6253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7291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8704D5" w:rsidP="008704D5">
      <w:pPr>
        <w:pStyle w:val="PlainText"/>
        <w:spacing w:line="276" w:lineRule="auto"/>
        <w:rPr>
          <w:rFonts w:ascii="Arial" w:hAnsi="Arial" w:cs="Arial"/>
          <w:sz w:val="22"/>
          <w:szCs w:val="22"/>
        </w:rPr>
      </w:pPr>
      <w:r w:rsidRPr="008704D5">
        <w:rPr>
          <w:rFonts w:ascii="Arial" w:hAnsi="Arial" w:cs="Arial"/>
          <w:sz w:val="22"/>
          <w:szCs w:val="22"/>
        </w:rPr>
        <w:t>Provide an appropriate emergency response for th</w:t>
      </w:r>
      <w:r>
        <w:rPr>
          <w:rFonts w:ascii="Arial" w:hAnsi="Arial" w:cs="Arial"/>
          <w:sz w:val="22"/>
          <w:szCs w:val="22"/>
        </w:rPr>
        <w:t xml:space="preserve">e Environment Agency.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 xml:space="preserve">Undertake work in compliance with the Environment Agency's health and safety policies and procedures in order to minimise the risk to themselves and others.  </w:t>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Ensure all work is carried out with due regard to environmental and conservation needs to reduce the environmental impact.</w:t>
      </w:r>
      <w:r w:rsidRPr="008704D5">
        <w:rPr>
          <w:rFonts w:ascii="Arial" w:hAnsi="Arial" w:cs="Arial"/>
          <w:sz w:val="22"/>
          <w:szCs w:val="22"/>
        </w:rPr>
        <w:tab/>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Effective delivery of an emergency response capability for floods and environmental incidents to minimise the impact of the incident as directed.</w:t>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Effectively operate assets and equipment in response to flood or environmental incidents in order to minimise the impact.</w:t>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Suggest and put forward new ideas/methods of working which improve safety, efficiency and effectiveness.</w:t>
      </w:r>
      <w:r w:rsidRPr="008704D5">
        <w:rPr>
          <w:rFonts w:ascii="Arial" w:hAnsi="Arial" w:cs="Arial"/>
          <w:sz w:val="22"/>
          <w:szCs w:val="22"/>
        </w:rPr>
        <w:tab/>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 xml:space="preserve">Communicate with land owners/occupiers and the public to ensure full awareness of the work to be undertaken.    </w:t>
      </w:r>
      <w:r w:rsidRPr="008704D5">
        <w:rPr>
          <w:rFonts w:ascii="Arial" w:hAnsi="Arial" w:cs="Arial"/>
          <w:sz w:val="22"/>
          <w:szCs w:val="22"/>
        </w:rPr>
        <w:tab/>
      </w:r>
    </w:p>
    <w:p w:rsidR="008704D5" w:rsidRPr="008704D5" w:rsidRDefault="008704D5" w:rsidP="008704D5">
      <w:pPr>
        <w:pStyle w:val="PlainText"/>
        <w:spacing w:line="276" w:lineRule="auto"/>
        <w:rPr>
          <w:rFonts w:ascii="Arial" w:hAnsi="Arial" w:cs="Arial"/>
          <w:sz w:val="22"/>
          <w:szCs w:val="22"/>
        </w:rPr>
      </w:pP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r w:rsidRPr="008704D5">
        <w:rPr>
          <w:rFonts w:ascii="Arial" w:hAnsi="Arial" w:cs="Arial"/>
          <w:sz w:val="22"/>
          <w:szCs w:val="22"/>
        </w:rPr>
        <w:tab/>
      </w:r>
    </w:p>
    <w:p w:rsidR="007B5661" w:rsidRPr="002F0588" w:rsidRDefault="008704D5" w:rsidP="007B5661">
      <w:pPr>
        <w:pStyle w:val="PlainText"/>
        <w:spacing w:line="276" w:lineRule="auto"/>
        <w:rPr>
          <w:rFonts w:ascii="Arial" w:hAnsi="Arial" w:cs="Arial"/>
          <w:sz w:val="22"/>
          <w:szCs w:val="22"/>
        </w:rPr>
      </w:pPr>
      <w:r w:rsidRPr="008704D5">
        <w:rPr>
          <w:rFonts w:ascii="Arial" w:hAnsi="Arial" w:cs="Arial"/>
          <w:sz w:val="22"/>
          <w:szCs w:val="22"/>
        </w:rPr>
        <w:t>Responsibility for development needs and participate fully in the per</w:t>
      </w:r>
      <w:r>
        <w:rPr>
          <w:rFonts w:ascii="Arial" w:hAnsi="Arial" w:cs="Arial"/>
          <w:sz w:val="22"/>
          <w:szCs w:val="22"/>
        </w:rPr>
        <w:t>sonal development plan.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B7291F" w:rsidP="007B5661">
      <w:pPr>
        <w:pStyle w:val="PlainText"/>
        <w:spacing w:line="276" w:lineRule="auto"/>
        <w:rPr>
          <w:rFonts w:ascii="Arial" w:hAnsi="Arial" w:cs="Arial"/>
          <w:sz w:val="22"/>
          <w:szCs w:val="22"/>
        </w:rPr>
      </w:pPr>
      <w:r>
        <w:rPr>
          <w:rFonts w:ascii="Arial" w:hAnsi="Arial" w:cs="Arial"/>
          <w:sz w:val="22"/>
          <w:szCs w:val="22"/>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B7291F" w:rsidRDefault="00B7291F" w:rsidP="002F0588">
      <w:pPr>
        <w:pStyle w:val="PlainText"/>
        <w:spacing w:after="120" w:line="276" w:lineRule="auto"/>
        <w:rPr>
          <w:rFonts w:ascii="Arial" w:hAnsi="Arial" w:cs="Arial"/>
          <w:b/>
          <w:color w:val="004C84"/>
          <w:sz w:val="28"/>
          <w:szCs w:val="28"/>
        </w:rPr>
      </w:pPr>
    </w:p>
    <w:p w:rsidR="00B7291F" w:rsidRDefault="00B7291F" w:rsidP="002F0588">
      <w:pPr>
        <w:pStyle w:val="PlainText"/>
        <w:spacing w:after="120" w:line="276" w:lineRule="auto"/>
        <w:rPr>
          <w:rFonts w:ascii="Arial" w:hAnsi="Arial" w:cs="Arial"/>
          <w:b/>
          <w:color w:val="004C84"/>
          <w:sz w:val="28"/>
          <w:szCs w:val="28"/>
        </w:rPr>
      </w:pPr>
    </w:p>
    <w:p w:rsidR="00B7291F" w:rsidRDefault="00B7291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B7291F" w:rsidRDefault="00B7291F" w:rsidP="00B7291F">
      <w:pPr>
        <w:pStyle w:val="PlainText"/>
        <w:numPr>
          <w:ilvl w:val="0"/>
          <w:numId w:val="9"/>
        </w:numPr>
        <w:spacing w:line="276" w:lineRule="auto"/>
        <w:rPr>
          <w:rFonts w:ascii="Arial" w:hAnsi="Arial" w:cs="Arial"/>
          <w:sz w:val="22"/>
          <w:szCs w:val="22"/>
        </w:rPr>
      </w:pPr>
      <w:r w:rsidRPr="00B7291F">
        <w:rPr>
          <w:rFonts w:ascii="Arial" w:hAnsi="Arial" w:cs="Arial"/>
          <w:sz w:val="22"/>
          <w:szCs w:val="22"/>
        </w:rPr>
        <w:t xml:space="preserve">You should demonstrate a positive adaptable approach and a ‘can do’ attitude as a worthy team player. </w:t>
      </w:r>
    </w:p>
    <w:p w:rsidR="00B7291F" w:rsidRDefault="00B7291F" w:rsidP="00B7291F">
      <w:pPr>
        <w:pStyle w:val="PlainText"/>
        <w:spacing w:line="276" w:lineRule="auto"/>
        <w:rPr>
          <w:rFonts w:ascii="Arial" w:hAnsi="Arial" w:cs="Arial"/>
          <w:sz w:val="22"/>
          <w:szCs w:val="22"/>
        </w:rPr>
      </w:pPr>
    </w:p>
    <w:p w:rsidR="00B7291F" w:rsidRDefault="00B7291F" w:rsidP="00B7291F">
      <w:pPr>
        <w:pStyle w:val="PlainText"/>
        <w:numPr>
          <w:ilvl w:val="0"/>
          <w:numId w:val="9"/>
        </w:numPr>
        <w:spacing w:line="276" w:lineRule="auto"/>
        <w:rPr>
          <w:rFonts w:ascii="Arial" w:hAnsi="Arial" w:cs="Arial"/>
          <w:sz w:val="22"/>
          <w:szCs w:val="22"/>
        </w:rPr>
      </w:pPr>
      <w:r w:rsidRPr="00B7291F">
        <w:rPr>
          <w:rFonts w:ascii="Arial" w:hAnsi="Arial" w:cs="Arial"/>
          <w:sz w:val="22"/>
          <w:szCs w:val="22"/>
        </w:rPr>
        <w:t xml:space="preserve">Good organisational skills and the ability to work under pressure during incidents are essential. </w:t>
      </w:r>
    </w:p>
    <w:p w:rsidR="00B7291F" w:rsidRDefault="00B7291F" w:rsidP="00B7291F">
      <w:pPr>
        <w:pStyle w:val="PlainText"/>
        <w:spacing w:line="276" w:lineRule="auto"/>
        <w:rPr>
          <w:rFonts w:ascii="Arial" w:hAnsi="Arial" w:cs="Arial"/>
          <w:sz w:val="22"/>
          <w:szCs w:val="22"/>
        </w:rPr>
      </w:pPr>
    </w:p>
    <w:p w:rsidR="00B7291F" w:rsidRPr="00B7291F" w:rsidRDefault="00B7291F" w:rsidP="00B7291F">
      <w:pPr>
        <w:pStyle w:val="PlainText"/>
        <w:numPr>
          <w:ilvl w:val="0"/>
          <w:numId w:val="9"/>
        </w:numPr>
        <w:spacing w:line="276" w:lineRule="auto"/>
        <w:rPr>
          <w:rFonts w:ascii="Arial" w:hAnsi="Arial" w:cs="Arial"/>
          <w:sz w:val="22"/>
          <w:szCs w:val="22"/>
        </w:rPr>
      </w:pPr>
      <w:r w:rsidRPr="00B7291F">
        <w:rPr>
          <w:rFonts w:ascii="Arial" w:hAnsi="Arial" w:cs="Arial"/>
          <w:sz w:val="22"/>
          <w:szCs w:val="22"/>
        </w:rPr>
        <w:t>You must understand site health and safety requirements and you’ll need good communication skills to work with customers and partners.</w:t>
      </w:r>
    </w:p>
    <w:p w:rsidR="00B7291F" w:rsidRDefault="00B7291F" w:rsidP="00B7291F">
      <w:pPr>
        <w:pStyle w:val="PlainText"/>
        <w:spacing w:line="276" w:lineRule="auto"/>
        <w:rPr>
          <w:rFonts w:ascii="Arial" w:hAnsi="Arial" w:cs="Arial"/>
          <w:sz w:val="22"/>
          <w:szCs w:val="22"/>
        </w:rPr>
      </w:pPr>
    </w:p>
    <w:p w:rsidR="00B7291F" w:rsidRPr="00B7291F" w:rsidRDefault="00B7291F" w:rsidP="00B7291F">
      <w:pPr>
        <w:pStyle w:val="PlainText"/>
        <w:numPr>
          <w:ilvl w:val="0"/>
          <w:numId w:val="9"/>
        </w:numPr>
        <w:spacing w:line="276" w:lineRule="auto"/>
        <w:rPr>
          <w:rFonts w:ascii="Arial" w:hAnsi="Arial" w:cs="Arial"/>
          <w:sz w:val="22"/>
          <w:szCs w:val="22"/>
        </w:rPr>
      </w:pPr>
      <w:r w:rsidRPr="00B7291F">
        <w:rPr>
          <w:rFonts w:ascii="Arial" w:hAnsi="Arial" w:cs="Arial"/>
          <w:sz w:val="22"/>
          <w:szCs w:val="22"/>
        </w:rPr>
        <w:t>Familiarity with tablet style computers and mobile technology will be useful.</w:t>
      </w:r>
    </w:p>
    <w:p w:rsidR="00B7291F" w:rsidRDefault="00B7291F" w:rsidP="00B7291F">
      <w:pPr>
        <w:pStyle w:val="PlainText"/>
        <w:spacing w:line="276" w:lineRule="auto"/>
        <w:rPr>
          <w:rFonts w:ascii="Arial" w:hAnsi="Arial" w:cs="Arial"/>
          <w:sz w:val="22"/>
          <w:szCs w:val="22"/>
        </w:rPr>
      </w:pPr>
    </w:p>
    <w:p w:rsidR="007B5661" w:rsidRPr="002F0588" w:rsidRDefault="00B7291F" w:rsidP="00B7291F">
      <w:pPr>
        <w:pStyle w:val="PlainText"/>
        <w:numPr>
          <w:ilvl w:val="0"/>
          <w:numId w:val="9"/>
        </w:numPr>
        <w:spacing w:line="276" w:lineRule="auto"/>
        <w:rPr>
          <w:rFonts w:ascii="Arial" w:hAnsi="Arial" w:cs="Arial"/>
          <w:sz w:val="22"/>
          <w:szCs w:val="22"/>
        </w:rPr>
      </w:pPr>
      <w:r w:rsidRPr="00B7291F">
        <w:rPr>
          <w:rFonts w:ascii="Arial" w:hAnsi="Arial" w:cs="Arial"/>
          <w:sz w:val="22"/>
          <w:szCs w:val="22"/>
        </w:rPr>
        <w:t>Experience with plant and machinery such as tractors, and a foundation of practical skills such as concreting and minor construction work would be an advantage although full training would be provided as necessary.</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B7291F" w:rsidRDefault="00B7291F" w:rsidP="00367AEB">
      <w:pPr>
        <w:pStyle w:val="PlainText"/>
        <w:spacing w:after="360" w:line="276" w:lineRule="auto"/>
        <w:rPr>
          <w:rFonts w:ascii="Arial" w:hAnsi="Arial" w:cs="Arial"/>
          <w:b/>
          <w:color w:val="004C84"/>
          <w:sz w:val="28"/>
          <w:szCs w:val="28"/>
        </w:rPr>
      </w:pPr>
    </w:p>
    <w:p w:rsidR="00B7291F" w:rsidRDefault="00B7291F" w:rsidP="00367AEB">
      <w:pPr>
        <w:pStyle w:val="PlainText"/>
        <w:spacing w:after="360" w:line="276" w:lineRule="auto"/>
        <w:rPr>
          <w:rFonts w:ascii="Arial" w:hAnsi="Arial" w:cs="Arial"/>
          <w:b/>
          <w:color w:val="004C84"/>
          <w:sz w:val="28"/>
          <w:szCs w:val="28"/>
        </w:rPr>
      </w:pPr>
    </w:p>
    <w:p w:rsidR="00B7291F" w:rsidRDefault="00B7291F" w:rsidP="00367AEB">
      <w:pPr>
        <w:pStyle w:val="PlainText"/>
        <w:spacing w:after="360" w:line="276" w:lineRule="auto"/>
        <w:rPr>
          <w:rFonts w:ascii="Arial" w:hAnsi="Arial" w:cs="Arial"/>
          <w:b/>
          <w:color w:val="004C84"/>
          <w:sz w:val="28"/>
          <w:szCs w:val="28"/>
        </w:rPr>
      </w:pPr>
    </w:p>
    <w:p w:rsidR="00B7291F" w:rsidRDefault="00B7291F" w:rsidP="00367AEB">
      <w:pPr>
        <w:pStyle w:val="PlainText"/>
        <w:spacing w:after="360" w:line="276" w:lineRule="auto"/>
        <w:rPr>
          <w:rFonts w:ascii="Arial" w:hAnsi="Arial" w:cs="Arial"/>
          <w:b/>
          <w:color w:val="004C84"/>
          <w:sz w:val="28"/>
          <w:szCs w:val="28"/>
        </w:rPr>
      </w:pPr>
    </w:p>
    <w:p w:rsidR="00B7291F" w:rsidRDefault="00B7291F" w:rsidP="00367AEB">
      <w:pPr>
        <w:pStyle w:val="PlainText"/>
        <w:spacing w:after="360" w:line="276" w:lineRule="auto"/>
        <w:rPr>
          <w:rFonts w:ascii="Arial" w:hAnsi="Arial" w:cs="Arial"/>
          <w:b/>
          <w:color w:val="004C84"/>
          <w:sz w:val="28"/>
          <w:szCs w:val="28"/>
        </w:rPr>
      </w:pPr>
      <w:bookmarkStart w:id="0" w:name="_GoBack"/>
      <w:bookmarkEnd w:id="0"/>
    </w:p>
    <w:p w:rsidR="00B7291F" w:rsidRDefault="00B7291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704D5">
        <w:rPr>
          <w:rFonts w:ascii="Arial" w:hAnsi="Arial" w:cs="Arial"/>
          <w:sz w:val="22"/>
          <w:szCs w:val="22"/>
        </w:rPr>
        <w:t>£18,200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8704D5">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704D5" w:rsidRPr="008704D5">
        <w:rPr>
          <w:rFonts w:ascii="Arial" w:hAnsi="Arial" w:cs="Arial"/>
          <w:sz w:val="22"/>
          <w:szCs w:val="22"/>
        </w:rPr>
        <w:t>Eign Depot</w:t>
      </w:r>
      <w:r w:rsidR="008704D5">
        <w:rPr>
          <w:rFonts w:ascii="Arial" w:hAnsi="Arial" w:cs="Arial"/>
          <w:sz w:val="22"/>
          <w:szCs w:val="22"/>
        </w:rPr>
        <w:t>,</w:t>
      </w:r>
      <w:r w:rsidR="008704D5" w:rsidRPr="008704D5">
        <w:rPr>
          <w:rFonts w:ascii="Arial" w:hAnsi="Arial" w:cs="Arial"/>
          <w:sz w:val="22"/>
          <w:szCs w:val="22"/>
        </w:rPr>
        <w:t xml:space="preserve"> </w:t>
      </w:r>
      <w:r w:rsidR="008704D5">
        <w:rPr>
          <w:rFonts w:ascii="Arial" w:hAnsi="Arial" w:cs="Arial"/>
          <w:sz w:val="22"/>
          <w:szCs w:val="22"/>
        </w:rPr>
        <w:t xml:space="preserve">Outfall Lane, Hereford </w:t>
      </w:r>
      <w:r w:rsidR="008704D5" w:rsidRPr="008704D5">
        <w:rPr>
          <w:rFonts w:ascii="Arial" w:hAnsi="Arial" w:cs="Arial"/>
          <w:sz w:val="22"/>
          <w:szCs w:val="22"/>
        </w:rPr>
        <w:t>HR1 1RY</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704D5">
        <w:rPr>
          <w:rFonts w:ascii="Arial" w:hAnsi="Arial" w:cs="Arial"/>
          <w:sz w:val="22"/>
          <w:szCs w:val="22"/>
        </w:rPr>
        <w:t>37</w:t>
      </w:r>
      <w:r w:rsidRPr="002F0588">
        <w:rPr>
          <w:rFonts w:ascii="Arial" w:hAnsi="Arial" w:cs="Arial"/>
          <w:sz w:val="22"/>
          <w:szCs w:val="22"/>
        </w:rPr>
        <w:t xml:space="preserve"> hours, </w:t>
      </w:r>
      <w:r w:rsidR="008704D5" w:rsidRPr="008704D5">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704D5">
        <w:rPr>
          <w:rFonts w:ascii="Arial" w:hAnsi="Arial" w:cs="Arial"/>
          <w:sz w:val="22"/>
          <w:szCs w:val="22"/>
        </w:rPr>
        <w:t>llowance in this role will be minimum 25</w:t>
      </w:r>
      <w:r w:rsidRPr="002F0588">
        <w:rPr>
          <w:rFonts w:ascii="Arial" w:hAnsi="Arial" w:cs="Arial"/>
          <w:sz w:val="22"/>
          <w:szCs w:val="22"/>
        </w:rPr>
        <w:t xml:space="preserve"> da</w:t>
      </w:r>
      <w:r w:rsidR="008704D5">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704D5" w:rsidRPr="008704D5"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Ideally the successful candidates would be living in the border areas of Shropshire and Herefordshire as this would provide flexibility to support either team as necessary and an ideal location to be able to respond to incidents in the area within 45 minutes.</w:t>
      </w:r>
    </w:p>
    <w:p w:rsidR="008704D5" w:rsidRPr="008704D5" w:rsidRDefault="008704D5" w:rsidP="008704D5">
      <w:pPr>
        <w:pStyle w:val="PlainText"/>
        <w:spacing w:line="276" w:lineRule="auto"/>
        <w:rPr>
          <w:rFonts w:ascii="Arial" w:hAnsi="Arial" w:cs="Arial"/>
          <w:color w:val="0070C0"/>
          <w:sz w:val="22"/>
          <w:szCs w:val="22"/>
        </w:rPr>
      </w:pPr>
    </w:p>
    <w:p w:rsidR="008704D5" w:rsidRPr="008704D5"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For an informal discussion, please contact:</w:t>
      </w:r>
    </w:p>
    <w:p w:rsidR="008704D5" w:rsidRPr="008704D5"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Bryan Glover - Operations Field Services Team Leader</w:t>
      </w:r>
    </w:p>
    <w:p w:rsidR="008704D5" w:rsidRPr="008704D5"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Tel: 02030251602</w:t>
      </w:r>
    </w:p>
    <w:p w:rsidR="008704D5" w:rsidRPr="008704D5"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 xml:space="preserve">Email: </w:t>
      </w:r>
      <w:hyperlink r:id="rId21" w:history="1">
        <w:r w:rsidRPr="001A27B3">
          <w:rPr>
            <w:rStyle w:val="Hyperlink"/>
            <w:rFonts w:ascii="Arial" w:hAnsi="Arial" w:cs="Arial"/>
            <w:sz w:val="22"/>
            <w:szCs w:val="22"/>
          </w:rPr>
          <w:t>bryan.glover@environment-agency.gov.uk</w:t>
        </w:r>
      </w:hyperlink>
      <w:r>
        <w:rPr>
          <w:rFonts w:ascii="Arial" w:hAnsi="Arial" w:cs="Arial"/>
          <w:color w:val="0070C0"/>
          <w:sz w:val="22"/>
          <w:szCs w:val="22"/>
        </w:rPr>
        <w:t xml:space="preserve"> </w:t>
      </w:r>
    </w:p>
    <w:p w:rsidR="00A7799E" w:rsidRPr="0067486A" w:rsidRDefault="008704D5" w:rsidP="008704D5">
      <w:pPr>
        <w:pStyle w:val="PlainText"/>
        <w:spacing w:line="276" w:lineRule="auto"/>
        <w:rPr>
          <w:rFonts w:ascii="Arial" w:hAnsi="Arial" w:cs="Arial"/>
          <w:color w:val="0070C0"/>
          <w:sz w:val="22"/>
          <w:szCs w:val="22"/>
        </w:rPr>
      </w:pPr>
      <w:r w:rsidRPr="008704D5">
        <w:rPr>
          <w:rFonts w:ascii="Arial" w:hAnsi="Arial" w:cs="Arial"/>
          <w:color w:val="0070C0"/>
          <w:sz w:val="22"/>
          <w:szCs w:val="22"/>
        </w:rPr>
        <w:t>Address: Hafren House, Welshpool Road, Shelton, Shrewsbury, Shropshire SY3 8BB</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704D5">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8704D5" w:rsidRDefault="00A7799E" w:rsidP="008704D5">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8704D5" w:rsidRDefault="008704D5" w:rsidP="008704D5">
      <w:pPr>
        <w:pStyle w:val="PlainText"/>
        <w:spacing w:line="276" w:lineRule="auto"/>
        <w:rPr>
          <w:rFonts w:ascii="Arial" w:hAnsi="Arial" w:cs="Arial"/>
          <w:sz w:val="22"/>
          <w:szCs w:val="22"/>
        </w:rPr>
      </w:pPr>
    </w:p>
    <w:p w:rsidR="007B5661" w:rsidRPr="008704D5" w:rsidRDefault="00A7799E" w:rsidP="008704D5">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7291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F4E25"/>
    <w:multiLevelType w:val="hybridMultilevel"/>
    <w:tmpl w:val="594C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04D5"/>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E45B0"/>
    <w:rsid w:val="00AF7FBE"/>
    <w:rsid w:val="00B26732"/>
    <w:rsid w:val="00B40B53"/>
    <w:rsid w:val="00B50B4F"/>
    <w:rsid w:val="00B63F9A"/>
    <w:rsid w:val="00B7291F"/>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bryan.glover@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FC337-BE08-4F56-8A05-515404380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AD7A8D5F</Template>
  <TotalTime>13</TotalTime>
  <Pages>9</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2017-08-09T11:27:00Z</dcterms:created>
  <dcterms:modified xsi:type="dcterms:W3CDTF">2017-08-09T11:39:00Z</dcterms:modified>
</cp:coreProperties>
</file>