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rsidP="00491B2B">
      <w:pPr>
        <w:spacing w:after="120"/>
        <w:rPr>
          <w:rFonts w:ascii="Arial" w:hAnsi="Arial" w:cs="Arial"/>
          <w:color w:val="0078B4"/>
          <w:sz w:val="60"/>
          <w:szCs w:val="60"/>
        </w:rPr>
      </w:pPr>
    </w:p>
    <w:p w:rsidR="00266FB7" w:rsidRPr="00302D29" w:rsidRDefault="00266FB7" w:rsidP="00491B2B">
      <w:pPr>
        <w:spacing w:after="120"/>
        <w:rPr>
          <w:rFonts w:ascii="Arial" w:hAnsi="Arial" w:cs="Arial"/>
          <w:color w:val="004C84"/>
          <w:sz w:val="72"/>
          <w:szCs w:val="56"/>
        </w:rPr>
      </w:pPr>
      <w:r>
        <w:rPr>
          <w:rFonts w:ascii="Arial" w:hAnsi="Arial" w:cs="Arial"/>
          <w:color w:val="0078B4"/>
          <w:sz w:val="60"/>
          <w:szCs w:val="60"/>
        </w:rPr>
        <w:t>Operations Field Team Member 2</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66FB7">
        <w:rPr>
          <w:rFonts w:ascii="Arial" w:hAnsi="Arial" w:cs="Arial"/>
          <w:color w:val="004C84"/>
          <w:sz w:val="22"/>
          <w:szCs w:val="22"/>
        </w:rPr>
        <w:t>Operations Field Team Member 2</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266FB7">
        <w:rPr>
          <w:rFonts w:ascii="Arial" w:hAnsi="Arial" w:cs="Arial"/>
          <w:color w:val="004C84"/>
          <w:sz w:val="22"/>
          <w:szCs w:val="22"/>
        </w:rPr>
        <w:t xml:space="preserve">Colchester, South Benfleet, </w:t>
      </w:r>
      <w:proofErr w:type="spellStart"/>
      <w:r w:rsidR="00266FB7">
        <w:rPr>
          <w:rFonts w:ascii="Arial" w:hAnsi="Arial" w:cs="Arial"/>
          <w:color w:val="004C84"/>
          <w:sz w:val="22"/>
          <w:szCs w:val="22"/>
        </w:rPr>
        <w:t>Southminster</w:t>
      </w:r>
      <w:proofErr w:type="spellEnd"/>
      <w:r w:rsidR="00266FB7">
        <w:rPr>
          <w:rFonts w:ascii="Arial" w:hAnsi="Arial" w:cs="Arial"/>
          <w:color w:val="004C84"/>
          <w:sz w:val="22"/>
          <w:szCs w:val="22"/>
        </w:rPr>
        <w:t xml:space="preserve"> &amp; St </w:t>
      </w:r>
      <w:proofErr w:type="spellStart"/>
      <w:r w:rsidR="00266FB7">
        <w:rPr>
          <w:rFonts w:ascii="Arial" w:hAnsi="Arial" w:cs="Arial"/>
          <w:color w:val="004C84"/>
          <w:sz w:val="22"/>
          <w:szCs w:val="22"/>
        </w:rPr>
        <w:t>Osyth</w:t>
      </w:r>
      <w:proofErr w:type="spellEnd"/>
      <w:r w:rsidR="00266FB7">
        <w:rPr>
          <w:rFonts w:ascii="Arial" w:hAnsi="Arial" w:cs="Arial"/>
          <w:color w:val="004C84"/>
          <w:sz w:val="22"/>
          <w:szCs w:val="22"/>
        </w:rPr>
        <w:t xml:space="preserve"> - East of England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66FB7">
        <w:rPr>
          <w:rFonts w:ascii="Arial" w:hAnsi="Arial" w:cs="Arial"/>
          <w:color w:val="004C84"/>
          <w:sz w:val="22"/>
          <w:szCs w:val="22"/>
        </w:rPr>
        <w:t>09/01/2017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266FB7">
        <w:rPr>
          <w:rFonts w:ascii="Arial" w:hAnsi="Arial" w:cs="Arial"/>
          <w:color w:val="004C84"/>
          <w:sz w:val="22"/>
          <w:szCs w:val="22"/>
        </w:rPr>
        <w:t>3970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95CD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94B2C" w:rsidRPr="00266FB7" w:rsidRDefault="00266FB7" w:rsidP="002F0588">
      <w:pPr>
        <w:pStyle w:val="PlainText"/>
        <w:spacing w:after="120" w:line="276" w:lineRule="auto"/>
        <w:rPr>
          <w:rFonts w:ascii="Arial" w:hAnsi="Arial" w:cs="Arial"/>
          <w:color w:val="000000" w:themeColor="text1"/>
          <w:sz w:val="22"/>
          <w:szCs w:val="22"/>
        </w:rPr>
      </w:pPr>
      <w:r w:rsidRPr="00266FB7">
        <w:rPr>
          <w:rFonts w:ascii="Arial" w:hAnsi="Arial" w:cs="Arial"/>
          <w:color w:val="000000" w:themeColor="text1"/>
          <w:sz w:val="22"/>
          <w:szCs w:val="22"/>
        </w:rPr>
        <w:t>Provide an appropriate emergency response for the Environment Agency.</w:t>
      </w:r>
    </w:p>
    <w:p w:rsidR="00266FB7" w:rsidRDefault="00266FB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 xml:space="preserve">Undertake work in compliance with the Environment Agency's health and safety policies and procedures in order to minimise the risk to themselves and others.  </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Ensure all work is carried out with due regard to environmental and conservation needs to reduce the environmental impact.</w:t>
      </w:r>
    </w:p>
    <w:p w:rsidR="00266FB7" w:rsidRPr="00266FB7" w:rsidRDefault="00266FB7" w:rsidP="00266FB7">
      <w:pPr>
        <w:rPr>
          <w:rFonts w:ascii="Arial" w:eastAsia="Times New Roman" w:hAnsi="Arial" w:cs="Arial"/>
          <w:sz w:val="22"/>
          <w:szCs w:val="22"/>
          <w:lang w:eastAsia="en-GB"/>
        </w:rPr>
      </w:pPr>
    </w:p>
    <w:p w:rsidR="00266FB7" w:rsidRDefault="00266FB7" w:rsidP="00266FB7">
      <w:pPr>
        <w:pStyle w:val="PlainText"/>
        <w:spacing w:after="120" w:line="276" w:lineRule="auto"/>
        <w:rPr>
          <w:rFonts w:ascii="Arial" w:hAnsi="Arial" w:cs="Arial"/>
          <w:color w:val="000000" w:themeColor="text1"/>
          <w:sz w:val="22"/>
          <w:szCs w:val="22"/>
        </w:rPr>
      </w:pPr>
      <w:r w:rsidRPr="00266FB7">
        <w:rPr>
          <w:rFonts w:ascii="Arial" w:hAnsi="Arial" w:cs="Arial"/>
          <w:color w:val="000000" w:themeColor="text1"/>
          <w:sz w:val="22"/>
          <w:szCs w:val="22"/>
        </w:rPr>
        <w:t xml:space="preserve">Effective delivery of an emergency response capability for floods and environmental incidents to </w:t>
      </w:r>
      <w:r>
        <w:rPr>
          <w:rFonts w:ascii="Arial" w:hAnsi="Arial" w:cs="Arial"/>
          <w:color w:val="000000" w:themeColor="text1"/>
          <w:sz w:val="22"/>
          <w:szCs w:val="22"/>
        </w:rPr>
        <w:t>m</w:t>
      </w:r>
      <w:r w:rsidRPr="00266FB7">
        <w:rPr>
          <w:rFonts w:ascii="Arial" w:hAnsi="Arial" w:cs="Arial"/>
          <w:color w:val="000000" w:themeColor="text1"/>
          <w:sz w:val="22"/>
          <w:szCs w:val="22"/>
        </w:rPr>
        <w:t>inimise the impact of the incident as directed.</w:t>
      </w:r>
      <w:r>
        <w:rPr>
          <w:rFonts w:ascii="Arial" w:hAnsi="Arial" w:cs="Arial"/>
          <w:color w:val="000000" w:themeColor="text1"/>
          <w:sz w:val="22"/>
          <w:szCs w:val="22"/>
        </w:rPr>
        <w:t xml:space="preserve">    </w:t>
      </w:r>
    </w:p>
    <w:p w:rsidR="00266FB7" w:rsidRDefault="00266FB7" w:rsidP="00266FB7">
      <w:pPr>
        <w:pStyle w:val="PlainText"/>
        <w:spacing w:after="120" w:line="276" w:lineRule="auto"/>
        <w:rPr>
          <w:rFonts w:ascii="Arial" w:hAnsi="Arial" w:cs="Arial"/>
          <w:color w:val="000000" w:themeColor="text1"/>
          <w:sz w:val="22"/>
          <w:szCs w:val="22"/>
        </w:rPr>
      </w:pPr>
      <w:r>
        <w:rPr>
          <w:rFonts w:ascii="Arial" w:hAnsi="Arial" w:cs="Arial"/>
          <w:color w:val="000000" w:themeColor="text1"/>
          <w:sz w:val="22"/>
          <w:szCs w:val="22"/>
        </w:rPr>
        <w:t>E</w:t>
      </w:r>
      <w:r w:rsidRPr="00266FB7">
        <w:rPr>
          <w:rFonts w:ascii="Arial" w:hAnsi="Arial" w:cs="Arial"/>
          <w:color w:val="000000" w:themeColor="text1"/>
          <w:sz w:val="22"/>
          <w:szCs w:val="22"/>
        </w:rPr>
        <w:t>ffectively operate assets and equipment in response to flood or environmental incidents in order to minimise the impact.</w:t>
      </w:r>
      <w:r>
        <w:rPr>
          <w:rFonts w:ascii="Arial" w:hAnsi="Arial" w:cs="Arial"/>
          <w:color w:val="000000" w:themeColor="text1"/>
          <w:sz w:val="22"/>
          <w:szCs w:val="22"/>
        </w:rPr>
        <w:t xml:space="preserve">     </w:t>
      </w:r>
    </w:p>
    <w:p w:rsidR="00266FB7" w:rsidRDefault="00266FB7" w:rsidP="00266FB7">
      <w:pPr>
        <w:pStyle w:val="PlainText"/>
        <w:spacing w:after="120" w:line="276" w:lineRule="auto"/>
        <w:rPr>
          <w:rFonts w:ascii="Arial" w:eastAsia="Times New Roman" w:hAnsi="Arial" w:cs="Arial"/>
          <w:sz w:val="22"/>
          <w:szCs w:val="22"/>
          <w:lang w:eastAsia="en-GB"/>
        </w:rPr>
      </w:pPr>
      <w:r>
        <w:rPr>
          <w:rFonts w:ascii="Arial" w:eastAsia="Times New Roman" w:hAnsi="Arial" w:cs="Arial"/>
          <w:sz w:val="22"/>
          <w:szCs w:val="22"/>
          <w:lang w:eastAsia="en-GB"/>
        </w:rPr>
        <w:t>S</w:t>
      </w:r>
      <w:r w:rsidRPr="00266FB7">
        <w:rPr>
          <w:rFonts w:ascii="Arial" w:eastAsia="Times New Roman" w:hAnsi="Arial" w:cs="Arial"/>
          <w:sz w:val="22"/>
          <w:szCs w:val="22"/>
          <w:lang w:eastAsia="en-GB"/>
        </w:rPr>
        <w:t>uggest and put forward new ideas/methods of working which improve safety, efficiency and effectiveness.</w:t>
      </w:r>
      <w:r>
        <w:rPr>
          <w:rFonts w:ascii="Arial" w:eastAsia="Times New Roman" w:hAnsi="Arial" w:cs="Arial"/>
          <w:sz w:val="22"/>
          <w:szCs w:val="22"/>
          <w:lang w:eastAsia="en-GB"/>
        </w:rPr>
        <w:t xml:space="preserve">  </w:t>
      </w:r>
    </w:p>
    <w:p w:rsidR="00266FB7" w:rsidRDefault="00266FB7" w:rsidP="00266FB7">
      <w:pPr>
        <w:pStyle w:val="PlainText"/>
        <w:spacing w:after="120" w:line="276" w:lineRule="auto"/>
        <w:rPr>
          <w:rFonts w:ascii="Arial" w:hAnsi="Arial" w:cs="Arial"/>
          <w:color w:val="000000" w:themeColor="text1"/>
          <w:sz w:val="22"/>
          <w:szCs w:val="22"/>
        </w:rPr>
      </w:pPr>
      <w:r>
        <w:rPr>
          <w:rFonts w:ascii="Arial" w:eastAsia="Times New Roman" w:hAnsi="Arial" w:cs="Arial"/>
          <w:sz w:val="22"/>
          <w:szCs w:val="22"/>
          <w:lang w:eastAsia="en-GB"/>
        </w:rPr>
        <w:t>Comm</w:t>
      </w:r>
      <w:r w:rsidRPr="00266FB7">
        <w:rPr>
          <w:rFonts w:ascii="Arial" w:hAnsi="Arial" w:cs="Arial"/>
          <w:color w:val="000000" w:themeColor="text1"/>
          <w:sz w:val="22"/>
          <w:szCs w:val="22"/>
        </w:rPr>
        <w:t>unicate with land owners/occupiers and the public to ensure full awareness of the work to be undertaken.</w:t>
      </w:r>
      <w:r>
        <w:rPr>
          <w:rFonts w:ascii="Arial" w:hAnsi="Arial" w:cs="Arial"/>
          <w:color w:val="000000" w:themeColor="text1"/>
          <w:sz w:val="22"/>
          <w:szCs w:val="22"/>
        </w:rPr>
        <w:t xml:space="preserve"> </w:t>
      </w:r>
    </w:p>
    <w:p w:rsidR="00266FB7" w:rsidRPr="00266FB7" w:rsidRDefault="00266FB7" w:rsidP="00266FB7">
      <w:pPr>
        <w:pStyle w:val="PlainText"/>
        <w:spacing w:after="120" w:line="276" w:lineRule="auto"/>
        <w:rPr>
          <w:rFonts w:ascii="Arial" w:eastAsia="Times New Roman" w:hAnsi="Arial" w:cs="Arial"/>
          <w:sz w:val="22"/>
          <w:szCs w:val="22"/>
          <w:lang w:eastAsia="en-GB"/>
        </w:rPr>
      </w:pPr>
      <w:r>
        <w:rPr>
          <w:rFonts w:ascii="Arial" w:hAnsi="Arial" w:cs="Arial"/>
          <w:color w:val="000000" w:themeColor="text1"/>
          <w:sz w:val="22"/>
          <w:szCs w:val="22"/>
        </w:rPr>
        <w:t xml:space="preserve"> R</w:t>
      </w:r>
      <w:r w:rsidRPr="00266FB7">
        <w:rPr>
          <w:rFonts w:ascii="Arial" w:eastAsia="Times New Roman" w:hAnsi="Arial" w:cs="Arial"/>
          <w:sz w:val="22"/>
          <w:szCs w:val="22"/>
          <w:lang w:eastAsia="en-GB"/>
        </w:rPr>
        <w:t>esponsibility for development needs and participate fully in the personal development plan.</w:t>
      </w:r>
    </w:p>
    <w:p w:rsidR="00266FB7" w:rsidRDefault="00266FB7" w:rsidP="002F0588">
      <w:pPr>
        <w:pStyle w:val="PlainText"/>
        <w:spacing w:after="120" w:line="276" w:lineRule="auto"/>
        <w:rPr>
          <w:rFonts w:ascii="Arial" w:hAnsi="Arial" w:cs="Arial"/>
          <w:color w:val="000000" w:themeColor="text1"/>
          <w:sz w:val="22"/>
          <w:szCs w:val="22"/>
        </w:rPr>
      </w:pPr>
    </w:p>
    <w:p w:rsidR="00266FB7" w:rsidRPr="00794B2C" w:rsidRDefault="00266FB7" w:rsidP="002F0588">
      <w:pPr>
        <w:pStyle w:val="PlainText"/>
        <w:spacing w:after="120" w:line="276" w:lineRule="auto"/>
        <w:rPr>
          <w:rFonts w:ascii="Arial" w:hAnsi="Arial" w:cs="Arial"/>
          <w:color w:val="000000" w:themeColor="text1"/>
          <w:sz w:val="22"/>
          <w:szCs w:val="22"/>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266FB7" w:rsidRPr="00266FB7" w:rsidRDefault="00266FB7" w:rsidP="00266FB7">
      <w:pPr>
        <w:rPr>
          <w:rFonts w:ascii="Times New Roman" w:eastAsia="Times New Roman" w:hAnsi="Times New Roman"/>
          <w:sz w:val="22"/>
          <w:szCs w:val="22"/>
          <w:lang w:eastAsia="en-GB"/>
        </w:rPr>
      </w:pPr>
      <w:r w:rsidRPr="00266FB7">
        <w:rPr>
          <w:rFonts w:ascii="Arial" w:eastAsia="Times New Roman" w:hAnsi="Arial" w:cs="Arial"/>
          <w:sz w:val="22"/>
          <w:szCs w:val="22"/>
          <w:lang w:eastAsia="en-GB"/>
        </w:rPr>
        <w:t>Relevant vocational training in a related discipline</w:t>
      </w:r>
      <w:r w:rsidRPr="00266FB7">
        <w:rPr>
          <w:rFonts w:ascii="Times New Roman" w:eastAsia="Times New Roman" w:hAnsi="Times New Roman"/>
          <w:sz w:val="22"/>
          <w:szCs w:val="22"/>
          <w:lang w:eastAsia="en-GB"/>
        </w:rPr>
        <w:t>.</w:t>
      </w:r>
    </w:p>
    <w:p w:rsidR="00794B2C" w:rsidRPr="00794B2C" w:rsidRDefault="00794B2C" w:rsidP="002F0588">
      <w:pPr>
        <w:pStyle w:val="PlainText"/>
        <w:spacing w:after="120" w:line="276" w:lineRule="auto"/>
        <w:rPr>
          <w:rFonts w:ascii="Arial" w:hAnsi="Arial" w:cs="Arial"/>
          <w:b/>
          <w:color w:val="000000" w:themeColor="text1"/>
          <w:sz w:val="22"/>
          <w:szCs w:val="22"/>
        </w:rPr>
      </w:pPr>
    </w:p>
    <w:p w:rsidR="00266FB7" w:rsidRDefault="00266FB7" w:rsidP="002F0588">
      <w:pPr>
        <w:pStyle w:val="PlainText"/>
        <w:spacing w:after="120" w:line="276" w:lineRule="auto"/>
        <w:rPr>
          <w:rFonts w:ascii="Arial" w:hAnsi="Arial" w:cs="Arial"/>
          <w:b/>
          <w:color w:val="004C84"/>
          <w:sz w:val="28"/>
          <w:szCs w:val="28"/>
        </w:rPr>
      </w:pPr>
    </w:p>
    <w:p w:rsidR="00266FB7" w:rsidRDefault="00266FB7" w:rsidP="002F0588">
      <w:pPr>
        <w:pStyle w:val="PlainText"/>
        <w:spacing w:after="120" w:line="276" w:lineRule="auto"/>
        <w:rPr>
          <w:rFonts w:ascii="Arial" w:hAnsi="Arial" w:cs="Arial"/>
          <w:b/>
          <w:color w:val="004C84"/>
          <w:sz w:val="28"/>
          <w:szCs w:val="28"/>
        </w:rPr>
      </w:pPr>
    </w:p>
    <w:p w:rsidR="00266FB7" w:rsidRDefault="00266FB7" w:rsidP="002F0588">
      <w:pPr>
        <w:pStyle w:val="PlainText"/>
        <w:spacing w:after="120" w:line="276" w:lineRule="auto"/>
        <w:rPr>
          <w:rFonts w:ascii="Arial" w:hAnsi="Arial" w:cs="Arial"/>
          <w:b/>
          <w:color w:val="004C84"/>
          <w:sz w:val="28"/>
          <w:szCs w:val="28"/>
        </w:rPr>
      </w:pPr>
    </w:p>
    <w:p w:rsidR="00266FB7" w:rsidRDefault="00266FB7" w:rsidP="002F0588">
      <w:pPr>
        <w:pStyle w:val="PlainText"/>
        <w:spacing w:after="120" w:line="276" w:lineRule="auto"/>
        <w:rPr>
          <w:rFonts w:ascii="Arial" w:hAnsi="Arial" w:cs="Arial"/>
          <w:b/>
          <w:color w:val="004C84"/>
          <w:sz w:val="28"/>
          <w:szCs w:val="28"/>
        </w:rPr>
      </w:pPr>
    </w:p>
    <w:p w:rsidR="007B5661" w:rsidRPr="00266FB7" w:rsidRDefault="007B5661" w:rsidP="002F0588">
      <w:pPr>
        <w:pStyle w:val="PlainText"/>
        <w:spacing w:after="120" w:line="276" w:lineRule="auto"/>
        <w:rPr>
          <w:rFonts w:ascii="Arial" w:hAnsi="Arial" w:cs="Arial"/>
          <w:b/>
          <w:color w:val="004C84"/>
          <w:sz w:val="28"/>
          <w:szCs w:val="28"/>
        </w:rPr>
      </w:pPr>
      <w:r w:rsidRPr="00266FB7">
        <w:rPr>
          <w:rFonts w:ascii="Arial" w:hAnsi="Arial" w:cs="Arial"/>
          <w:b/>
          <w:color w:val="004C84"/>
          <w:sz w:val="28"/>
          <w:szCs w:val="28"/>
        </w:rPr>
        <w:t>Skills/Abilities/Experience</w:t>
      </w: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To deliver immediate operating results where performance targets are crucial and problems and issues must be resolved quickly.</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The jobholder has freedom to decide which tasks to do first, or the order in which they are to be done but will be guided by the manager/team leader. Permission would be required for changing the methods or steps used.</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Carries out a combination of assigned tasks, mainly unsupervised, but guided.</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The jobholder considers alternative ways of doing things within standing instructions and/or guidelines.</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Most of the time, the jobholder deals with problems or situations requiring thought and making choices. However, after a while, the answers tend to follow a pattern.</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There is some need for combining existing ideas in new ways or adapting existing routines or practices.</w:t>
      </w:r>
    </w:p>
    <w:p w:rsidR="00266FB7" w:rsidRPr="00266FB7" w:rsidRDefault="00266FB7" w:rsidP="00266FB7">
      <w:pPr>
        <w:rPr>
          <w:rFonts w:ascii="Arial" w:eastAsia="Times New Roman" w:hAnsi="Arial" w:cs="Arial"/>
          <w:sz w:val="22"/>
          <w:szCs w:val="22"/>
          <w:lang w:eastAsia="en-GB"/>
        </w:rPr>
      </w:pPr>
    </w:p>
    <w:p w:rsid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The job requires frequent contact with people outside the department in order to provide or obtain information.  The ability to clearly express oneself is important.  The job requires courteous behaviour in face-to-face dealings with other employees.</w:t>
      </w:r>
    </w:p>
    <w:p w:rsidR="00266FB7" w:rsidRPr="00266FB7" w:rsidRDefault="00266FB7" w:rsidP="00266FB7">
      <w:pPr>
        <w:rPr>
          <w:rFonts w:ascii="Arial" w:eastAsia="Times New Roman" w:hAnsi="Arial" w:cs="Arial"/>
          <w:sz w:val="22"/>
          <w:szCs w:val="22"/>
          <w:lang w:eastAsia="en-GB"/>
        </w:rPr>
      </w:pPr>
    </w:p>
    <w:p w:rsidR="00266FB7" w:rsidRPr="00266FB7" w:rsidRDefault="00266FB7" w:rsidP="00266FB7">
      <w:pPr>
        <w:rPr>
          <w:rFonts w:ascii="Arial" w:eastAsia="Times New Roman" w:hAnsi="Arial" w:cs="Arial"/>
          <w:sz w:val="22"/>
          <w:szCs w:val="22"/>
          <w:lang w:eastAsia="en-GB"/>
        </w:rPr>
      </w:pPr>
      <w:r w:rsidRPr="00266FB7">
        <w:rPr>
          <w:rFonts w:ascii="Arial" w:eastAsia="Times New Roman" w:hAnsi="Arial" w:cs="Arial"/>
          <w:sz w:val="22"/>
          <w:szCs w:val="22"/>
          <w:lang w:eastAsia="en-GB"/>
        </w:rPr>
        <w:t>Collecting/exchanging information, making or responding to enquiries of a standardised nature.</w:t>
      </w:r>
    </w:p>
    <w:p w:rsidR="00794B2C" w:rsidRPr="00266FB7" w:rsidRDefault="00794B2C" w:rsidP="00794B2C">
      <w:pPr>
        <w:pStyle w:val="PlainText"/>
        <w:spacing w:after="120" w:line="276" w:lineRule="auto"/>
        <w:rPr>
          <w:rFonts w:ascii="Arial" w:hAnsi="Arial" w:cs="Arial"/>
          <w:b/>
          <w:color w:val="000000" w:themeColor="text1"/>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266FB7" w:rsidRDefault="00266FB7" w:rsidP="007A7049">
      <w:pPr>
        <w:pStyle w:val="PlainText"/>
        <w:spacing w:after="360" w:line="276" w:lineRule="auto"/>
        <w:rPr>
          <w:rFonts w:ascii="Arial" w:hAnsi="Arial" w:cs="Arial"/>
          <w:color w:val="004C84"/>
          <w:sz w:val="60"/>
          <w:szCs w:val="60"/>
        </w:rPr>
      </w:pPr>
    </w:p>
    <w:p w:rsidR="00266FB7" w:rsidRDefault="00266FB7" w:rsidP="007A7049">
      <w:pPr>
        <w:pStyle w:val="PlainText"/>
        <w:spacing w:after="360" w:line="276" w:lineRule="auto"/>
        <w:rPr>
          <w:rFonts w:ascii="Arial" w:hAnsi="Arial" w:cs="Arial"/>
          <w:color w:val="004C84"/>
          <w:sz w:val="60"/>
          <w:szCs w:val="60"/>
        </w:rPr>
      </w:pPr>
    </w:p>
    <w:p w:rsidR="00266FB7" w:rsidRDefault="00266FB7"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95CDD">
        <w:rPr>
          <w:rFonts w:ascii="Arial" w:hAnsi="Arial" w:cs="Arial"/>
          <w:sz w:val="22"/>
          <w:szCs w:val="22"/>
        </w:rPr>
        <w:t>£18,020 - £18,200</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66FB7">
        <w:rPr>
          <w:rFonts w:ascii="Arial" w:hAnsi="Arial" w:cs="Arial"/>
          <w:sz w:val="22"/>
          <w:szCs w:val="22"/>
        </w:rPr>
        <w:t xml:space="preserve">Colchester, South Benfleet, </w:t>
      </w:r>
      <w:proofErr w:type="spellStart"/>
      <w:r w:rsidR="00266FB7">
        <w:rPr>
          <w:rFonts w:ascii="Arial" w:hAnsi="Arial" w:cs="Arial"/>
          <w:sz w:val="22"/>
          <w:szCs w:val="22"/>
        </w:rPr>
        <w:t>Southminster</w:t>
      </w:r>
      <w:proofErr w:type="spellEnd"/>
      <w:r w:rsidR="00266FB7">
        <w:rPr>
          <w:rFonts w:ascii="Arial" w:hAnsi="Arial" w:cs="Arial"/>
          <w:sz w:val="22"/>
          <w:szCs w:val="22"/>
        </w:rPr>
        <w:t xml:space="preserve"> &amp; St </w:t>
      </w:r>
      <w:proofErr w:type="spellStart"/>
      <w:r w:rsidR="00266FB7">
        <w:rPr>
          <w:rFonts w:ascii="Arial" w:hAnsi="Arial" w:cs="Arial"/>
          <w:sz w:val="22"/>
          <w:szCs w:val="22"/>
        </w:rPr>
        <w:t>Osyth</w:t>
      </w:r>
      <w:proofErr w:type="spellEnd"/>
      <w:r w:rsidR="00266FB7">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66FB7">
        <w:rPr>
          <w:rFonts w:ascii="Arial" w:hAnsi="Arial" w:cs="Arial"/>
          <w:sz w:val="22"/>
          <w:szCs w:val="22"/>
        </w:rPr>
        <w:t>37 hours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lastRenderedPageBreak/>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95CDD">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66FB7"/>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95CDD"/>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9487">
      <w:bodyDiv w:val="1"/>
      <w:marLeft w:val="0"/>
      <w:marRight w:val="0"/>
      <w:marTop w:val="0"/>
      <w:marBottom w:val="0"/>
      <w:divBdr>
        <w:top w:val="none" w:sz="0" w:space="0" w:color="auto"/>
        <w:left w:val="none" w:sz="0" w:space="0" w:color="auto"/>
        <w:bottom w:val="none" w:sz="0" w:space="0" w:color="auto"/>
        <w:right w:val="none" w:sz="0" w:space="0" w:color="auto"/>
      </w:divBdr>
    </w:div>
    <w:div w:id="244804638">
      <w:bodyDiv w:val="1"/>
      <w:marLeft w:val="0"/>
      <w:marRight w:val="0"/>
      <w:marTop w:val="0"/>
      <w:marBottom w:val="0"/>
      <w:divBdr>
        <w:top w:val="none" w:sz="0" w:space="0" w:color="auto"/>
        <w:left w:val="none" w:sz="0" w:space="0" w:color="auto"/>
        <w:bottom w:val="none" w:sz="0" w:space="0" w:color="auto"/>
        <w:right w:val="none" w:sz="0" w:space="0" w:color="auto"/>
      </w:divBdr>
    </w:div>
    <w:div w:id="312756713">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60473961">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18012642">
      <w:bodyDiv w:val="1"/>
      <w:marLeft w:val="0"/>
      <w:marRight w:val="0"/>
      <w:marTop w:val="0"/>
      <w:marBottom w:val="0"/>
      <w:divBdr>
        <w:top w:val="none" w:sz="0" w:space="0" w:color="auto"/>
        <w:left w:val="none" w:sz="0" w:space="0" w:color="auto"/>
        <w:bottom w:val="none" w:sz="0" w:space="0" w:color="auto"/>
        <w:right w:val="none" w:sz="0" w:space="0" w:color="auto"/>
      </w:divBdr>
    </w:div>
    <w:div w:id="84196746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08504344">
      <w:bodyDiv w:val="1"/>
      <w:marLeft w:val="0"/>
      <w:marRight w:val="0"/>
      <w:marTop w:val="0"/>
      <w:marBottom w:val="0"/>
      <w:divBdr>
        <w:top w:val="none" w:sz="0" w:space="0" w:color="auto"/>
        <w:left w:val="none" w:sz="0" w:space="0" w:color="auto"/>
        <w:bottom w:val="none" w:sz="0" w:space="0" w:color="auto"/>
        <w:right w:val="none" w:sz="0" w:space="0" w:color="auto"/>
      </w:divBdr>
    </w:div>
    <w:div w:id="1196969334">
      <w:bodyDiv w:val="1"/>
      <w:marLeft w:val="0"/>
      <w:marRight w:val="0"/>
      <w:marTop w:val="0"/>
      <w:marBottom w:val="0"/>
      <w:divBdr>
        <w:top w:val="none" w:sz="0" w:space="0" w:color="auto"/>
        <w:left w:val="none" w:sz="0" w:space="0" w:color="auto"/>
        <w:bottom w:val="none" w:sz="0" w:space="0" w:color="auto"/>
        <w:right w:val="none" w:sz="0" w:space="0" w:color="auto"/>
      </w:divBdr>
    </w:div>
    <w:div w:id="1310748633">
      <w:bodyDiv w:val="1"/>
      <w:marLeft w:val="0"/>
      <w:marRight w:val="0"/>
      <w:marTop w:val="0"/>
      <w:marBottom w:val="0"/>
      <w:divBdr>
        <w:top w:val="none" w:sz="0" w:space="0" w:color="auto"/>
        <w:left w:val="none" w:sz="0" w:space="0" w:color="auto"/>
        <w:bottom w:val="none" w:sz="0" w:space="0" w:color="auto"/>
        <w:right w:val="none" w:sz="0" w:space="0" w:color="auto"/>
      </w:divBdr>
    </w:div>
    <w:div w:id="1340355903">
      <w:bodyDiv w:val="1"/>
      <w:marLeft w:val="0"/>
      <w:marRight w:val="0"/>
      <w:marTop w:val="0"/>
      <w:marBottom w:val="0"/>
      <w:divBdr>
        <w:top w:val="none" w:sz="0" w:space="0" w:color="auto"/>
        <w:left w:val="none" w:sz="0" w:space="0" w:color="auto"/>
        <w:bottom w:val="none" w:sz="0" w:space="0" w:color="auto"/>
        <w:right w:val="none" w:sz="0" w:space="0" w:color="auto"/>
      </w:divBdr>
    </w:div>
    <w:div w:id="1579558815">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69045264">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1583766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6FD58-FF95-4C83-A45B-F93555D5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46356247</Template>
  <TotalTime>1</TotalTime>
  <Pages>10</Pages>
  <Words>1750</Words>
  <Characters>9980</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2017-01-21T15:44:00Z</dcterms:created>
  <dcterms:modified xsi:type="dcterms:W3CDTF">2017-01-21T15:44:00Z</dcterms:modified>
</cp:coreProperties>
</file>