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D5D9" w14:textId="77777777" w:rsidR="00B50B4F" w:rsidRDefault="00B50B4F"/>
    <w:p w14:paraId="6868C810" w14:textId="77777777" w:rsidR="00165039" w:rsidRDefault="00165039"/>
    <w:p w14:paraId="16CFECC0" w14:textId="08EA3AFC" w:rsidR="00165039" w:rsidRDefault="00D3504A" w:rsidP="00D3504A">
      <w:pPr>
        <w:tabs>
          <w:tab w:val="left" w:pos="8415"/>
        </w:tabs>
      </w:pPr>
      <w:r>
        <w:tab/>
      </w:r>
    </w:p>
    <w:p w14:paraId="41BA3A8C" w14:textId="77777777" w:rsidR="00165039" w:rsidRDefault="00165039"/>
    <w:p w14:paraId="2064DA90" w14:textId="77777777" w:rsidR="00165039" w:rsidRDefault="00165039"/>
    <w:p w14:paraId="582187A6" w14:textId="77777777" w:rsidR="00165039" w:rsidRDefault="00165039"/>
    <w:p w14:paraId="195DD422" w14:textId="77777777" w:rsidR="00165039" w:rsidRDefault="00165039"/>
    <w:p w14:paraId="3F9FD440" w14:textId="77777777" w:rsidR="00165039" w:rsidRDefault="00165039"/>
    <w:p w14:paraId="719E620E" w14:textId="77777777" w:rsidR="00165039" w:rsidRDefault="00165039"/>
    <w:p w14:paraId="6424A5E0" w14:textId="77777777" w:rsidR="00165039" w:rsidRDefault="00165039"/>
    <w:p w14:paraId="6CFC66B4" w14:textId="77777777" w:rsidR="00165039" w:rsidRDefault="00165039"/>
    <w:p w14:paraId="29FCE98C" w14:textId="77777777" w:rsidR="00165039" w:rsidRDefault="00165039"/>
    <w:p w14:paraId="669877E6" w14:textId="77777777" w:rsidR="00165039" w:rsidRDefault="00165039"/>
    <w:p w14:paraId="023C9CCF" w14:textId="77777777" w:rsidR="00165039" w:rsidRDefault="00165039"/>
    <w:p w14:paraId="6A58540A" w14:textId="77777777" w:rsidR="00165039" w:rsidRDefault="00165039"/>
    <w:p w14:paraId="599CEF3B" w14:textId="77777777" w:rsidR="00165039" w:rsidRDefault="00165039"/>
    <w:p w14:paraId="749294FB" w14:textId="77777777" w:rsidR="00165039" w:rsidRDefault="00165039"/>
    <w:p w14:paraId="366A4643" w14:textId="77777777" w:rsidR="00165039" w:rsidRDefault="00165039"/>
    <w:p w14:paraId="26165388" w14:textId="77777777" w:rsidR="00165039" w:rsidRDefault="00165039"/>
    <w:p w14:paraId="418F3E0E" w14:textId="77777777" w:rsidR="00165039" w:rsidRDefault="00165039"/>
    <w:p w14:paraId="2F4C7B06" w14:textId="77777777" w:rsidR="00165039" w:rsidRDefault="00165039"/>
    <w:p w14:paraId="24186A27" w14:textId="77777777" w:rsidR="00165039" w:rsidRDefault="00165039"/>
    <w:p w14:paraId="57AD0CE5" w14:textId="77777777" w:rsidR="00165039" w:rsidRDefault="00165039"/>
    <w:p w14:paraId="24D485E9" w14:textId="77777777" w:rsidR="00165039" w:rsidRDefault="00165039"/>
    <w:p w14:paraId="0821F186" w14:textId="77777777" w:rsidR="00165039" w:rsidRDefault="00165039"/>
    <w:p w14:paraId="193B45CC" w14:textId="77777777" w:rsidR="00165039" w:rsidRDefault="00302D29">
      <w:r>
        <w:t xml:space="preserve">       </w:t>
      </w:r>
    </w:p>
    <w:p w14:paraId="11F16BB8" w14:textId="77777777" w:rsidR="00165039" w:rsidRDefault="00165039"/>
    <w:p w14:paraId="75BE25B1" w14:textId="77777777" w:rsidR="00165039" w:rsidRDefault="00165039"/>
    <w:p w14:paraId="1AB8EBD1" w14:textId="77777777" w:rsidR="00302D29" w:rsidRDefault="00302D29">
      <w:pPr>
        <w:rPr>
          <w:rFonts w:ascii="Arial" w:hAnsi="Arial" w:cs="Arial"/>
          <w:color w:val="004C84"/>
          <w:sz w:val="56"/>
          <w:szCs w:val="56"/>
        </w:rPr>
      </w:pPr>
    </w:p>
    <w:p w14:paraId="433B75C9" w14:textId="77777777" w:rsidR="00302D29" w:rsidRDefault="00302D29">
      <w:pPr>
        <w:rPr>
          <w:rFonts w:ascii="Arial" w:hAnsi="Arial" w:cs="Arial"/>
          <w:color w:val="004C84"/>
          <w:sz w:val="56"/>
          <w:szCs w:val="56"/>
        </w:rPr>
      </w:pPr>
    </w:p>
    <w:p w14:paraId="5B227716" w14:textId="77777777" w:rsidR="00302D29" w:rsidRDefault="00302D29">
      <w:pPr>
        <w:rPr>
          <w:rFonts w:ascii="Arial" w:hAnsi="Arial" w:cs="Arial"/>
          <w:color w:val="004C84"/>
          <w:sz w:val="56"/>
          <w:szCs w:val="56"/>
        </w:rPr>
      </w:pPr>
    </w:p>
    <w:p w14:paraId="543F6361" w14:textId="77777777" w:rsidR="00302D29" w:rsidRDefault="00302D29">
      <w:pPr>
        <w:rPr>
          <w:rFonts w:ascii="Arial" w:hAnsi="Arial" w:cs="Arial"/>
          <w:color w:val="0078B4"/>
          <w:sz w:val="60"/>
          <w:szCs w:val="60"/>
        </w:rPr>
      </w:pPr>
    </w:p>
    <w:p w14:paraId="2B484169" w14:textId="49AFE2DA" w:rsidR="00A56349" w:rsidRDefault="008777B3" w:rsidP="008777B3">
      <w:pPr>
        <w:rPr>
          <w:rFonts w:ascii="Arial" w:hAnsi="Arial" w:cs="Arial"/>
          <w:color w:val="004C84"/>
          <w:sz w:val="72"/>
          <w:szCs w:val="72"/>
        </w:rPr>
      </w:pPr>
      <w:r>
        <w:rPr>
          <w:rFonts w:ascii="Arial" w:hAnsi="Arial" w:cs="Arial"/>
          <w:color w:val="004C84"/>
          <w:sz w:val="72"/>
          <w:szCs w:val="72"/>
        </w:rPr>
        <w:t>Deputy Director</w:t>
      </w:r>
      <w:r w:rsidR="00A56349">
        <w:rPr>
          <w:rFonts w:ascii="Arial" w:hAnsi="Arial" w:cs="Arial"/>
          <w:color w:val="004C84"/>
          <w:sz w:val="72"/>
          <w:szCs w:val="72"/>
        </w:rPr>
        <w:t xml:space="preserve"> - </w:t>
      </w:r>
      <w:r>
        <w:rPr>
          <w:rFonts w:ascii="Arial" w:hAnsi="Arial" w:cs="Arial"/>
          <w:color w:val="004C84"/>
          <w:sz w:val="72"/>
          <w:szCs w:val="72"/>
        </w:rPr>
        <w:t xml:space="preserve"> </w:t>
      </w:r>
    </w:p>
    <w:p w14:paraId="11B4444B" w14:textId="6474CA99" w:rsidR="008777B3" w:rsidRDefault="00A7007E" w:rsidP="008777B3">
      <w:pPr>
        <w:rPr>
          <w:rFonts w:ascii="Arial" w:hAnsi="Arial" w:cs="Arial"/>
          <w:color w:val="004C84"/>
          <w:sz w:val="44"/>
          <w:szCs w:val="56"/>
        </w:rPr>
      </w:pPr>
      <w:r>
        <w:rPr>
          <w:rFonts w:ascii="Arial" w:hAnsi="Arial" w:cs="Arial"/>
          <w:color w:val="004C84"/>
          <w:sz w:val="72"/>
          <w:szCs w:val="72"/>
        </w:rPr>
        <w:t>Readiness</w:t>
      </w:r>
      <w:r w:rsidR="00D3504A">
        <w:rPr>
          <w:rFonts w:ascii="Arial" w:hAnsi="Arial" w:cs="Arial"/>
          <w:color w:val="004C84"/>
          <w:sz w:val="72"/>
          <w:szCs w:val="72"/>
        </w:rPr>
        <w:t xml:space="preserve"> and Response</w:t>
      </w:r>
    </w:p>
    <w:p w14:paraId="5359E565" w14:textId="77777777" w:rsidR="00AA2144" w:rsidRDefault="00AA2144">
      <w:pPr>
        <w:rPr>
          <w:rFonts w:ascii="Arial" w:hAnsi="Arial" w:cs="Arial"/>
          <w:color w:val="004C84"/>
          <w:sz w:val="44"/>
          <w:szCs w:val="56"/>
        </w:rPr>
      </w:pPr>
    </w:p>
    <w:p w14:paraId="3AC22EA8" w14:textId="77777777" w:rsidR="00AA2144" w:rsidRDefault="00AA2144">
      <w:pPr>
        <w:rPr>
          <w:rFonts w:ascii="Arial" w:hAnsi="Arial" w:cs="Arial"/>
          <w:color w:val="004C84"/>
          <w:sz w:val="44"/>
          <w:szCs w:val="56"/>
        </w:rPr>
      </w:pPr>
    </w:p>
    <w:p w14:paraId="4684AA23"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6A7FE903"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481B124C" w14:textId="77777777"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8243" behindDoc="1" locked="0" layoutInCell="1" allowOverlap="1" wp14:anchorId="4F8EF325" wp14:editId="3A12A563">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5199D143" w14:textId="77777777" w:rsidR="00C15273" w:rsidRDefault="00C15273" w:rsidP="001B4410">
      <w:pPr>
        <w:rPr>
          <w:rFonts w:ascii="Arial" w:hAnsi="Arial" w:cs="Arial"/>
          <w:color w:val="004C84"/>
          <w:sz w:val="22"/>
          <w:szCs w:val="22"/>
        </w:rPr>
      </w:pPr>
    </w:p>
    <w:p w14:paraId="14FDE783" w14:textId="77777777" w:rsidR="00C15273" w:rsidRDefault="00C15273" w:rsidP="001B4410">
      <w:pPr>
        <w:rPr>
          <w:rFonts w:ascii="Arial" w:hAnsi="Arial" w:cs="Arial"/>
          <w:color w:val="004C84"/>
          <w:sz w:val="22"/>
          <w:szCs w:val="22"/>
        </w:rPr>
      </w:pPr>
    </w:p>
    <w:p w14:paraId="6BA73CD7" w14:textId="77777777" w:rsidR="00C15273" w:rsidRDefault="00C15273" w:rsidP="001B4410">
      <w:pPr>
        <w:rPr>
          <w:rFonts w:ascii="Arial" w:hAnsi="Arial" w:cs="Arial"/>
          <w:color w:val="004C84"/>
          <w:sz w:val="22"/>
          <w:szCs w:val="22"/>
        </w:rPr>
      </w:pPr>
    </w:p>
    <w:p w14:paraId="09D6036A" w14:textId="77777777" w:rsidR="002A6840" w:rsidRDefault="002A6840" w:rsidP="002A6840">
      <w:pPr>
        <w:pStyle w:val="PlainText"/>
        <w:rPr>
          <w:rFonts w:ascii="MetaBook-Roman" w:hAnsi="MetaBook-Roman"/>
        </w:rPr>
      </w:pPr>
    </w:p>
    <w:p w14:paraId="724D9DFF" w14:textId="77777777" w:rsidR="002A6840" w:rsidRDefault="002A6840" w:rsidP="002A6840">
      <w:pPr>
        <w:pStyle w:val="PlainText"/>
        <w:rPr>
          <w:rFonts w:ascii="MetaBook-Roman" w:hAnsi="MetaBook-Roman"/>
        </w:rPr>
      </w:pPr>
    </w:p>
    <w:p w14:paraId="26B32B16" w14:textId="77777777" w:rsidR="002A6840" w:rsidRDefault="002A6840" w:rsidP="002A6840">
      <w:pPr>
        <w:pStyle w:val="PlainText"/>
        <w:rPr>
          <w:rFonts w:ascii="MetaBook-Roman" w:hAnsi="MetaBook-Roman"/>
        </w:rPr>
      </w:pPr>
    </w:p>
    <w:p w14:paraId="4288B0C0" w14:textId="77777777" w:rsidR="002A6840" w:rsidRDefault="002A6840" w:rsidP="002A6840">
      <w:pPr>
        <w:pStyle w:val="PlainText"/>
        <w:rPr>
          <w:rFonts w:ascii="MetaBook-Roman" w:hAnsi="MetaBook-Roman"/>
        </w:rPr>
      </w:pPr>
    </w:p>
    <w:p w14:paraId="10F193B7"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8242" behindDoc="0" locked="0" layoutInCell="1" allowOverlap="1" wp14:anchorId="785FA3B9" wp14:editId="0818EB78">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3EE0A" w14:textId="77777777" w:rsidR="00C15273" w:rsidRDefault="00C15273" w:rsidP="00C15273">
                            <w:pPr>
                              <w:ind w:left="1021"/>
                              <w:rPr>
                                <w:rFonts w:ascii="Arial" w:hAnsi="Arial" w:cs="Arial"/>
                                <w:b/>
                                <w:color w:val="FFFFFF" w:themeColor="background1"/>
                                <w:sz w:val="22"/>
                                <w:szCs w:val="22"/>
                              </w:rPr>
                            </w:pPr>
                          </w:p>
                          <w:p w14:paraId="50EFD6F7" w14:textId="746E7478"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9C40AF" w:rsidRPr="009C40AF">
                              <w:rPr>
                                <w:rFonts w:ascii="Arial" w:hAnsi="Arial" w:cs="Arial"/>
                                <w:b/>
                                <w:color w:val="FFFFFF" w:themeColor="background1"/>
                                <w:sz w:val="22"/>
                                <w:szCs w:val="22"/>
                              </w:rPr>
                              <w:t>Deputy Director, Readiness</w:t>
                            </w:r>
                            <w:r w:rsidR="00D3504A">
                              <w:rPr>
                                <w:rFonts w:ascii="Arial" w:hAnsi="Arial" w:cs="Arial"/>
                                <w:b/>
                                <w:color w:val="FFFFFF" w:themeColor="background1"/>
                                <w:sz w:val="22"/>
                                <w:szCs w:val="22"/>
                              </w:rPr>
                              <w:t xml:space="preserve"> and Response</w:t>
                            </w:r>
                          </w:p>
                          <w:p w14:paraId="1C1699B3" w14:textId="026B3253"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FB7117">
                              <w:rPr>
                                <w:rFonts w:ascii="Arial" w:hAnsi="Arial" w:cs="Arial"/>
                                <w:b/>
                                <w:color w:val="FFFFFF" w:themeColor="background1"/>
                                <w:sz w:val="22"/>
                                <w:szCs w:val="22"/>
                              </w:rPr>
                              <w:t>Flexible</w:t>
                            </w:r>
                            <w:r w:rsidR="00E9291E">
                              <w:rPr>
                                <w:rFonts w:ascii="Arial" w:hAnsi="Arial" w:cs="Arial"/>
                                <w:b/>
                                <w:color w:val="FFFFFF" w:themeColor="background1"/>
                                <w:sz w:val="22"/>
                                <w:szCs w:val="22"/>
                              </w:rPr>
                              <w:t xml:space="preserve">, with regular travel to Bristol and Exeter </w:t>
                            </w:r>
                          </w:p>
                          <w:p w14:paraId="2A1324F2" w14:textId="1C54570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9C40AF">
                              <w:rPr>
                                <w:rFonts w:ascii="Arial" w:hAnsi="Arial" w:cs="Arial"/>
                                <w:b/>
                                <w:color w:val="FFFFFF" w:themeColor="background1"/>
                                <w:sz w:val="22"/>
                                <w:szCs w:val="22"/>
                              </w:rPr>
                              <w:t>December 2022</w:t>
                            </w:r>
                          </w:p>
                          <w:p w14:paraId="3B7D253E" w14:textId="7777777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p>
                          <w:p w14:paraId="4B0A8062" w14:textId="77777777" w:rsidR="00C15273" w:rsidRDefault="00C15273" w:rsidP="00716DBB">
                            <w:pPr>
                              <w:spacing w:before="120" w:after="480"/>
                              <w:ind w:left="1021"/>
                              <w:rPr>
                                <w:rFonts w:ascii="Arial" w:hAnsi="Arial" w:cs="Arial"/>
                                <w:color w:val="FFFFFF"/>
                                <w:sz w:val="60"/>
                                <w:szCs w:val="60"/>
                              </w:rPr>
                            </w:pPr>
                          </w:p>
                          <w:p w14:paraId="6CEC06A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5C8AA8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E4215B7"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847FB2C"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C7BC430"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322535C"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6E4B5E1" w14:textId="77777777" w:rsidR="00C15273" w:rsidRDefault="00C15273" w:rsidP="00C15273">
                            <w:pPr>
                              <w:pStyle w:val="MediumGrid1-Accent21"/>
                              <w:spacing w:before="120" w:line="480" w:lineRule="auto"/>
                              <w:rPr>
                                <w:rFonts w:ascii="Arial" w:hAnsi="Arial" w:cs="Arial"/>
                                <w:b/>
                                <w:color w:val="FFFFFF"/>
                                <w:sz w:val="22"/>
                                <w:szCs w:val="22"/>
                              </w:rPr>
                            </w:pPr>
                          </w:p>
                          <w:p w14:paraId="4F226130"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85FA3B9"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" fillcolor="#0078b4" stroked="f">
                <v:textbox inset=",3.9mm">
                  <w:txbxContent>
                    <w:p w14:paraId="69A3EE0A" w14:textId="77777777" w:rsidR="00C15273" w:rsidRDefault="00C15273" w:rsidP="00C15273">
                      <w:pPr>
                        <w:ind w:left="1021"/>
                        <w:rPr>
                          <w:rFonts w:ascii="Arial" w:hAnsi="Arial" w:cs="Arial"/>
                          <w:b/>
                          <w:color w:val="FFFFFF" w:themeColor="background1"/>
                          <w:sz w:val="22"/>
                          <w:szCs w:val="22"/>
                        </w:rPr>
                      </w:pPr>
                    </w:p>
                    <w:p w14:paraId="50EFD6F7" w14:textId="746E7478"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9C40AF" w:rsidRPr="009C40AF">
                        <w:rPr>
                          <w:rFonts w:ascii="Arial" w:hAnsi="Arial" w:cs="Arial"/>
                          <w:b/>
                          <w:color w:val="FFFFFF" w:themeColor="background1"/>
                          <w:sz w:val="22"/>
                          <w:szCs w:val="22"/>
                        </w:rPr>
                        <w:t>Deputy Director, Readiness</w:t>
                      </w:r>
                      <w:r w:rsidR="00D3504A">
                        <w:rPr>
                          <w:rFonts w:ascii="Arial" w:hAnsi="Arial" w:cs="Arial"/>
                          <w:b/>
                          <w:color w:val="FFFFFF" w:themeColor="background1"/>
                          <w:sz w:val="22"/>
                          <w:szCs w:val="22"/>
                        </w:rPr>
                        <w:t xml:space="preserve"> and Response</w:t>
                      </w:r>
                    </w:p>
                    <w:p w14:paraId="1C1699B3" w14:textId="026B3253"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FB7117">
                        <w:rPr>
                          <w:rFonts w:ascii="Arial" w:hAnsi="Arial" w:cs="Arial"/>
                          <w:b/>
                          <w:color w:val="FFFFFF" w:themeColor="background1"/>
                          <w:sz w:val="22"/>
                          <w:szCs w:val="22"/>
                        </w:rPr>
                        <w:t>Flexible</w:t>
                      </w:r>
                      <w:r w:rsidR="00E9291E">
                        <w:rPr>
                          <w:rFonts w:ascii="Arial" w:hAnsi="Arial" w:cs="Arial"/>
                          <w:b/>
                          <w:color w:val="FFFFFF" w:themeColor="background1"/>
                          <w:sz w:val="22"/>
                          <w:szCs w:val="22"/>
                        </w:rPr>
                        <w:t xml:space="preserve">, with regular travel to Bristol and Exeter </w:t>
                      </w:r>
                    </w:p>
                    <w:p w14:paraId="2A1324F2" w14:textId="1C54570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9C40AF">
                        <w:rPr>
                          <w:rFonts w:ascii="Arial" w:hAnsi="Arial" w:cs="Arial"/>
                          <w:b/>
                          <w:color w:val="FFFFFF" w:themeColor="background1"/>
                          <w:sz w:val="22"/>
                          <w:szCs w:val="22"/>
                        </w:rPr>
                        <w:t>December 2022</w:t>
                      </w:r>
                    </w:p>
                    <w:p w14:paraId="3B7D253E" w14:textId="7777777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p>
                    <w:p w14:paraId="4B0A8062" w14:textId="77777777" w:rsidR="00C15273" w:rsidRDefault="00C15273" w:rsidP="00716DBB">
                      <w:pPr>
                        <w:spacing w:before="120" w:after="480"/>
                        <w:ind w:left="1021"/>
                        <w:rPr>
                          <w:rFonts w:ascii="Arial" w:hAnsi="Arial" w:cs="Arial"/>
                          <w:color w:val="FFFFFF"/>
                          <w:sz w:val="60"/>
                          <w:szCs w:val="60"/>
                        </w:rPr>
                      </w:pPr>
                    </w:p>
                    <w:p w14:paraId="6CEC06A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5C8AA8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E4215B7"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847FB2C"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C7BC430"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322535C"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6E4B5E1" w14:textId="77777777" w:rsidR="00C15273" w:rsidRDefault="00C15273" w:rsidP="00C15273">
                      <w:pPr>
                        <w:pStyle w:val="MediumGrid1-Accent21"/>
                        <w:spacing w:before="120" w:line="480" w:lineRule="auto"/>
                        <w:rPr>
                          <w:rFonts w:ascii="Arial" w:hAnsi="Arial" w:cs="Arial"/>
                          <w:b/>
                          <w:color w:val="FFFFFF"/>
                          <w:sz w:val="22"/>
                          <w:szCs w:val="22"/>
                        </w:rPr>
                      </w:pPr>
                    </w:p>
                    <w:p w14:paraId="4F226130"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1EBC7E6B" w14:textId="77777777" w:rsidR="00460905" w:rsidRDefault="00082F33">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8256" behindDoc="0" locked="0" layoutInCell="1" allowOverlap="1" wp14:anchorId="3F0E066D" wp14:editId="18196768">
                <wp:simplePos x="0" y="0"/>
                <wp:positionH relativeFrom="column">
                  <wp:posOffset>-457200</wp:posOffset>
                </wp:positionH>
                <wp:positionV relativeFrom="paragraph">
                  <wp:posOffset>4697730</wp:posOffset>
                </wp:positionV>
                <wp:extent cx="1362075" cy="1153885"/>
                <wp:effectExtent l="0" t="0" r="9525" b="8255"/>
                <wp:wrapNone/>
                <wp:docPr id="43" name="Text Box 43"/>
                <wp:cNvGraphicFramePr/>
                <a:graphic xmlns:a="http://schemas.openxmlformats.org/drawingml/2006/main">
                  <a:graphicData uri="http://schemas.microsoft.com/office/word/2010/wordprocessingShape">
                    <wps:wsp>
                      <wps:cNvSpPr txBox="1"/>
                      <wps:spPr>
                        <a:xfrm>
                          <a:off x="0" y="0"/>
                          <a:ext cx="1362075" cy="1153885"/>
                        </a:xfrm>
                        <a:prstGeom prst="rect">
                          <a:avLst/>
                        </a:prstGeom>
                        <a:solidFill>
                          <a:sysClr val="window" lastClr="FFFFFF"/>
                        </a:solidFill>
                        <a:ln w="6350">
                          <a:noFill/>
                        </a:ln>
                        <a:effectLst/>
                      </wps:spPr>
                      <wps:txbx>
                        <w:txbxContent>
                          <w:p w14:paraId="4ECD4FC1" w14:textId="77777777" w:rsidR="00460905" w:rsidRDefault="00185D9F" w:rsidP="00460905">
                            <w:r w:rsidRPr="00185D9F">
                              <w:rPr>
                                <w:noProof/>
                                <w:lang w:eastAsia="en-GB"/>
                              </w:rPr>
                              <w:drawing>
                                <wp:inline distT="0" distB="0" distL="0" distR="0" wp14:anchorId="0549AA9D" wp14:editId="76230E1E">
                                  <wp:extent cx="1172355" cy="1051560"/>
                                  <wp:effectExtent l="0" t="0" r="8890" b="0"/>
                                  <wp:docPr id="34" name="Picture 34"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875" cy="1053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066D" id="Text Box 43" o:spid="_x0000_s1027" type="#_x0000_t202" style="position:absolute;margin-left:-36pt;margin-top:369.9pt;width:107.25pt;height:90.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" fillcolor="window" stroked="f" strokeweight=".5pt">
                <v:textbox>
                  <w:txbxContent>
                    <w:p w14:paraId="4ECD4FC1" w14:textId="77777777" w:rsidR="00460905" w:rsidRDefault="00185D9F" w:rsidP="00460905">
                      <w:r w:rsidRPr="00185D9F">
                        <w:rPr>
                          <w:noProof/>
                          <w:lang w:eastAsia="en-GB"/>
                        </w:rPr>
                        <w:drawing>
                          <wp:inline distT="0" distB="0" distL="0" distR="0" wp14:anchorId="0549AA9D" wp14:editId="76230E1E">
                            <wp:extent cx="1172355" cy="1051560"/>
                            <wp:effectExtent l="0" t="0" r="8890" b="0"/>
                            <wp:docPr id="34" name="Picture 34"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875" cy="1053821"/>
                                    </a:xfrm>
                                    <a:prstGeom prst="rect">
                                      <a:avLst/>
                                    </a:prstGeom>
                                    <a:noFill/>
                                    <a:ln>
                                      <a:noFill/>
                                    </a:ln>
                                  </pic:spPr>
                                </pic:pic>
                              </a:graphicData>
                            </a:graphic>
                          </wp:inline>
                        </w:drawing>
                      </w:r>
                    </w:p>
                  </w:txbxContent>
                </v:textbox>
              </v:shape>
            </w:pict>
          </mc:Fallback>
        </mc:AlternateContent>
      </w:r>
      <w:r w:rsidR="009A48AB">
        <w:rPr>
          <w:rFonts w:ascii="MetaBook-Roman" w:hAnsi="MetaBook-Roman"/>
          <w:noProof/>
          <w:color w:val="0078B4"/>
          <w:sz w:val="56"/>
          <w:szCs w:val="56"/>
          <w:lang w:eastAsia="en-GB"/>
        </w:rPr>
        <mc:AlternateContent>
          <mc:Choice Requires="wps">
            <w:drawing>
              <wp:anchor distT="0" distB="0" distL="114300" distR="114300" simplePos="0" relativeHeight="251658258" behindDoc="0" locked="0" layoutInCell="1" allowOverlap="1" wp14:anchorId="21A0B229" wp14:editId="2CDF9D45">
                <wp:simplePos x="0" y="0"/>
                <wp:positionH relativeFrom="column">
                  <wp:posOffset>2080261</wp:posOffset>
                </wp:positionH>
                <wp:positionV relativeFrom="paragraph">
                  <wp:posOffset>4653914</wp:posOffset>
                </wp:positionV>
                <wp:extent cx="1221740" cy="1252855"/>
                <wp:effectExtent l="0" t="0" r="0" b="4445"/>
                <wp:wrapNone/>
                <wp:docPr id="44" name="Text Box 44"/>
                <wp:cNvGraphicFramePr/>
                <a:graphic xmlns:a="http://schemas.openxmlformats.org/drawingml/2006/main">
                  <a:graphicData uri="http://schemas.microsoft.com/office/word/2010/wordprocessingShape">
                    <wps:wsp>
                      <wps:cNvSpPr txBox="1"/>
                      <wps:spPr>
                        <a:xfrm>
                          <a:off x="0" y="0"/>
                          <a:ext cx="1221740" cy="1252855"/>
                        </a:xfrm>
                        <a:prstGeom prst="rect">
                          <a:avLst/>
                        </a:prstGeom>
                        <a:solidFill>
                          <a:sysClr val="window" lastClr="FFFFFF"/>
                        </a:solidFill>
                        <a:ln w="6350">
                          <a:noFill/>
                        </a:ln>
                        <a:effectLst/>
                      </wps:spPr>
                      <wps:txbx>
                        <w:txbxContent>
                          <w:p w14:paraId="1397527C" w14:textId="77777777" w:rsidR="00460905" w:rsidRDefault="009A48AB" w:rsidP="00460905">
                            <w:r>
                              <w:rPr>
                                <w:noProof/>
                                <w:lang w:eastAsia="en-GB"/>
                              </w:rPr>
                              <w:drawing>
                                <wp:inline distT="0" distB="0" distL="0" distR="0" wp14:anchorId="39E180DF" wp14:editId="1B19BB1D">
                                  <wp:extent cx="1104900" cy="1304925"/>
                                  <wp:effectExtent l="0" t="0" r="0" b="952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
                                            <a:extLst>
                                              <a:ext uri="{28A0092B-C50C-407E-A947-70E740481C1C}">
                                                <a14:useLocalDpi xmlns:a14="http://schemas.microsoft.com/office/drawing/2010/main" val="0"/>
                                              </a:ext>
                                            </a:extLst>
                                          </a:blip>
                                          <a:stretch>
                                            <a:fillRect/>
                                          </a:stretch>
                                        </pic:blipFill>
                                        <pic:spPr>
                                          <a:xfrm>
                                            <a:off x="0" y="0"/>
                                            <a:ext cx="1104900" cy="1304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B229" id="Text Box 44" o:spid="_x0000_s1028" type="#_x0000_t202" style="position:absolute;margin-left:163.8pt;margin-top:366.45pt;width:96.2pt;height:98.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" fillcolor="window" stroked="f" strokeweight=".5pt">
                <v:textbox>
                  <w:txbxContent>
                    <w:p w14:paraId="1397527C" w14:textId="77777777" w:rsidR="00460905" w:rsidRDefault="009A48AB" w:rsidP="00460905">
                      <w:r>
                        <w:rPr>
                          <w:noProof/>
                          <w:lang w:eastAsia="en-GB"/>
                        </w:rPr>
                        <w:drawing>
                          <wp:inline distT="0" distB="0" distL="0" distR="0" wp14:anchorId="39E180DF" wp14:editId="1B19BB1D">
                            <wp:extent cx="1104900" cy="1304925"/>
                            <wp:effectExtent l="0" t="0" r="0" b="952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
                                      <a:extLst>
                                        <a:ext uri="{28A0092B-C50C-407E-A947-70E740481C1C}">
                                          <a14:useLocalDpi xmlns:a14="http://schemas.microsoft.com/office/drawing/2010/main" val="0"/>
                                        </a:ext>
                                      </a:extLst>
                                    </a:blip>
                                    <a:stretch>
                                      <a:fillRect/>
                                    </a:stretch>
                                  </pic:blipFill>
                                  <pic:spPr>
                                    <a:xfrm>
                                      <a:off x="0" y="0"/>
                                      <a:ext cx="1104900" cy="1304925"/>
                                    </a:xfrm>
                                    <a:prstGeom prst="rect">
                                      <a:avLst/>
                                    </a:prstGeom>
                                  </pic:spPr>
                                </pic:pic>
                              </a:graphicData>
                            </a:graphic>
                          </wp:inline>
                        </w:drawing>
                      </w:r>
                    </w:p>
                  </w:txbxContent>
                </v:textbox>
              </v:shape>
            </w:pict>
          </mc:Fallback>
        </mc:AlternateContent>
      </w:r>
      <w:r w:rsidR="009A48AB">
        <w:rPr>
          <w:rFonts w:ascii="MetaBook-Roman" w:hAnsi="MetaBook-Roman"/>
          <w:noProof/>
          <w:color w:val="0078B4"/>
          <w:sz w:val="56"/>
          <w:szCs w:val="56"/>
          <w:lang w:eastAsia="en-GB"/>
        </w:rPr>
        <mc:AlternateContent>
          <mc:Choice Requires="wps">
            <w:drawing>
              <wp:anchor distT="0" distB="0" distL="114300" distR="114300" simplePos="0" relativeHeight="251658259" behindDoc="0" locked="0" layoutInCell="1" allowOverlap="1" wp14:anchorId="19A139C2" wp14:editId="59318B36">
                <wp:simplePos x="0" y="0"/>
                <wp:positionH relativeFrom="column">
                  <wp:posOffset>876935</wp:posOffset>
                </wp:positionH>
                <wp:positionV relativeFrom="paragraph">
                  <wp:posOffset>4932045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60F7B6D1" w14:textId="77777777" w:rsidR="00460905" w:rsidRDefault="009A48AB" w:rsidP="00460905">
                            <w:r>
                              <w:rPr>
                                <w:noProof/>
                                <w:lang w:eastAsia="en-GB"/>
                              </w:rPr>
                              <w:drawing>
                                <wp:inline distT="0" distB="0" distL="0" distR="0" wp14:anchorId="452C01AE" wp14:editId="44494840">
                                  <wp:extent cx="857250" cy="8001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39C2" id="Text Box 45" o:spid="_x0000_s1029" type="#_x0000_t202" style="position:absolute;margin-left:69.05pt;margin-top:388.35pt;width:90pt;height:73.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" fillcolor="window" stroked="f" strokeweight=".5pt">
                <v:textbox>
                  <w:txbxContent>
                    <w:p w14:paraId="60F7B6D1" w14:textId="77777777" w:rsidR="00460905" w:rsidRDefault="009A48AB" w:rsidP="00460905">
                      <w:r>
                        <w:rPr>
                          <w:noProof/>
                          <w:lang w:eastAsia="en-GB"/>
                        </w:rPr>
                        <w:drawing>
                          <wp:inline distT="0" distB="0" distL="0" distR="0" wp14:anchorId="452C01AE" wp14:editId="44494840">
                            <wp:extent cx="857250" cy="8001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658260" behindDoc="0" locked="0" layoutInCell="1" allowOverlap="1" wp14:anchorId="5CB6783F" wp14:editId="5F2FFCB9">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58849E14"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783F" id="Text Box 52" o:spid="_x0000_s1030" type="#_x0000_t202" style="position:absolute;margin-left:426.85pt;margin-top:375.5pt;width:83.15pt;height:93.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" fillcolor="window" stroked="f" strokeweight=".5pt">
                <v:textbox>
                  <w:txbxContent>
                    <w:p w14:paraId="58849E14" w14:textId="77777777" w:rsidR="009779A0" w:rsidRDefault="009779A0" w:rsidP="009779A0"/>
                  </w:txbxContent>
                </v:textbox>
              </v:shape>
            </w:pict>
          </mc:Fallback>
        </mc:AlternateContent>
      </w:r>
    </w:p>
    <w:p w14:paraId="404A856B"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8255" behindDoc="0" locked="0" layoutInCell="1" allowOverlap="1" wp14:anchorId="4EFF3E5E" wp14:editId="31086AF9">
                <wp:simplePos x="0" y="0"/>
                <wp:positionH relativeFrom="margin">
                  <wp:align>right</wp:align>
                </wp:positionH>
                <wp:positionV relativeFrom="paragraph">
                  <wp:posOffset>26670</wp:posOffset>
                </wp:positionV>
                <wp:extent cx="2790825" cy="805543"/>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790825"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671BD" w14:textId="77777777" w:rsidR="00460905" w:rsidRDefault="00717959">
                            <w:r w:rsidRPr="001B1ADE">
                              <w:rPr>
                                <w:noProof/>
                                <w:lang w:eastAsia="en-GB"/>
                              </w:rPr>
                              <w:drawing>
                                <wp:inline distT="0" distB="0" distL="0" distR="0" wp14:anchorId="4A65A97F" wp14:editId="39245CB5">
                                  <wp:extent cx="2009775" cy="714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3E5E" id="Text Box 25" o:spid="_x0000_s1031" type="#_x0000_t202" style="position:absolute;margin-left:168.55pt;margin-top:2.1pt;width:219.75pt;height:63.4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" fillcolor="white [3201]" stroked="f" strokeweight=".5pt">
                <v:textbox>
                  <w:txbxContent>
                    <w:p w14:paraId="161671BD" w14:textId="77777777" w:rsidR="00460905" w:rsidRDefault="00717959">
                      <w:r w:rsidRPr="001B1ADE">
                        <w:rPr>
                          <w:noProof/>
                          <w:lang w:eastAsia="en-GB"/>
                        </w:rPr>
                        <w:drawing>
                          <wp:inline distT="0" distB="0" distL="0" distR="0" wp14:anchorId="4A65A97F" wp14:editId="39245CB5">
                            <wp:extent cx="2009775" cy="714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txbxContent>
                </v:textbox>
                <w10:wrap anchorx="margin"/>
              </v:shape>
            </w:pict>
          </mc:Fallback>
        </mc:AlternateContent>
      </w:r>
    </w:p>
    <w:p w14:paraId="05ED3CB5" w14:textId="77777777" w:rsidR="005E6DEC" w:rsidRDefault="005E6DEC">
      <w:pPr>
        <w:rPr>
          <w:rFonts w:ascii="MetaBook-Roman" w:hAnsi="MetaBook-Roman"/>
          <w:color w:val="0078B4"/>
          <w:sz w:val="56"/>
          <w:szCs w:val="56"/>
        </w:rPr>
      </w:pPr>
    </w:p>
    <w:p w14:paraId="793E8F44" w14:textId="77777777" w:rsidR="00716DBB" w:rsidRDefault="009A48AB">
      <w:pPr>
        <w:rPr>
          <w:rFonts w:ascii="MetaBook-Roman" w:hAnsi="MetaBook-Roman"/>
          <w:color w:val="0078B4"/>
          <w:sz w:val="56"/>
          <w:szCs w:val="56"/>
        </w:rPr>
      </w:pPr>
      <w:r w:rsidRPr="00460905">
        <w:rPr>
          <w:noProof/>
          <w:lang w:eastAsia="en-GB"/>
        </w:rPr>
        <w:drawing>
          <wp:inline distT="0" distB="0" distL="0" distR="0" wp14:anchorId="2AFCAF98" wp14:editId="3AE92B97">
            <wp:extent cx="1238250" cy="11410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365" cy="1141201"/>
                    </a:xfrm>
                    <a:prstGeom prst="rect">
                      <a:avLst/>
                    </a:prstGeom>
                    <a:noFill/>
                    <a:ln>
                      <a:noFill/>
                    </a:ln>
                  </pic:spPr>
                </pic:pic>
              </a:graphicData>
            </a:graphic>
          </wp:inline>
        </w:drawing>
      </w:r>
      <w:r w:rsidRPr="009779A0">
        <w:rPr>
          <w:noProof/>
          <w:lang w:eastAsia="en-GB"/>
        </w:rPr>
        <w:drawing>
          <wp:inline distT="0" distB="0" distL="0" distR="0" wp14:anchorId="1E3A23BD" wp14:editId="3779C202">
            <wp:extent cx="1038225" cy="1230630"/>
            <wp:effectExtent l="0" t="0" r="952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708" cy="1231203"/>
                    </a:xfrm>
                    <a:prstGeom prst="rect">
                      <a:avLst/>
                    </a:prstGeom>
                    <a:noFill/>
                    <a:ln>
                      <a:noFill/>
                    </a:ln>
                  </pic:spPr>
                </pic:pic>
              </a:graphicData>
            </a:graphic>
          </wp:inline>
        </w:drawing>
      </w:r>
      <w:r w:rsidR="00717959" w:rsidRPr="00674531">
        <w:rPr>
          <w:rFonts w:ascii="MetaBook-Roman" w:hAnsi="MetaBook-Roman"/>
          <w:noProof/>
          <w:sz w:val="56"/>
          <w:szCs w:val="56"/>
          <w:lang w:eastAsia="en-GB"/>
        </w:rPr>
        <w:drawing>
          <wp:inline distT="0" distB="0" distL="0" distR="0" wp14:anchorId="551490FB" wp14:editId="110AC740">
            <wp:extent cx="2667000" cy="1114425"/>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462" cy="1143450"/>
                    </a:xfrm>
                    <a:prstGeom prst="rect">
                      <a:avLst/>
                    </a:prstGeom>
                    <a:noFill/>
                    <a:ln>
                      <a:noFill/>
                    </a:ln>
                  </pic:spPr>
                </pic:pic>
              </a:graphicData>
            </a:graphic>
          </wp:inline>
        </w:drawing>
      </w:r>
    </w:p>
    <w:p w14:paraId="700B27A6" w14:textId="77777777" w:rsidR="007F37CC" w:rsidRDefault="007F37CC"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8267" behindDoc="0" locked="0" layoutInCell="1" allowOverlap="1" wp14:anchorId="658AA276" wp14:editId="12877C43">
            <wp:simplePos x="0" y="0"/>
            <wp:positionH relativeFrom="page">
              <wp:align>left</wp:align>
            </wp:positionH>
            <wp:positionV relativeFrom="paragraph">
              <wp:posOffset>206375</wp:posOffset>
            </wp:positionV>
            <wp:extent cx="7559040" cy="2796540"/>
            <wp:effectExtent l="0" t="0" r="3810" b="3810"/>
            <wp:wrapThrough wrapText="bothSides">
              <wp:wrapPolygon edited="0">
                <wp:start x="0" y="0"/>
                <wp:lineTo x="0" y="21482"/>
                <wp:lineTo x="21556" y="21482"/>
                <wp:lineTo x="21556" y="0"/>
                <wp:lineTo x="0" y="0"/>
              </wp:wrapPolygon>
            </wp:wrapThrough>
            <wp:docPr id="30" name="Picture 30"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6"/>
                    <a:srcRect/>
                    <a:stretch>
                      <a:fillRect/>
                    </a:stretch>
                  </pic:blipFill>
                  <pic:spPr bwMode="auto">
                    <a:xfrm>
                      <a:off x="0" y="0"/>
                      <a:ext cx="7559040" cy="279654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 xml:space="preserve">Welcome </w:t>
      </w:r>
    </w:p>
    <w:p w14:paraId="76FD068F" w14:textId="77777777" w:rsidR="007F37CC" w:rsidRDefault="007F37CC" w:rsidP="00525179">
      <w:pPr>
        <w:spacing w:before="400" w:after="360"/>
        <w:rPr>
          <w:rFonts w:ascii="Arial" w:hAnsi="Arial" w:cs="Arial"/>
          <w:color w:val="004C84"/>
          <w:sz w:val="28"/>
          <w:szCs w:val="28"/>
        </w:rPr>
      </w:pPr>
      <w:r w:rsidRPr="007F37CC">
        <w:rPr>
          <w:rFonts w:ascii="Arial" w:hAnsi="Arial" w:cs="Arial"/>
          <w:color w:val="004C84"/>
          <w:sz w:val="28"/>
          <w:szCs w:val="28"/>
        </w:rPr>
        <w:t xml:space="preserve">Thank you for your interest in the Environment Agency </w:t>
      </w:r>
    </w:p>
    <w:p w14:paraId="20DED2C2" w14:textId="6B0D044F" w:rsidR="00856C7B" w:rsidRPr="006C02A0" w:rsidRDefault="00884E3B" w:rsidP="00856C7B">
      <w:pPr>
        <w:rPr>
          <w:rFonts w:ascii="Arial" w:hAnsi="Arial" w:cs="Arial"/>
          <w:sz w:val="22"/>
          <w:szCs w:val="22"/>
        </w:rPr>
      </w:pPr>
      <w:bookmarkStart w:id="0" w:name="_Hlk120889730"/>
      <w:r>
        <w:rPr>
          <w:rFonts w:ascii="Arial" w:hAnsi="Arial" w:cs="Arial"/>
          <w:sz w:val="22"/>
          <w:szCs w:val="22"/>
        </w:rPr>
        <w:t>We lead critical national work</w:t>
      </w:r>
      <w:r w:rsidR="00856C7B" w:rsidRPr="006C02A0">
        <w:rPr>
          <w:rFonts w:ascii="Arial" w:hAnsi="Arial" w:cs="Arial"/>
          <w:sz w:val="22"/>
          <w:szCs w:val="22"/>
        </w:rPr>
        <w:t xml:space="preserve"> to reduce the risk of floodin</w:t>
      </w:r>
      <w:r w:rsidR="00A56349">
        <w:rPr>
          <w:rFonts w:ascii="Arial" w:hAnsi="Arial" w:cs="Arial"/>
          <w:sz w:val="22"/>
          <w:szCs w:val="22"/>
        </w:rPr>
        <w:t>g</w:t>
      </w:r>
      <w:r w:rsidR="00856C7B" w:rsidRPr="006C02A0">
        <w:rPr>
          <w:rFonts w:ascii="Arial" w:hAnsi="Arial" w:cs="Arial"/>
          <w:sz w:val="22"/>
          <w:szCs w:val="22"/>
        </w:rPr>
        <w:t xml:space="preserve">, regulate industry, advise on sustainable development and farming, improve water quality and manage water resources. </w:t>
      </w:r>
    </w:p>
    <w:p w14:paraId="1F481CEB" w14:textId="77777777" w:rsidR="00856C7B" w:rsidRPr="006C02A0" w:rsidRDefault="00856C7B" w:rsidP="00856C7B">
      <w:pPr>
        <w:rPr>
          <w:rFonts w:ascii="Arial" w:hAnsi="Arial" w:cs="Arial"/>
          <w:sz w:val="22"/>
          <w:szCs w:val="22"/>
        </w:rPr>
      </w:pPr>
    </w:p>
    <w:p w14:paraId="2C8A1EF1" w14:textId="77777777" w:rsidR="00856C7B" w:rsidRPr="006C02A0" w:rsidRDefault="00856C7B" w:rsidP="00856C7B">
      <w:pPr>
        <w:rPr>
          <w:rFonts w:ascii="Arial" w:hAnsi="Arial" w:cs="Arial"/>
          <w:sz w:val="22"/>
          <w:szCs w:val="22"/>
        </w:rPr>
      </w:pPr>
      <w:r w:rsidRPr="006C02A0">
        <w:rPr>
          <w:rFonts w:ascii="Arial" w:hAnsi="Arial" w:cs="Arial"/>
          <w:sz w:val="22"/>
          <w:szCs w:val="22"/>
        </w:rPr>
        <w:t>We are also at the forefront of the national response to climate change. Environmental and flooding incidents are becoming more frequent and more severe, and I am looking to recruit to this role to help me lead the national response to these incidents. </w:t>
      </w:r>
    </w:p>
    <w:p w14:paraId="49D1C689" w14:textId="77777777" w:rsidR="00856C7B" w:rsidRPr="006C02A0" w:rsidRDefault="00856C7B" w:rsidP="00856C7B">
      <w:pPr>
        <w:rPr>
          <w:rFonts w:ascii="Arial" w:hAnsi="Arial" w:cs="Arial"/>
          <w:sz w:val="22"/>
          <w:szCs w:val="22"/>
        </w:rPr>
      </w:pPr>
    </w:p>
    <w:p w14:paraId="0FBA5E73" w14:textId="22626407" w:rsidR="00856C7B" w:rsidRPr="006C02A0" w:rsidRDefault="00856C7B" w:rsidP="00856C7B">
      <w:pPr>
        <w:rPr>
          <w:rFonts w:ascii="Arial" w:hAnsi="Arial" w:cs="Arial"/>
          <w:sz w:val="22"/>
          <w:szCs w:val="22"/>
        </w:rPr>
      </w:pPr>
      <w:r w:rsidRPr="006C02A0">
        <w:rPr>
          <w:rFonts w:ascii="Arial" w:hAnsi="Arial" w:cs="Arial"/>
          <w:sz w:val="22"/>
          <w:szCs w:val="22"/>
        </w:rPr>
        <w:t xml:space="preserve">I am open-minded about applicants’ </w:t>
      </w:r>
      <w:r w:rsidR="00884E3B" w:rsidRPr="006C02A0">
        <w:rPr>
          <w:rFonts w:ascii="Arial" w:hAnsi="Arial" w:cs="Arial"/>
          <w:sz w:val="22"/>
          <w:szCs w:val="22"/>
        </w:rPr>
        <w:t>background,</w:t>
      </w:r>
      <w:r w:rsidRPr="006C02A0">
        <w:rPr>
          <w:rFonts w:ascii="Arial" w:hAnsi="Arial" w:cs="Arial"/>
          <w:sz w:val="22"/>
          <w:szCs w:val="22"/>
        </w:rPr>
        <w:t xml:space="preserve"> but I am looking for someone with experience leading through </w:t>
      </w:r>
      <w:r w:rsidR="00884E3B">
        <w:rPr>
          <w:rFonts w:ascii="Arial" w:hAnsi="Arial" w:cs="Arial"/>
          <w:sz w:val="22"/>
          <w:szCs w:val="22"/>
        </w:rPr>
        <w:t>crises and emergencies</w:t>
      </w:r>
      <w:r w:rsidRPr="006C02A0">
        <w:rPr>
          <w:rFonts w:ascii="Arial" w:hAnsi="Arial" w:cs="Arial"/>
          <w:sz w:val="22"/>
          <w:szCs w:val="22"/>
        </w:rPr>
        <w:t xml:space="preserve">, someone who can maintain excellent partnership relations, someone who can act at pace and </w:t>
      </w:r>
      <w:r w:rsidR="00A56349">
        <w:rPr>
          <w:rFonts w:ascii="Arial" w:hAnsi="Arial" w:cs="Arial"/>
          <w:sz w:val="22"/>
          <w:szCs w:val="22"/>
        </w:rPr>
        <w:t>who is as comfortable operating strategically as they are delivering operationally</w:t>
      </w:r>
      <w:r w:rsidRPr="006C02A0">
        <w:rPr>
          <w:rFonts w:ascii="Arial" w:hAnsi="Arial" w:cs="Arial"/>
          <w:sz w:val="22"/>
          <w:szCs w:val="22"/>
        </w:rPr>
        <w:t xml:space="preserve">. Crucially, I am looking for a leader who is committed to Equality, Diversity and Inclusion, who believes that diverse teams make better teams and who is passionate about creating an organisation that reflects the communities we serve. The successful applicant will also care deeply about the welfare and wellbeing of their colleagues. </w:t>
      </w:r>
    </w:p>
    <w:p w14:paraId="7BC60BBC" w14:textId="4263D4B6" w:rsidR="00856C7B" w:rsidRPr="006C02A0" w:rsidRDefault="003365E8" w:rsidP="00856C7B">
      <w:pPr>
        <w:rPr>
          <w:rFonts w:ascii="Arial" w:hAnsi="Arial" w:cs="Arial"/>
          <w:sz w:val="22"/>
          <w:szCs w:val="22"/>
        </w:rPr>
      </w:pPr>
      <w:r>
        <w:rPr>
          <w:rFonts w:eastAsia="Times New Roman"/>
          <w:noProof/>
        </w:rPr>
        <w:drawing>
          <wp:anchor distT="0" distB="0" distL="114300" distR="114300" simplePos="0" relativeHeight="251658257" behindDoc="0" locked="0" layoutInCell="1" allowOverlap="1" wp14:anchorId="1D53310B" wp14:editId="6622D634">
            <wp:simplePos x="0" y="0"/>
            <wp:positionH relativeFrom="margin">
              <wp:posOffset>4812665</wp:posOffset>
            </wp:positionH>
            <wp:positionV relativeFrom="paragraph">
              <wp:posOffset>13335</wp:posOffset>
            </wp:positionV>
            <wp:extent cx="1151890" cy="2077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b="4641"/>
                    <a:stretch/>
                  </pic:blipFill>
                  <pic:spPr bwMode="auto">
                    <a:xfrm>
                      <a:off x="0" y="0"/>
                      <a:ext cx="1151890" cy="207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D20B5" w14:textId="25B24A32" w:rsidR="00856C7B" w:rsidRPr="006C02A0" w:rsidRDefault="00856C7B" w:rsidP="00856C7B">
      <w:pPr>
        <w:rPr>
          <w:rFonts w:ascii="Arial" w:hAnsi="Arial" w:cs="Arial"/>
          <w:sz w:val="22"/>
          <w:szCs w:val="22"/>
        </w:rPr>
      </w:pPr>
      <w:bookmarkStart w:id="1" w:name="_Hlk121154436"/>
      <w:r w:rsidRPr="006C02A0">
        <w:rPr>
          <w:rFonts w:ascii="Arial" w:hAnsi="Arial" w:cs="Arial"/>
          <w:sz w:val="22"/>
          <w:szCs w:val="22"/>
        </w:rPr>
        <w:t xml:space="preserve">I came into this organisation from another part of the public sector recently. I am thoroughly enjoying the professional challenge and I love working with exceptional people, all motivated to help the country address </w:t>
      </w:r>
      <w:r w:rsidR="00A56349">
        <w:rPr>
          <w:rFonts w:ascii="Arial" w:hAnsi="Arial" w:cs="Arial"/>
          <w:sz w:val="22"/>
          <w:szCs w:val="22"/>
        </w:rPr>
        <w:t xml:space="preserve">among the most important </w:t>
      </w:r>
      <w:r w:rsidRPr="006C02A0">
        <w:rPr>
          <w:rFonts w:ascii="Arial" w:hAnsi="Arial" w:cs="Arial"/>
          <w:sz w:val="22"/>
          <w:szCs w:val="22"/>
        </w:rPr>
        <w:t>challenge</w:t>
      </w:r>
      <w:r w:rsidR="00A56349">
        <w:rPr>
          <w:rFonts w:ascii="Arial" w:hAnsi="Arial" w:cs="Arial"/>
          <w:sz w:val="22"/>
          <w:szCs w:val="22"/>
        </w:rPr>
        <w:t>s</w:t>
      </w:r>
      <w:r w:rsidRPr="006C02A0">
        <w:rPr>
          <w:rFonts w:ascii="Arial" w:hAnsi="Arial" w:cs="Arial"/>
          <w:sz w:val="22"/>
          <w:szCs w:val="22"/>
        </w:rPr>
        <w:t xml:space="preserve"> we face.  </w:t>
      </w:r>
    </w:p>
    <w:bookmarkEnd w:id="1"/>
    <w:p w14:paraId="2D9CB1DF" w14:textId="77777777" w:rsidR="00856C7B" w:rsidRPr="006C02A0" w:rsidRDefault="00856C7B" w:rsidP="00856C7B">
      <w:pPr>
        <w:rPr>
          <w:rFonts w:ascii="Arial" w:hAnsi="Arial" w:cs="Arial"/>
          <w:sz w:val="22"/>
          <w:szCs w:val="22"/>
        </w:rPr>
      </w:pPr>
    </w:p>
    <w:p w14:paraId="6F608410" w14:textId="77777777" w:rsidR="00856C7B" w:rsidRPr="006C02A0" w:rsidRDefault="00856C7B" w:rsidP="00856C7B">
      <w:pPr>
        <w:rPr>
          <w:rFonts w:ascii="Arial" w:hAnsi="Arial" w:cs="Arial"/>
          <w:sz w:val="22"/>
          <w:szCs w:val="22"/>
        </w:rPr>
      </w:pPr>
      <w:r w:rsidRPr="006C02A0">
        <w:rPr>
          <w:rFonts w:ascii="Arial" w:hAnsi="Arial" w:cs="Arial"/>
          <w:sz w:val="22"/>
          <w:szCs w:val="22"/>
        </w:rPr>
        <w:t xml:space="preserve">If you’re up for joining me, I’d love to hear from you. </w:t>
      </w:r>
    </w:p>
    <w:p w14:paraId="64B741A9" w14:textId="149C33C5" w:rsidR="00856C7B" w:rsidRPr="006C02A0" w:rsidRDefault="00856C7B" w:rsidP="00856C7B">
      <w:pPr>
        <w:rPr>
          <w:rFonts w:ascii="Arial" w:hAnsi="Arial" w:cs="Arial"/>
          <w:sz w:val="22"/>
          <w:szCs w:val="22"/>
        </w:rPr>
      </w:pPr>
    </w:p>
    <w:p w14:paraId="655EE74E" w14:textId="77777777" w:rsidR="00856C7B" w:rsidRPr="006C02A0" w:rsidRDefault="00856C7B" w:rsidP="00856C7B">
      <w:pPr>
        <w:rPr>
          <w:rFonts w:ascii="Arial" w:hAnsi="Arial" w:cs="Arial"/>
          <w:sz w:val="22"/>
          <w:szCs w:val="22"/>
        </w:rPr>
      </w:pPr>
      <w:r w:rsidRPr="006C02A0">
        <w:rPr>
          <w:rFonts w:ascii="Arial" w:hAnsi="Arial" w:cs="Arial"/>
          <w:sz w:val="22"/>
          <w:szCs w:val="22"/>
        </w:rPr>
        <w:t xml:space="preserve">Paul Clements </w:t>
      </w:r>
    </w:p>
    <w:p w14:paraId="39EA20DA" w14:textId="77777777" w:rsidR="00DC4826" w:rsidRDefault="00856C7B" w:rsidP="00856C7B">
      <w:pPr>
        <w:rPr>
          <w:rFonts w:ascii="Arial" w:hAnsi="Arial" w:cs="Arial"/>
          <w:b/>
          <w:bCs/>
          <w:sz w:val="22"/>
          <w:szCs w:val="22"/>
        </w:rPr>
      </w:pPr>
      <w:r w:rsidRPr="00561FCA">
        <w:rPr>
          <w:rFonts w:ascii="Arial" w:hAnsi="Arial" w:cs="Arial"/>
          <w:b/>
          <w:bCs/>
          <w:sz w:val="22"/>
          <w:szCs w:val="22"/>
        </w:rPr>
        <w:t>Director of Incident Management and Resilience</w:t>
      </w:r>
    </w:p>
    <w:p w14:paraId="1A0C1F90" w14:textId="443ED7D0" w:rsidR="00856C7B" w:rsidRDefault="00856C7B" w:rsidP="00856C7B">
      <w:pPr>
        <w:rPr>
          <w:rFonts w:ascii="Arial" w:hAnsi="Arial" w:cs="Arial"/>
          <w:b/>
          <w:bCs/>
          <w:sz w:val="22"/>
          <w:szCs w:val="22"/>
        </w:rPr>
      </w:pPr>
      <w:r w:rsidRPr="00561FCA">
        <w:rPr>
          <w:rFonts w:ascii="Arial" w:hAnsi="Arial" w:cs="Arial"/>
          <w:b/>
          <w:bC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2543"/>
      </w:tblGrid>
      <w:tr w:rsidR="00DC4826" w14:paraId="48BDD852" w14:textId="77777777" w:rsidTr="00DC4826">
        <w:tc>
          <w:tcPr>
            <w:tcW w:w="576" w:type="dxa"/>
            <w:vAlign w:val="center"/>
          </w:tcPr>
          <w:p w14:paraId="1FF2F2B0" w14:textId="459DD79F" w:rsidR="00DC4826" w:rsidRDefault="00DC4826" w:rsidP="00856C7B">
            <w:pPr>
              <w:rPr>
                <w:rFonts w:ascii="Arial" w:hAnsi="Arial" w:cs="Arial"/>
                <w:b/>
                <w:bCs/>
                <w:sz w:val="22"/>
                <w:szCs w:val="22"/>
              </w:rPr>
            </w:pPr>
            <w:bookmarkStart w:id="2" w:name="_Hlk121155868"/>
            <w:r w:rsidRPr="00DC4826">
              <w:rPr>
                <w:noProof/>
              </w:rPr>
              <w:drawing>
                <wp:inline distT="0" distB="0" distL="0" distR="0" wp14:anchorId="5365BB30" wp14:editId="00CB04C5">
                  <wp:extent cx="222885" cy="2286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337" cy="231115"/>
                          </a:xfrm>
                          <a:prstGeom prst="rect">
                            <a:avLst/>
                          </a:prstGeom>
                        </pic:spPr>
                      </pic:pic>
                    </a:graphicData>
                  </a:graphic>
                </wp:inline>
              </w:drawing>
            </w:r>
          </w:p>
        </w:tc>
        <w:tc>
          <w:tcPr>
            <w:tcW w:w="2543" w:type="dxa"/>
            <w:vAlign w:val="center"/>
          </w:tcPr>
          <w:p w14:paraId="465512C5" w14:textId="185A20FC" w:rsidR="00DC4826" w:rsidRDefault="000A3E40" w:rsidP="00856C7B">
            <w:pPr>
              <w:rPr>
                <w:rFonts w:ascii="Arial" w:hAnsi="Arial" w:cs="Arial"/>
                <w:b/>
                <w:bCs/>
                <w:sz w:val="22"/>
                <w:szCs w:val="22"/>
              </w:rPr>
            </w:pPr>
            <w:hyperlink r:id="rId20" w:history="1">
              <w:r w:rsidR="00DC4826" w:rsidRPr="00EC362C">
                <w:rPr>
                  <w:rStyle w:val="Hyperlink"/>
                  <w:rFonts w:ascii="Arial" w:hAnsi="Arial" w:cs="Arial"/>
                  <w:sz w:val="20"/>
                  <w:szCs w:val="20"/>
                </w:rPr>
                <w:t>Paul Clements</w:t>
              </w:r>
            </w:hyperlink>
          </w:p>
        </w:tc>
      </w:tr>
      <w:tr w:rsidR="00DC4826" w14:paraId="70FC9C66" w14:textId="77777777" w:rsidTr="00DC4826">
        <w:tc>
          <w:tcPr>
            <w:tcW w:w="576" w:type="dxa"/>
            <w:vAlign w:val="center"/>
          </w:tcPr>
          <w:p w14:paraId="3620A9F1" w14:textId="23E1A047" w:rsidR="00DC4826" w:rsidRDefault="00DC4826" w:rsidP="00856C7B">
            <w:pPr>
              <w:rPr>
                <w:rFonts w:ascii="Arial" w:hAnsi="Arial" w:cs="Arial"/>
                <w:b/>
                <w:bCs/>
                <w:sz w:val="22"/>
                <w:szCs w:val="22"/>
              </w:rPr>
            </w:pPr>
            <w:r w:rsidRPr="00DC4826">
              <w:rPr>
                <w:noProof/>
              </w:rPr>
              <w:drawing>
                <wp:inline distT="0" distB="0" distL="0" distR="0" wp14:anchorId="21CE8DC0" wp14:editId="0C20BCF2">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600" cy="228600"/>
                          </a:xfrm>
                          <a:prstGeom prst="rect">
                            <a:avLst/>
                          </a:prstGeom>
                        </pic:spPr>
                      </pic:pic>
                    </a:graphicData>
                  </a:graphic>
                </wp:inline>
              </w:drawing>
            </w:r>
          </w:p>
        </w:tc>
        <w:tc>
          <w:tcPr>
            <w:tcW w:w="2543" w:type="dxa"/>
            <w:vAlign w:val="center"/>
          </w:tcPr>
          <w:p w14:paraId="1E244876" w14:textId="53C83FA7" w:rsidR="00DC4826" w:rsidRDefault="000A3E40" w:rsidP="00856C7B">
            <w:pPr>
              <w:rPr>
                <w:rFonts w:ascii="Arial" w:hAnsi="Arial" w:cs="Arial"/>
                <w:b/>
                <w:bCs/>
                <w:sz w:val="22"/>
                <w:szCs w:val="22"/>
              </w:rPr>
            </w:pPr>
            <w:hyperlink r:id="rId22" w:history="1">
              <w:r w:rsidR="00DC4826">
                <w:rPr>
                  <w:rStyle w:val="Hyperlink"/>
                  <w:rFonts w:ascii="Arial" w:hAnsi="Arial" w:cs="Arial"/>
                  <w:sz w:val="20"/>
                  <w:szCs w:val="20"/>
                </w:rPr>
                <w:t>@paulclementsEA</w:t>
              </w:r>
            </w:hyperlink>
          </w:p>
        </w:tc>
      </w:tr>
      <w:bookmarkEnd w:id="2"/>
    </w:tbl>
    <w:p w14:paraId="2B65CF22" w14:textId="219D8893" w:rsidR="00A56349" w:rsidRDefault="00A56349" w:rsidP="00856C7B">
      <w:pPr>
        <w:rPr>
          <w:rFonts w:ascii="Arial" w:hAnsi="Arial" w:cs="Arial"/>
          <w:b/>
          <w:bCs/>
          <w:sz w:val="22"/>
          <w:szCs w:val="22"/>
        </w:rPr>
      </w:pPr>
    </w:p>
    <w:p w14:paraId="338D21FB" w14:textId="3AA48608" w:rsidR="00B6358D" w:rsidRDefault="00B6358D" w:rsidP="00856C7B">
      <w:pPr>
        <w:rPr>
          <w:rFonts w:ascii="Arial" w:hAnsi="Arial" w:cs="Arial"/>
          <w:b/>
          <w:bCs/>
          <w:sz w:val="22"/>
          <w:szCs w:val="22"/>
        </w:rPr>
      </w:pPr>
      <w:r>
        <w:rPr>
          <w:noProof/>
          <w:lang w:eastAsia="en-GB"/>
        </w:rPr>
        <w:drawing>
          <wp:anchor distT="0" distB="0" distL="114300" distR="114300" simplePos="0" relativeHeight="251658252" behindDoc="0" locked="0" layoutInCell="1" allowOverlap="1" wp14:anchorId="72B6BF53" wp14:editId="0BA196FF">
            <wp:simplePos x="0" y="0"/>
            <wp:positionH relativeFrom="page">
              <wp:align>left</wp:align>
            </wp:positionH>
            <wp:positionV relativeFrom="paragraph">
              <wp:posOffset>26670</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6"/>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4B6A4F1" w14:textId="77777777" w:rsidR="00B6358D" w:rsidRDefault="00B6358D" w:rsidP="00856C7B">
      <w:pPr>
        <w:rPr>
          <w:rFonts w:ascii="Arial" w:hAnsi="Arial" w:cs="Arial"/>
          <w:b/>
          <w:bCs/>
          <w:sz w:val="22"/>
          <w:szCs w:val="22"/>
        </w:rPr>
      </w:pPr>
    </w:p>
    <w:p w14:paraId="0BA4465F" w14:textId="3D72D017" w:rsidR="00D54F41" w:rsidRDefault="00D54F41" w:rsidP="00856C7B">
      <w:pPr>
        <w:rPr>
          <w:rFonts w:ascii="Arial" w:hAnsi="Arial" w:cs="Arial"/>
          <w:b/>
          <w:bCs/>
          <w:sz w:val="22"/>
          <w:szCs w:val="22"/>
        </w:rPr>
      </w:pPr>
    </w:p>
    <w:p w14:paraId="3FB8DC09" w14:textId="2B7F6634" w:rsidR="00495A9F" w:rsidRPr="00554CA7" w:rsidRDefault="00DC4826" w:rsidP="00B6358D">
      <w:pPr>
        <w:spacing w:before="400" w:after="360"/>
        <w:rPr>
          <w:rFonts w:ascii="Arial" w:hAnsi="Arial" w:cs="Arial"/>
          <w:color w:val="004C84"/>
          <w:sz w:val="60"/>
          <w:szCs w:val="60"/>
        </w:rPr>
      </w:pPr>
      <w:r>
        <w:rPr>
          <w:rFonts w:ascii="Arial" w:hAnsi="Arial" w:cs="Arial"/>
          <w:sz w:val="20"/>
          <w:szCs w:val="20"/>
        </w:rPr>
        <w:t xml:space="preserve">  </w:t>
      </w:r>
      <w:bookmarkEnd w:id="0"/>
      <w:r w:rsidR="00EE67FA" w:rsidRPr="002F0588">
        <w:rPr>
          <w:rFonts w:ascii="Arial" w:hAnsi="Arial" w:cs="Arial"/>
          <w:color w:val="004C84"/>
          <w:sz w:val="60"/>
          <w:szCs w:val="60"/>
        </w:rPr>
        <w:t>1. Our organisation</w:t>
      </w:r>
    </w:p>
    <w:p w14:paraId="31DE2CBF" w14:textId="77777777" w:rsidR="00675A68" w:rsidRDefault="00675A68" w:rsidP="00675A68">
      <w:pPr>
        <w:rPr>
          <w:rFonts w:ascii="Arial" w:hAnsi="Arial" w:cs="Arial"/>
          <w:sz w:val="22"/>
          <w:szCs w:val="22"/>
        </w:rPr>
      </w:pPr>
      <w:r>
        <w:rPr>
          <w:rFonts w:ascii="Arial" w:hAnsi="Arial" w:cs="Arial"/>
          <w:sz w:val="22"/>
          <w:szCs w:val="22"/>
        </w:rPr>
        <w:t>We are the Environment Agency. We create better places for people, wildlife and the environment.</w:t>
      </w:r>
    </w:p>
    <w:p w14:paraId="33676F4F" w14:textId="77777777" w:rsidR="00675A68" w:rsidRDefault="00675A68" w:rsidP="00675A68">
      <w:pPr>
        <w:rPr>
          <w:rFonts w:ascii="Arial" w:hAnsi="Arial" w:cs="Arial"/>
          <w:sz w:val="22"/>
          <w:szCs w:val="22"/>
        </w:rPr>
      </w:pPr>
      <w:r>
        <w:rPr>
          <w:rFonts w:ascii="Arial" w:hAnsi="Arial" w:cs="Arial"/>
          <w:sz w:val="22"/>
          <w:szCs w:val="22"/>
        </w:rPr>
        <w:t>We put the climate emergency at the heart of everything we do and help society adapt to environmental challenges such as flooding, drought, sea level rise and coastal change.</w:t>
      </w:r>
    </w:p>
    <w:p w14:paraId="2225EDF6" w14:textId="77777777" w:rsidR="00675A68" w:rsidRDefault="00675A68" w:rsidP="00675A68">
      <w:pPr>
        <w:rPr>
          <w:rFonts w:ascii="Arial" w:hAnsi="Arial" w:cs="Arial"/>
          <w:sz w:val="22"/>
          <w:szCs w:val="22"/>
        </w:rPr>
      </w:pPr>
    </w:p>
    <w:p w14:paraId="2426BC0D" w14:textId="77777777" w:rsidR="00675A68" w:rsidRDefault="00675A68" w:rsidP="00675A68">
      <w:pPr>
        <w:rPr>
          <w:rFonts w:ascii="Arial" w:hAnsi="Arial" w:cs="Arial"/>
          <w:sz w:val="22"/>
          <w:szCs w:val="22"/>
        </w:rPr>
      </w:pPr>
      <w:r>
        <w:rPr>
          <w:rFonts w:ascii="Arial" w:hAnsi="Arial" w:cs="Arial"/>
          <w:sz w:val="22"/>
          <w:szCs w:val="22"/>
        </w:rPr>
        <w:t>We improve and protect the quality of our air, land and water by tackling pollution. We work with businesses to help them comply with environmental regulations and believe a healthy and diverse environment enhances people’s lives and contributes to sustainable and resilient economic growth.</w:t>
      </w:r>
    </w:p>
    <w:p w14:paraId="7D0915B6" w14:textId="77777777" w:rsidR="00675A68" w:rsidRDefault="00675A68" w:rsidP="00675A68">
      <w:pPr>
        <w:rPr>
          <w:rFonts w:ascii="Arial" w:hAnsi="Arial" w:cs="Arial"/>
          <w:sz w:val="22"/>
          <w:szCs w:val="22"/>
        </w:rPr>
      </w:pPr>
    </w:p>
    <w:p w14:paraId="6092E2E6" w14:textId="77777777" w:rsidR="00675A68" w:rsidRDefault="00675A68" w:rsidP="00675A68">
      <w:pPr>
        <w:rPr>
          <w:rFonts w:ascii="Arial" w:hAnsi="Arial" w:cs="Arial"/>
          <w:sz w:val="22"/>
          <w:szCs w:val="22"/>
        </w:rPr>
      </w:pPr>
      <w:r>
        <w:rPr>
          <w:rFonts w:ascii="Arial" w:hAnsi="Arial" w:cs="Arial"/>
          <w:sz w:val="22"/>
          <w:szCs w:val="22"/>
        </w:rPr>
        <w:t>We know we cannot do this alone. We work together with local, national and global partners. This includes Defra group (the Department for Environment, Food &amp; Rural Affairs), wider government, businesses, local councils, charities, civil society groups, local communities and international bodies. We strive to make the right decisions today, for the people, wildlife and environment of tomorrow.</w:t>
      </w:r>
    </w:p>
    <w:p w14:paraId="7E176E16" w14:textId="77777777" w:rsidR="00675A68" w:rsidRDefault="00675A68" w:rsidP="00675A68">
      <w:pPr>
        <w:rPr>
          <w:rFonts w:ascii="Arial" w:hAnsi="Arial" w:cs="Arial"/>
          <w:sz w:val="22"/>
          <w:szCs w:val="22"/>
        </w:rPr>
      </w:pPr>
    </w:p>
    <w:p w14:paraId="63E74EB5" w14:textId="408659BF" w:rsidR="00675A68" w:rsidRDefault="00675A68" w:rsidP="00675A68">
      <w:pPr>
        <w:rPr>
          <w:rFonts w:ascii="Arial" w:hAnsi="Arial" w:cs="Arial"/>
          <w:sz w:val="22"/>
          <w:szCs w:val="22"/>
        </w:rPr>
      </w:pPr>
      <w:r>
        <w:rPr>
          <w:rFonts w:ascii="Arial" w:hAnsi="Arial" w:cs="Arial"/>
          <w:sz w:val="22"/>
          <w:szCs w:val="22"/>
        </w:rPr>
        <w:t xml:space="preserve">Our </w:t>
      </w:r>
      <w:r w:rsidR="001B2D0A">
        <w:rPr>
          <w:rFonts w:ascii="Arial" w:hAnsi="Arial" w:cs="Arial"/>
          <w:sz w:val="22"/>
          <w:szCs w:val="22"/>
        </w:rPr>
        <w:t>five-year</w:t>
      </w:r>
      <w:r>
        <w:rPr>
          <w:rFonts w:ascii="Arial" w:hAnsi="Arial" w:cs="Arial"/>
          <w:sz w:val="22"/>
          <w:szCs w:val="22"/>
        </w:rPr>
        <w:t xml:space="preserve"> </w:t>
      </w:r>
      <w:r w:rsidR="0079494C">
        <w:rPr>
          <w:rFonts w:ascii="Arial" w:hAnsi="Arial" w:cs="Arial"/>
          <w:sz w:val="22"/>
          <w:szCs w:val="22"/>
        </w:rPr>
        <w:t>p</w:t>
      </w:r>
      <w:r>
        <w:rPr>
          <w:rFonts w:ascii="Arial" w:hAnsi="Arial" w:cs="Arial"/>
          <w:sz w:val="22"/>
          <w:szCs w:val="22"/>
        </w:rPr>
        <w:t>lan, EA2025, translates our vision for the future into action. We will protect and enhance the environment as a whole and contribute to sustainable development. Through this we will contribute to the United Nations Sustainable Development Goals and help protect the nation’s security in the face of emergencies.</w:t>
      </w:r>
    </w:p>
    <w:p w14:paraId="3BC35464" w14:textId="77777777" w:rsidR="00675A68" w:rsidRDefault="00675A68" w:rsidP="00675A68">
      <w:pPr>
        <w:rPr>
          <w:rFonts w:ascii="Arial" w:hAnsi="Arial" w:cs="Arial"/>
          <w:sz w:val="22"/>
          <w:szCs w:val="22"/>
        </w:rPr>
      </w:pPr>
    </w:p>
    <w:p w14:paraId="4F89439D" w14:textId="77777777" w:rsidR="00675A68" w:rsidRDefault="00675A68" w:rsidP="00675A68">
      <w:pPr>
        <w:rPr>
          <w:rFonts w:ascii="Arial" w:hAnsi="Arial" w:cs="Arial"/>
          <w:sz w:val="22"/>
          <w:szCs w:val="22"/>
        </w:rPr>
      </w:pPr>
      <w:r>
        <w:rPr>
          <w:rFonts w:ascii="Arial" w:hAnsi="Arial" w:cs="Arial"/>
          <w:sz w:val="22"/>
          <w:szCs w:val="22"/>
        </w:rPr>
        <w:t>The plan sets out 3 long term goals:</w:t>
      </w:r>
    </w:p>
    <w:p w14:paraId="5FF3BC38" w14:textId="77777777" w:rsidR="00675A68" w:rsidRDefault="00675A68" w:rsidP="00675A68">
      <w:pPr>
        <w:rPr>
          <w:rFonts w:ascii="Arial" w:hAnsi="Arial" w:cs="Arial"/>
          <w:sz w:val="22"/>
          <w:szCs w:val="22"/>
        </w:rPr>
      </w:pPr>
    </w:p>
    <w:p w14:paraId="2488968C" w14:textId="77777777" w:rsidR="00675A68" w:rsidRDefault="00675A68" w:rsidP="00675A68">
      <w:pPr>
        <w:pStyle w:val="ListParagraph"/>
        <w:numPr>
          <w:ilvl w:val="0"/>
          <w:numId w:val="12"/>
        </w:numPr>
        <w:rPr>
          <w:rFonts w:ascii="Arial" w:hAnsi="Arial" w:cs="Arial"/>
          <w:sz w:val="22"/>
          <w:szCs w:val="22"/>
        </w:rPr>
      </w:pPr>
      <w:r>
        <w:rPr>
          <w:rFonts w:ascii="Arial" w:hAnsi="Arial" w:cs="Arial"/>
          <w:sz w:val="22"/>
          <w:szCs w:val="22"/>
        </w:rPr>
        <w:t>A nation resilient to climate change</w:t>
      </w:r>
    </w:p>
    <w:p w14:paraId="27044969" w14:textId="77777777" w:rsidR="00675A68" w:rsidRDefault="00675A68" w:rsidP="00675A68">
      <w:pPr>
        <w:pStyle w:val="ListParagraph"/>
        <w:numPr>
          <w:ilvl w:val="0"/>
          <w:numId w:val="12"/>
        </w:numPr>
        <w:rPr>
          <w:rFonts w:ascii="Arial" w:hAnsi="Arial" w:cs="Arial"/>
          <w:sz w:val="22"/>
          <w:szCs w:val="22"/>
        </w:rPr>
      </w:pPr>
      <w:r>
        <w:rPr>
          <w:rFonts w:ascii="Arial" w:hAnsi="Arial" w:cs="Arial"/>
          <w:sz w:val="22"/>
          <w:szCs w:val="22"/>
        </w:rPr>
        <w:t>Healthy air, land and water</w:t>
      </w:r>
    </w:p>
    <w:p w14:paraId="6A80FEBC" w14:textId="77777777" w:rsidR="00675A68" w:rsidRDefault="00675A68" w:rsidP="00675A68">
      <w:pPr>
        <w:pStyle w:val="ListParagraph"/>
        <w:numPr>
          <w:ilvl w:val="0"/>
          <w:numId w:val="12"/>
        </w:numPr>
        <w:rPr>
          <w:rFonts w:ascii="Arial" w:hAnsi="Arial" w:cs="Arial"/>
          <w:sz w:val="22"/>
          <w:szCs w:val="22"/>
        </w:rPr>
      </w:pPr>
      <w:r>
        <w:rPr>
          <w:rFonts w:ascii="Arial" w:hAnsi="Arial" w:cs="Arial"/>
          <w:sz w:val="22"/>
          <w:szCs w:val="22"/>
        </w:rPr>
        <w:t>Green growth and a sustainable future</w:t>
      </w:r>
    </w:p>
    <w:p w14:paraId="71B957F9" w14:textId="77777777" w:rsidR="00675A68" w:rsidRDefault="00675A68" w:rsidP="00675A68">
      <w:pPr>
        <w:rPr>
          <w:rFonts w:ascii="Arial" w:hAnsi="Arial" w:cs="Arial"/>
          <w:sz w:val="22"/>
          <w:szCs w:val="22"/>
        </w:rPr>
      </w:pPr>
    </w:p>
    <w:p w14:paraId="6E70D7F3" w14:textId="77777777" w:rsidR="00675A68" w:rsidRDefault="00675A68" w:rsidP="00675A68">
      <w:pPr>
        <w:rPr>
          <w:rFonts w:ascii="Arial" w:hAnsi="Arial" w:cs="Arial"/>
          <w:sz w:val="22"/>
          <w:szCs w:val="22"/>
        </w:rPr>
      </w:pPr>
      <w:r>
        <w:rPr>
          <w:rFonts w:ascii="Arial" w:hAnsi="Arial" w:cs="Arial"/>
          <w:sz w:val="22"/>
          <w:szCs w:val="22"/>
        </w:rPr>
        <w:t>These goals will drive everything we do today, tomorrow and to 2025. They champion sustainable development, support our work to create better places and challenge us to tackle the climate emergency and deliver a green economic recovery for everyone.</w:t>
      </w:r>
    </w:p>
    <w:p w14:paraId="7A198613" w14:textId="77777777" w:rsidR="00675A68" w:rsidRDefault="00675A68" w:rsidP="00675A68">
      <w:pPr>
        <w:rPr>
          <w:rFonts w:ascii="Arial" w:hAnsi="Arial" w:cs="Arial"/>
          <w:color w:val="1F497D"/>
          <w:sz w:val="20"/>
          <w:szCs w:val="20"/>
        </w:rPr>
      </w:pPr>
    </w:p>
    <w:p w14:paraId="40399065" w14:textId="77777777" w:rsidR="00675A68" w:rsidRDefault="00675A68" w:rsidP="00675A68">
      <w:pPr>
        <w:rPr>
          <w:rFonts w:ascii="Arial" w:hAnsi="Arial" w:cs="Arial"/>
          <w:sz w:val="22"/>
          <w:szCs w:val="22"/>
        </w:rPr>
      </w:pPr>
      <w:r>
        <w:rPr>
          <w:rFonts w:ascii="Arial" w:hAnsi="Arial" w:cs="Arial"/>
          <w:sz w:val="22"/>
          <w:szCs w:val="22"/>
        </w:rPr>
        <w:t>Our culture is our strongest asset. It defines how we behave personally and collectively when at work.</w:t>
      </w:r>
    </w:p>
    <w:p w14:paraId="2F583A50" w14:textId="6524D1F8" w:rsidR="00675A68" w:rsidRPr="00381890" w:rsidRDefault="00675A68" w:rsidP="00381890">
      <w:pPr>
        <w:spacing w:before="120"/>
        <w:rPr>
          <w:rFonts w:ascii="Arial" w:hAnsi="Arial" w:cs="Arial"/>
          <w:color w:val="1F497D" w:themeColor="text2"/>
          <w:sz w:val="56"/>
          <w:szCs w:val="56"/>
        </w:rPr>
      </w:pPr>
      <w:r w:rsidRPr="00675A68">
        <w:rPr>
          <w:noProof/>
          <w:lang w:eastAsia="en-GB"/>
        </w:rPr>
        <w:lastRenderedPageBreak/>
        <w:drawing>
          <wp:anchor distT="0" distB="0" distL="114300" distR="114300" simplePos="0" relativeHeight="251658266" behindDoc="0" locked="0" layoutInCell="1" allowOverlap="1" wp14:anchorId="33C5666E" wp14:editId="36F75809">
            <wp:simplePos x="0" y="0"/>
            <wp:positionH relativeFrom="page">
              <wp:align>left</wp:align>
            </wp:positionH>
            <wp:positionV relativeFrom="paragraph">
              <wp:posOffset>0</wp:posOffset>
            </wp:positionV>
            <wp:extent cx="7559040" cy="2331720"/>
            <wp:effectExtent l="0" t="0" r="3810" b="0"/>
            <wp:wrapThrough wrapText="bothSides">
              <wp:wrapPolygon edited="0">
                <wp:start x="0" y="0"/>
                <wp:lineTo x="0" y="21353"/>
                <wp:lineTo x="21556" y="21353"/>
                <wp:lineTo x="21556" y="0"/>
                <wp:lineTo x="0" y="0"/>
              </wp:wrapPolygon>
            </wp:wrapThrough>
            <wp:docPr id="2" name="Picture 2"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6"/>
                    <a:srcRect/>
                    <a:stretch>
                      <a:fillRect/>
                    </a:stretch>
                  </pic:blipFill>
                  <pic:spPr bwMode="auto">
                    <a:xfrm>
                      <a:off x="0" y="0"/>
                      <a:ext cx="7559040" cy="2331720"/>
                    </a:xfrm>
                    <a:prstGeom prst="rect">
                      <a:avLst/>
                    </a:prstGeom>
                    <a:noFill/>
                    <a:ln w="9525">
                      <a:noFill/>
                      <a:miter lim="800000"/>
                      <a:headEnd/>
                      <a:tailEnd/>
                    </a:ln>
                  </pic:spPr>
                </pic:pic>
              </a:graphicData>
            </a:graphic>
            <wp14:sizeRelV relativeFrom="margin">
              <wp14:pctHeight>0</wp14:pctHeight>
            </wp14:sizeRelV>
          </wp:anchor>
        </w:drawing>
      </w:r>
      <w:r w:rsidRPr="00381890">
        <w:rPr>
          <w:rFonts w:ascii="Arial" w:hAnsi="Arial" w:cs="Arial"/>
          <w:color w:val="1F497D" w:themeColor="text2"/>
          <w:sz w:val="56"/>
          <w:szCs w:val="56"/>
        </w:rPr>
        <w:t xml:space="preserve"> </w:t>
      </w:r>
    </w:p>
    <w:p w14:paraId="66C1DA83" w14:textId="77777777" w:rsidR="00675A68" w:rsidRDefault="00675A68" w:rsidP="00675A68">
      <w:pPr>
        <w:spacing w:before="120"/>
        <w:rPr>
          <w:rFonts w:ascii="Arial" w:hAnsi="Arial" w:cs="Arial"/>
          <w:sz w:val="22"/>
          <w:szCs w:val="22"/>
        </w:rPr>
      </w:pPr>
    </w:p>
    <w:p w14:paraId="35E8D06C" w14:textId="77777777" w:rsidR="00675A68" w:rsidRPr="00377DF3" w:rsidRDefault="00675A68" w:rsidP="00675A68">
      <w:pPr>
        <w:spacing w:before="120"/>
        <w:rPr>
          <w:rFonts w:ascii="Arial" w:hAnsi="Arial" w:cs="Arial"/>
          <w:sz w:val="22"/>
          <w:szCs w:val="22"/>
        </w:rPr>
      </w:pPr>
      <w:r w:rsidRPr="00377DF3">
        <w:rPr>
          <w:rFonts w:ascii="Arial" w:hAnsi="Arial" w:cs="Arial"/>
          <w:sz w:val="22"/>
          <w:szCs w:val="22"/>
        </w:rPr>
        <w:t>Our new action plan will only succeed if we sustain and strengthen our culture which is summarised in the following statements:</w:t>
      </w:r>
    </w:p>
    <w:p w14:paraId="3F908A3D" w14:textId="77777777" w:rsidR="00675A68" w:rsidRPr="00377DF3" w:rsidRDefault="00675A68" w:rsidP="00675A68">
      <w:pPr>
        <w:spacing w:before="120"/>
        <w:ind w:left="720"/>
        <w:rPr>
          <w:rFonts w:ascii="Arial" w:hAnsi="Arial" w:cs="Arial"/>
          <w:sz w:val="22"/>
          <w:szCs w:val="22"/>
        </w:rPr>
      </w:pPr>
      <w:r w:rsidRPr="00377DF3">
        <w:rPr>
          <w:rFonts w:ascii="Arial" w:hAnsi="Arial" w:cs="Arial"/>
          <w:sz w:val="22"/>
          <w:szCs w:val="22"/>
        </w:rPr>
        <w:t>• Yes, if: we will take this approach in all that we do</w:t>
      </w:r>
    </w:p>
    <w:p w14:paraId="2714192F" w14:textId="77777777" w:rsidR="00675A68" w:rsidRPr="00377DF3" w:rsidRDefault="00675A68" w:rsidP="00675A68">
      <w:pPr>
        <w:spacing w:before="120"/>
        <w:ind w:left="720"/>
        <w:rPr>
          <w:rFonts w:ascii="Arial" w:hAnsi="Arial" w:cs="Arial"/>
          <w:sz w:val="22"/>
          <w:szCs w:val="22"/>
        </w:rPr>
      </w:pPr>
      <w:r w:rsidRPr="00377DF3">
        <w:rPr>
          <w:rFonts w:ascii="Arial" w:hAnsi="Arial" w:cs="Arial"/>
          <w:sz w:val="22"/>
          <w:szCs w:val="22"/>
        </w:rPr>
        <w:t>• Think big, act early, be visible</w:t>
      </w:r>
    </w:p>
    <w:p w14:paraId="4916DD71" w14:textId="77777777" w:rsidR="00675A68" w:rsidRPr="00377DF3" w:rsidRDefault="00675A68" w:rsidP="00675A68">
      <w:pPr>
        <w:spacing w:before="120"/>
        <w:ind w:left="720"/>
        <w:rPr>
          <w:rFonts w:ascii="Arial" w:hAnsi="Arial" w:cs="Arial"/>
          <w:sz w:val="22"/>
          <w:szCs w:val="22"/>
        </w:rPr>
      </w:pPr>
      <w:r w:rsidRPr="00377DF3">
        <w:rPr>
          <w:rFonts w:ascii="Arial" w:hAnsi="Arial" w:cs="Arial"/>
          <w:sz w:val="22"/>
          <w:szCs w:val="22"/>
        </w:rPr>
        <w:t>• Seek partnership, show leadership</w:t>
      </w:r>
    </w:p>
    <w:p w14:paraId="0D3A08D4" w14:textId="77777777" w:rsidR="00675A68" w:rsidRPr="00377DF3" w:rsidRDefault="00675A68" w:rsidP="00675A68">
      <w:pPr>
        <w:spacing w:before="120"/>
        <w:ind w:left="720"/>
        <w:rPr>
          <w:rFonts w:ascii="Arial" w:hAnsi="Arial" w:cs="Arial"/>
          <w:sz w:val="22"/>
          <w:szCs w:val="22"/>
        </w:rPr>
      </w:pPr>
      <w:r w:rsidRPr="00377DF3">
        <w:rPr>
          <w:rFonts w:ascii="Arial" w:hAnsi="Arial" w:cs="Arial"/>
          <w:sz w:val="22"/>
          <w:szCs w:val="22"/>
        </w:rPr>
        <w:t>• Focus on outcomes not processes</w:t>
      </w:r>
    </w:p>
    <w:p w14:paraId="06715927" w14:textId="77777777" w:rsidR="00675A68" w:rsidRDefault="00675A68" w:rsidP="00675A68">
      <w:pPr>
        <w:spacing w:before="120"/>
        <w:ind w:left="720"/>
        <w:rPr>
          <w:rFonts w:ascii="Arial" w:hAnsi="Arial" w:cs="Arial"/>
          <w:sz w:val="22"/>
          <w:szCs w:val="22"/>
        </w:rPr>
      </w:pPr>
      <w:r w:rsidRPr="00377DF3">
        <w:rPr>
          <w:rFonts w:ascii="Arial" w:hAnsi="Arial" w:cs="Arial"/>
          <w:sz w:val="22"/>
          <w:szCs w:val="22"/>
        </w:rPr>
        <w:t>• Embrace difference, include everyone</w:t>
      </w:r>
    </w:p>
    <w:p w14:paraId="4575E01F" w14:textId="77777777" w:rsidR="00675A68" w:rsidRDefault="00675A68" w:rsidP="00675A68">
      <w:pPr>
        <w:spacing w:before="120"/>
        <w:ind w:left="720"/>
        <w:rPr>
          <w:rFonts w:ascii="Arial" w:hAnsi="Arial" w:cs="Arial"/>
          <w:sz w:val="22"/>
          <w:szCs w:val="22"/>
        </w:rPr>
      </w:pPr>
      <w:r>
        <w:rPr>
          <w:rFonts w:ascii="Arial" w:hAnsi="Arial" w:cs="Arial"/>
          <w:sz w:val="22"/>
          <w:szCs w:val="22"/>
        </w:rPr>
        <w:t>• One team: support and trust each other to do the right thing</w:t>
      </w:r>
    </w:p>
    <w:p w14:paraId="5623CC84" w14:textId="77777777" w:rsidR="00675A68" w:rsidRDefault="00675A68" w:rsidP="00675A68">
      <w:pPr>
        <w:spacing w:before="120"/>
        <w:ind w:left="720"/>
        <w:rPr>
          <w:rFonts w:ascii="Arial" w:hAnsi="Arial" w:cs="Arial"/>
          <w:sz w:val="22"/>
          <w:szCs w:val="22"/>
        </w:rPr>
      </w:pPr>
      <w:r>
        <w:rPr>
          <w:rFonts w:ascii="Arial" w:hAnsi="Arial" w:cs="Arial"/>
          <w:sz w:val="22"/>
          <w:szCs w:val="22"/>
        </w:rPr>
        <w:t>• Stay safe and grow: invest in the wellbeing and development of all</w:t>
      </w:r>
    </w:p>
    <w:p w14:paraId="3669DA31" w14:textId="77777777" w:rsidR="00675A68" w:rsidRDefault="00675A68" w:rsidP="00675A68">
      <w:pPr>
        <w:rPr>
          <w:rFonts w:ascii="Arial" w:hAnsi="Arial" w:cs="Arial"/>
          <w:sz w:val="22"/>
          <w:szCs w:val="22"/>
        </w:rPr>
      </w:pPr>
    </w:p>
    <w:p w14:paraId="15E45568" w14:textId="77777777" w:rsidR="00675A68" w:rsidRDefault="00675A68" w:rsidP="00675A68">
      <w:pPr>
        <w:rPr>
          <w:rFonts w:ascii="Arial" w:hAnsi="Arial" w:cs="Arial"/>
          <w:sz w:val="22"/>
          <w:szCs w:val="22"/>
        </w:rPr>
      </w:pPr>
      <w:r>
        <w:rPr>
          <w:rFonts w:ascii="Arial" w:hAnsi="Arial" w:cs="Arial"/>
          <w:sz w:val="22"/>
          <w:szCs w:val="22"/>
        </w:rPr>
        <w:t xml:space="preserve">How we do things in the Environment Agency is as important as what we do. We seek to be an open, outward looking, positive organisation. </w:t>
      </w:r>
    </w:p>
    <w:p w14:paraId="73AD34D2" w14:textId="77777777" w:rsidR="00675A68" w:rsidRDefault="00675A68" w:rsidP="00675A68">
      <w:pPr>
        <w:rPr>
          <w:rFonts w:ascii="Arial" w:hAnsi="Arial" w:cs="Arial"/>
          <w:sz w:val="22"/>
          <w:szCs w:val="22"/>
        </w:rPr>
      </w:pPr>
    </w:p>
    <w:p w14:paraId="56D0456A" w14:textId="5F64CCBF" w:rsidR="00675A68" w:rsidRDefault="00675A68" w:rsidP="00675A68">
      <w:pPr>
        <w:rPr>
          <w:rFonts w:ascii="Arial" w:hAnsi="Arial" w:cs="Arial"/>
          <w:sz w:val="22"/>
          <w:szCs w:val="22"/>
        </w:rPr>
      </w:pPr>
      <w:r>
        <w:rPr>
          <w:rFonts w:ascii="Arial" w:hAnsi="Arial" w:cs="Arial"/>
          <w:sz w:val="22"/>
          <w:szCs w:val="22"/>
        </w:rPr>
        <w:t>We believe none of us is as good as all of us: “embrace difference, include everyone” is part of our DNA</w:t>
      </w:r>
      <w:r w:rsidR="0079494C">
        <w:rPr>
          <w:rFonts w:ascii="Arial" w:hAnsi="Arial" w:cs="Arial"/>
          <w:sz w:val="22"/>
          <w:szCs w:val="22"/>
        </w:rPr>
        <w:t>.</w:t>
      </w:r>
    </w:p>
    <w:p w14:paraId="0F03C75B" w14:textId="77777777" w:rsidR="00675A68" w:rsidRDefault="00675A68" w:rsidP="00675A68">
      <w:pPr>
        <w:spacing w:before="480" w:line="360" w:lineRule="auto"/>
        <w:contextualSpacing/>
      </w:pPr>
    </w:p>
    <w:p w14:paraId="1F03AB5A" w14:textId="77777777" w:rsidR="00675A68" w:rsidRDefault="00675A68" w:rsidP="00675A68">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AD1657F" w14:textId="77777777" w:rsidR="00675A68" w:rsidRDefault="000A3E40" w:rsidP="00675A68">
      <w:pPr>
        <w:spacing w:before="480" w:line="360" w:lineRule="auto"/>
        <w:contextualSpacing/>
        <w:rPr>
          <w:sz w:val="22"/>
          <w:szCs w:val="22"/>
        </w:rPr>
      </w:pPr>
      <w:hyperlink r:id="rId23" w:history="1">
        <w:r w:rsidR="00675A68">
          <w:rPr>
            <w:rStyle w:val="Hyperlink"/>
            <w:rFonts w:ascii="Arial" w:hAnsi="Arial" w:cs="Arial"/>
            <w:b/>
            <w:color w:val="004C84"/>
            <w:sz w:val="22"/>
            <w:szCs w:val="22"/>
          </w:rPr>
          <w:t>www.environment-agency.gov.uk/aboutus</w:t>
        </w:r>
      </w:hyperlink>
    </w:p>
    <w:p w14:paraId="7E2FB61D" w14:textId="77777777" w:rsidR="00675A68" w:rsidRDefault="00675A68" w:rsidP="00675A68">
      <w:pPr>
        <w:rPr>
          <w:rFonts w:ascii="Arial" w:hAnsi="Arial" w:cs="Arial"/>
          <w:sz w:val="20"/>
          <w:szCs w:val="20"/>
          <w:lang w:eastAsia="en-GB"/>
        </w:rPr>
      </w:pPr>
    </w:p>
    <w:p w14:paraId="076A75D8" w14:textId="77777777" w:rsidR="00675A68" w:rsidRDefault="000A3E40" w:rsidP="00675A68">
      <w:pPr>
        <w:rPr>
          <w:sz w:val="22"/>
          <w:szCs w:val="22"/>
        </w:rPr>
      </w:pPr>
      <w:hyperlink r:id="rId24" w:history="1">
        <w:r w:rsidR="00675A68">
          <w:rPr>
            <w:rStyle w:val="Hyperlink"/>
            <w:rFonts w:ascii="Arial" w:hAnsi="Arial" w:cs="Arial"/>
            <w:sz w:val="20"/>
            <w:szCs w:val="20"/>
            <w:lang w:eastAsia="en-GB"/>
          </w:rPr>
          <w:t>Website</w:t>
        </w:r>
      </w:hyperlink>
      <w:r w:rsidR="00675A68">
        <w:rPr>
          <w:rFonts w:ascii="Arial" w:hAnsi="Arial" w:cs="Arial"/>
          <w:color w:val="1F497D"/>
          <w:sz w:val="20"/>
          <w:szCs w:val="20"/>
          <w:lang w:eastAsia="en-GB"/>
        </w:rPr>
        <w:t xml:space="preserve"> </w:t>
      </w:r>
      <w:r w:rsidR="00675A68">
        <w:rPr>
          <w:rFonts w:ascii="Arial" w:hAnsi="Arial" w:cs="Arial"/>
          <w:color w:val="00A33B"/>
          <w:sz w:val="20"/>
          <w:szCs w:val="20"/>
          <w:lang w:eastAsia="en-GB"/>
        </w:rPr>
        <w:t>|</w:t>
      </w:r>
      <w:r w:rsidR="00675A68">
        <w:rPr>
          <w:rFonts w:ascii="Arial" w:hAnsi="Arial" w:cs="Arial"/>
          <w:color w:val="1F497D"/>
          <w:sz w:val="20"/>
          <w:szCs w:val="20"/>
          <w:lang w:eastAsia="en-GB"/>
        </w:rPr>
        <w:t xml:space="preserve"> </w:t>
      </w:r>
      <w:hyperlink r:id="rId25" w:history="1">
        <w:r w:rsidR="00675A68">
          <w:rPr>
            <w:rStyle w:val="Hyperlink"/>
            <w:rFonts w:ascii="Arial" w:hAnsi="Arial" w:cs="Arial"/>
            <w:sz w:val="20"/>
            <w:szCs w:val="20"/>
            <w:lang w:eastAsia="en-GB"/>
          </w:rPr>
          <w:t>Twitter</w:t>
        </w:r>
      </w:hyperlink>
      <w:r w:rsidR="00675A68">
        <w:rPr>
          <w:rFonts w:ascii="Arial" w:hAnsi="Arial" w:cs="Arial"/>
          <w:color w:val="1F497D"/>
          <w:sz w:val="20"/>
          <w:szCs w:val="20"/>
          <w:lang w:eastAsia="en-GB"/>
        </w:rPr>
        <w:t xml:space="preserve"> </w:t>
      </w:r>
      <w:r w:rsidR="00675A68">
        <w:rPr>
          <w:rFonts w:ascii="Arial" w:hAnsi="Arial" w:cs="Arial"/>
          <w:color w:val="00A33B"/>
          <w:sz w:val="20"/>
          <w:szCs w:val="20"/>
          <w:lang w:eastAsia="en-GB"/>
        </w:rPr>
        <w:t>|</w:t>
      </w:r>
      <w:r w:rsidR="00675A68">
        <w:rPr>
          <w:rFonts w:ascii="Arial" w:hAnsi="Arial" w:cs="Arial"/>
          <w:color w:val="1F497D"/>
          <w:sz w:val="20"/>
          <w:szCs w:val="20"/>
          <w:lang w:eastAsia="en-GB"/>
        </w:rPr>
        <w:t xml:space="preserve"> </w:t>
      </w:r>
      <w:hyperlink r:id="rId26" w:history="1">
        <w:r w:rsidR="00675A68">
          <w:rPr>
            <w:rStyle w:val="Hyperlink"/>
            <w:rFonts w:ascii="Arial" w:hAnsi="Arial" w:cs="Arial"/>
            <w:sz w:val="20"/>
            <w:szCs w:val="20"/>
            <w:lang w:eastAsia="en-GB"/>
          </w:rPr>
          <w:t>LinkedIn</w:t>
        </w:r>
      </w:hyperlink>
      <w:r w:rsidR="00675A68">
        <w:rPr>
          <w:rFonts w:ascii="Arial" w:hAnsi="Arial" w:cs="Arial"/>
          <w:color w:val="1F497D"/>
          <w:sz w:val="20"/>
          <w:szCs w:val="20"/>
          <w:lang w:eastAsia="en-GB"/>
        </w:rPr>
        <w:t xml:space="preserve"> </w:t>
      </w:r>
      <w:r w:rsidR="00675A68">
        <w:rPr>
          <w:rFonts w:ascii="Arial" w:hAnsi="Arial" w:cs="Arial"/>
          <w:color w:val="00A33B"/>
          <w:sz w:val="20"/>
          <w:szCs w:val="20"/>
          <w:lang w:eastAsia="en-GB"/>
        </w:rPr>
        <w:t>|</w:t>
      </w:r>
      <w:r w:rsidR="00675A68">
        <w:rPr>
          <w:rFonts w:ascii="Arial" w:hAnsi="Arial" w:cs="Arial"/>
          <w:color w:val="1F497D"/>
          <w:sz w:val="20"/>
          <w:szCs w:val="20"/>
          <w:lang w:eastAsia="en-GB"/>
        </w:rPr>
        <w:t xml:space="preserve"> </w:t>
      </w:r>
      <w:hyperlink r:id="rId27" w:history="1">
        <w:r w:rsidR="00675A68">
          <w:rPr>
            <w:rStyle w:val="Hyperlink"/>
            <w:rFonts w:ascii="Arial" w:hAnsi="Arial" w:cs="Arial"/>
            <w:sz w:val="20"/>
            <w:szCs w:val="20"/>
            <w:lang w:eastAsia="en-GB"/>
          </w:rPr>
          <w:t>YouTube</w:t>
        </w:r>
      </w:hyperlink>
    </w:p>
    <w:p w14:paraId="1A3783F6" w14:textId="77777777" w:rsidR="00675A68" w:rsidRDefault="00675A68" w:rsidP="00675A68">
      <w:pPr>
        <w:spacing w:before="480" w:line="360" w:lineRule="auto"/>
        <w:contextualSpacing/>
        <w:rPr>
          <w:sz w:val="22"/>
          <w:szCs w:val="22"/>
        </w:rPr>
      </w:pPr>
      <w:r>
        <w:rPr>
          <w:sz w:val="22"/>
          <w:szCs w:val="22"/>
        </w:rPr>
        <w:tab/>
      </w:r>
    </w:p>
    <w:p w14:paraId="5ECE3973"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58248" behindDoc="0" locked="0" layoutInCell="1" allowOverlap="1" wp14:anchorId="49F93573" wp14:editId="788450FE">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4C2D463E"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3573" id="Text Box 35" o:spid="_x0000_s1032" type="#_x0000_t202" style="position:absolute;margin-left:323.1pt;margin-top:7.35pt;width:79.2pt;height:9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" fillcolor="window" stroked="f" strokeweight=".5pt">
                <v:textbox>
                  <w:txbxContent>
                    <w:p w14:paraId="4C2D463E"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072426C6" wp14:editId="10F02F3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32B4C014"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26C6" id="Text Box 32" o:spid="_x0000_s1033" type="#_x0000_t202" style="position:absolute;margin-left:263.7pt;margin-top:7.1pt;width:79.2pt;height:52.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2UPwIAAHo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" fillcolor="window" stroked="f" strokeweight=".5pt">
                <v:textbox>
                  <w:txbxContent>
                    <w:p w14:paraId="32B4C014" w14:textId="77777777" w:rsidR="0044746C" w:rsidRDefault="0044746C" w:rsidP="0044746C"/>
                  </w:txbxContent>
                </v:textbox>
              </v:shape>
            </w:pict>
          </mc:Fallback>
        </mc:AlternateContent>
      </w:r>
    </w:p>
    <w:p w14:paraId="287EDCC0" w14:textId="77777777" w:rsidR="0044746C" w:rsidRDefault="0044746C" w:rsidP="0044746C">
      <w:pPr>
        <w:spacing w:before="480" w:line="360" w:lineRule="auto"/>
        <w:contextualSpacing/>
        <w:rPr>
          <w:sz w:val="22"/>
          <w:szCs w:val="22"/>
        </w:rPr>
      </w:pPr>
      <w:r>
        <w:rPr>
          <w:sz w:val="22"/>
          <w:szCs w:val="22"/>
        </w:rPr>
        <w:tab/>
      </w:r>
    </w:p>
    <w:p w14:paraId="25E781C6"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45" behindDoc="0" locked="0" layoutInCell="1" allowOverlap="1" wp14:anchorId="694FBD59" wp14:editId="331FE8E8">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3D6A6278"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55071C2" w14:textId="77777777" w:rsidR="00A241F9" w:rsidRPr="002F0588" w:rsidRDefault="00A241F9" w:rsidP="00A241F9">
      <w:pPr>
        <w:pStyle w:val="PlainText"/>
        <w:spacing w:line="276" w:lineRule="auto"/>
        <w:rPr>
          <w:rFonts w:ascii="Arial" w:hAnsi="Arial" w:cs="Arial"/>
          <w:sz w:val="22"/>
          <w:szCs w:val="22"/>
        </w:rPr>
      </w:pPr>
    </w:p>
    <w:p w14:paraId="6A28E2FC" w14:textId="70BAF1D7" w:rsidR="00A241F9" w:rsidRPr="0073799D" w:rsidRDefault="00A241F9" w:rsidP="00A241F9">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73799D">
        <w:rPr>
          <w:rFonts w:ascii="Arial" w:hAnsi="Arial" w:cs="Arial"/>
          <w:sz w:val="22"/>
          <w:szCs w:val="22"/>
        </w:rPr>
        <w:t>£</w:t>
      </w:r>
      <w:r w:rsidR="008777B3" w:rsidRPr="0073799D">
        <w:rPr>
          <w:rFonts w:ascii="Arial" w:hAnsi="Arial" w:cs="Arial"/>
          <w:sz w:val="22"/>
          <w:szCs w:val="22"/>
        </w:rPr>
        <w:t>73</w:t>
      </w:r>
      <w:r w:rsidRPr="0073799D">
        <w:rPr>
          <w:rFonts w:ascii="Arial" w:hAnsi="Arial" w:cs="Arial"/>
          <w:sz w:val="22"/>
          <w:szCs w:val="22"/>
        </w:rPr>
        <w:t>,</w:t>
      </w:r>
      <w:r w:rsidR="008777B3" w:rsidRPr="0073799D">
        <w:rPr>
          <w:rFonts w:ascii="Arial" w:hAnsi="Arial" w:cs="Arial"/>
          <w:sz w:val="22"/>
          <w:szCs w:val="22"/>
        </w:rPr>
        <w:t>000</w:t>
      </w:r>
      <w:r w:rsidRPr="0073799D">
        <w:rPr>
          <w:rFonts w:ascii="Arial" w:hAnsi="Arial" w:cs="Arial"/>
          <w:sz w:val="22"/>
          <w:szCs w:val="22"/>
        </w:rPr>
        <w:t xml:space="preserve"> (pro-rata - if part time or an assignment)</w:t>
      </w:r>
    </w:p>
    <w:p w14:paraId="3D98D0A3" w14:textId="77777777" w:rsidR="00A241F9" w:rsidRPr="0073799D" w:rsidRDefault="00A241F9" w:rsidP="00A241F9">
      <w:pPr>
        <w:pStyle w:val="PlainText"/>
        <w:spacing w:line="276" w:lineRule="auto"/>
        <w:rPr>
          <w:rFonts w:ascii="Arial" w:hAnsi="Arial" w:cs="Arial"/>
          <w:sz w:val="22"/>
          <w:szCs w:val="22"/>
        </w:rPr>
      </w:pPr>
    </w:p>
    <w:p w14:paraId="2A88D70E" w14:textId="6A307C11" w:rsidR="00A241F9" w:rsidRPr="0073799D" w:rsidRDefault="00A241F9" w:rsidP="00A241F9">
      <w:pPr>
        <w:pStyle w:val="PlainText"/>
        <w:spacing w:line="276" w:lineRule="auto"/>
        <w:ind w:left="2268" w:hanging="2268"/>
        <w:rPr>
          <w:rFonts w:ascii="Arial" w:hAnsi="Arial" w:cs="Arial"/>
          <w:sz w:val="22"/>
          <w:szCs w:val="22"/>
        </w:rPr>
      </w:pPr>
      <w:r w:rsidRPr="004C14BF">
        <w:rPr>
          <w:rFonts w:ascii="Arial" w:hAnsi="Arial" w:cs="Arial"/>
          <w:b/>
          <w:color w:val="1F497D" w:themeColor="text2"/>
          <w:sz w:val="22"/>
          <w:szCs w:val="22"/>
        </w:rPr>
        <w:t>Location:</w:t>
      </w:r>
      <w:r w:rsidRPr="004C14BF">
        <w:rPr>
          <w:rFonts w:ascii="Arial" w:hAnsi="Arial" w:cs="Arial"/>
          <w:color w:val="1F497D" w:themeColor="text2"/>
          <w:sz w:val="22"/>
          <w:szCs w:val="22"/>
        </w:rPr>
        <w:t xml:space="preserve"> </w:t>
      </w:r>
      <w:r w:rsidRPr="004C14BF">
        <w:rPr>
          <w:rFonts w:ascii="Arial" w:hAnsi="Arial" w:cs="Arial"/>
          <w:sz w:val="22"/>
          <w:szCs w:val="22"/>
        </w:rPr>
        <w:tab/>
      </w:r>
      <w:r w:rsidRPr="004C14BF">
        <w:rPr>
          <w:rFonts w:ascii="Arial" w:hAnsi="Arial" w:cs="Arial"/>
          <w:sz w:val="22"/>
          <w:szCs w:val="22"/>
        </w:rPr>
        <w:tab/>
      </w:r>
      <w:r w:rsidR="0065613F">
        <w:rPr>
          <w:rFonts w:ascii="Arial" w:hAnsi="Arial" w:cs="Arial"/>
          <w:sz w:val="22"/>
          <w:szCs w:val="22"/>
        </w:rPr>
        <w:t>Flexible</w:t>
      </w:r>
      <w:r w:rsidR="00294060" w:rsidRPr="00294060">
        <w:rPr>
          <w:rFonts w:ascii="Arial" w:hAnsi="Arial" w:cs="Arial"/>
          <w:sz w:val="22"/>
          <w:szCs w:val="22"/>
        </w:rPr>
        <w:t>, with regular travel to Bristol and Exeter</w:t>
      </w:r>
    </w:p>
    <w:p w14:paraId="5EAF05C2" w14:textId="77777777" w:rsidR="00A241F9" w:rsidRPr="0073799D" w:rsidRDefault="00A241F9" w:rsidP="00A241F9">
      <w:pPr>
        <w:pStyle w:val="PlainText"/>
        <w:spacing w:line="276" w:lineRule="auto"/>
        <w:rPr>
          <w:rFonts w:ascii="Arial" w:hAnsi="Arial" w:cs="Arial"/>
          <w:sz w:val="22"/>
          <w:szCs w:val="22"/>
        </w:rPr>
      </w:pPr>
    </w:p>
    <w:p w14:paraId="7B7CBCDD" w14:textId="4C212AFC" w:rsidR="00A241F9" w:rsidRPr="0073799D" w:rsidRDefault="00A241F9" w:rsidP="00A241F9">
      <w:pPr>
        <w:pStyle w:val="PlainText"/>
        <w:spacing w:line="276" w:lineRule="auto"/>
        <w:rPr>
          <w:rFonts w:ascii="Arial" w:hAnsi="Arial" w:cs="Arial"/>
          <w:sz w:val="22"/>
          <w:szCs w:val="22"/>
        </w:rPr>
      </w:pPr>
      <w:r w:rsidRPr="004C14BF">
        <w:rPr>
          <w:rFonts w:ascii="Arial" w:hAnsi="Arial" w:cs="Arial"/>
          <w:b/>
          <w:color w:val="1F497D" w:themeColor="text2"/>
          <w:sz w:val="22"/>
          <w:szCs w:val="22"/>
        </w:rPr>
        <w:t>Hours of work:</w:t>
      </w:r>
      <w:r w:rsidRPr="0073799D">
        <w:rPr>
          <w:rFonts w:ascii="Arial" w:hAnsi="Arial" w:cs="Arial"/>
          <w:b/>
          <w:sz w:val="22"/>
          <w:szCs w:val="22"/>
        </w:rPr>
        <w:tab/>
      </w:r>
      <w:r w:rsidRPr="0073799D">
        <w:rPr>
          <w:rFonts w:ascii="Arial" w:hAnsi="Arial" w:cs="Arial"/>
          <w:sz w:val="22"/>
          <w:szCs w:val="22"/>
        </w:rPr>
        <w:tab/>
      </w:r>
      <w:r w:rsidR="008777B3" w:rsidRPr="0073799D">
        <w:rPr>
          <w:rFonts w:ascii="Arial" w:hAnsi="Arial" w:cs="Arial"/>
          <w:sz w:val="22"/>
          <w:szCs w:val="22"/>
        </w:rPr>
        <w:t>37</w:t>
      </w:r>
      <w:r w:rsidRPr="0073799D">
        <w:rPr>
          <w:rFonts w:ascii="Arial" w:hAnsi="Arial" w:cs="Arial"/>
          <w:sz w:val="22"/>
          <w:szCs w:val="22"/>
        </w:rPr>
        <w:t xml:space="preserve"> hours </w:t>
      </w:r>
      <w:r w:rsidR="008777B3" w:rsidRPr="0073799D">
        <w:rPr>
          <w:rFonts w:ascii="Arial" w:hAnsi="Arial" w:cs="Arial"/>
          <w:sz w:val="22"/>
          <w:szCs w:val="22"/>
        </w:rPr>
        <w:t xml:space="preserve">(per week) </w:t>
      </w:r>
      <w:r w:rsidRPr="0073799D">
        <w:rPr>
          <w:rFonts w:ascii="Arial" w:hAnsi="Arial" w:cs="Arial"/>
          <w:sz w:val="22"/>
          <w:szCs w:val="22"/>
        </w:rPr>
        <w:t xml:space="preserve">FTE, </w:t>
      </w:r>
      <w:r w:rsidR="008777B3" w:rsidRPr="0073799D">
        <w:rPr>
          <w:rFonts w:ascii="Arial" w:hAnsi="Arial" w:cs="Arial"/>
          <w:sz w:val="22"/>
          <w:szCs w:val="22"/>
        </w:rPr>
        <w:t>permanent</w:t>
      </w:r>
    </w:p>
    <w:p w14:paraId="7B665EDF" w14:textId="77777777" w:rsidR="00A241F9" w:rsidRPr="0073799D" w:rsidRDefault="00A241F9" w:rsidP="00A241F9">
      <w:pPr>
        <w:pStyle w:val="PlainText"/>
        <w:spacing w:line="276" w:lineRule="auto"/>
        <w:rPr>
          <w:rFonts w:ascii="Arial" w:hAnsi="Arial" w:cs="Arial"/>
          <w:sz w:val="22"/>
          <w:szCs w:val="22"/>
        </w:rPr>
      </w:pPr>
    </w:p>
    <w:p w14:paraId="21528321" w14:textId="55C5646E" w:rsidR="002B6A81" w:rsidRPr="00981120" w:rsidRDefault="00A241F9" w:rsidP="002B6A81">
      <w:pPr>
        <w:pStyle w:val="PlainText"/>
        <w:spacing w:after="120" w:line="276" w:lineRule="auto"/>
        <w:ind w:left="2880" w:hanging="2880"/>
        <w:rPr>
          <w:rFonts w:ascii="Arial" w:hAnsi="Arial" w:cs="Arial"/>
          <w:sz w:val="22"/>
          <w:szCs w:val="22"/>
          <w:lang w:val="en"/>
        </w:rPr>
      </w:pPr>
      <w:r w:rsidRPr="004C14BF">
        <w:rPr>
          <w:rFonts w:ascii="Arial" w:hAnsi="Arial" w:cs="Arial"/>
          <w:b/>
          <w:color w:val="1F497D" w:themeColor="text2"/>
          <w:sz w:val="22"/>
          <w:szCs w:val="22"/>
        </w:rPr>
        <w:t>Leave entitlement:</w:t>
      </w:r>
      <w:r w:rsidRPr="004C14BF">
        <w:rPr>
          <w:rFonts w:ascii="Arial" w:hAnsi="Arial" w:cs="Arial"/>
          <w:color w:val="1F497D" w:themeColor="text2"/>
          <w:sz w:val="22"/>
          <w:szCs w:val="22"/>
        </w:rPr>
        <w:t xml:space="preserve"> </w:t>
      </w:r>
      <w:r w:rsidRPr="0073799D">
        <w:rPr>
          <w:rFonts w:ascii="Arial" w:hAnsi="Arial" w:cs="Arial"/>
          <w:sz w:val="22"/>
          <w:szCs w:val="22"/>
        </w:rPr>
        <w:tab/>
      </w:r>
      <w:r w:rsidR="002B6A81" w:rsidRPr="0073799D">
        <w:rPr>
          <w:rFonts w:ascii="Arial" w:hAnsi="Arial" w:cs="Arial"/>
          <w:sz w:val="22"/>
          <w:szCs w:val="22"/>
        </w:rPr>
        <w:t xml:space="preserve">Your leave allowance in this role will be </w:t>
      </w:r>
      <w:r w:rsidR="00137D81" w:rsidRPr="0073799D">
        <w:rPr>
          <w:rFonts w:ascii="Arial" w:hAnsi="Arial" w:cs="Arial"/>
          <w:sz w:val="22"/>
          <w:szCs w:val="22"/>
        </w:rPr>
        <w:t>27</w:t>
      </w:r>
      <w:r w:rsidR="002B6A81" w:rsidRPr="0073799D">
        <w:rPr>
          <w:rFonts w:ascii="Arial" w:hAnsi="Arial" w:cs="Arial"/>
          <w:sz w:val="22"/>
          <w:szCs w:val="22"/>
        </w:rPr>
        <w:t xml:space="preserve"> days </w:t>
      </w:r>
      <w:r w:rsidR="002B6A81" w:rsidRPr="00981120">
        <w:rPr>
          <w:rFonts w:ascii="Arial" w:hAnsi="Arial" w:cs="Arial"/>
          <w:sz w:val="22"/>
          <w:szCs w:val="22"/>
        </w:rPr>
        <w:t xml:space="preserve">or equivalent, depending on working pattern, plus bank holidays. Your allowance will be </w:t>
      </w:r>
      <w:r w:rsidR="002B6A81">
        <w:rPr>
          <w:rFonts w:ascii="Arial" w:hAnsi="Arial" w:cs="Arial"/>
          <w:sz w:val="22"/>
          <w:szCs w:val="22"/>
        </w:rPr>
        <w:t>pro-rata</w:t>
      </w:r>
      <w:r w:rsidR="002B6A81" w:rsidRPr="00981120">
        <w:rPr>
          <w:rFonts w:ascii="Arial" w:hAnsi="Arial" w:cs="Arial"/>
          <w:sz w:val="22"/>
          <w:szCs w:val="22"/>
        </w:rPr>
        <w:t xml:space="preserve"> if you work part</w:t>
      </w:r>
      <w:r w:rsidR="00B6358D">
        <w:rPr>
          <w:rFonts w:ascii="Arial" w:hAnsi="Arial" w:cs="Arial"/>
          <w:sz w:val="22"/>
          <w:szCs w:val="22"/>
        </w:rPr>
        <w:t>-</w:t>
      </w:r>
      <w:r w:rsidR="002B6A81" w:rsidRPr="00981120">
        <w:rPr>
          <w:rFonts w:ascii="Arial" w:hAnsi="Arial" w:cs="Arial"/>
          <w:sz w:val="22"/>
          <w:szCs w:val="22"/>
        </w:rPr>
        <w:t xml:space="preserve">time or you are on an assignment to a role at a higher grade that attracts an increased entitlement. </w:t>
      </w:r>
      <w:r w:rsidR="002B6A81" w:rsidRPr="00981120">
        <w:rPr>
          <w:rFonts w:ascii="Arial" w:hAnsi="Arial" w:cs="Arial"/>
          <w:sz w:val="22"/>
          <w:szCs w:val="22"/>
          <w:lang w:val="en"/>
        </w:rPr>
        <w:t>Your entitlement depends on your grade, your contracted hours, and your length of continuous service.</w:t>
      </w:r>
    </w:p>
    <w:p w14:paraId="757D550A"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6434487B" w14:textId="77777777" w:rsidR="00A241F9" w:rsidRPr="002F0588" w:rsidRDefault="00A241F9" w:rsidP="00A241F9">
      <w:pPr>
        <w:pStyle w:val="PlainText"/>
        <w:spacing w:line="276" w:lineRule="auto"/>
        <w:rPr>
          <w:rFonts w:ascii="Arial" w:hAnsi="Arial" w:cs="Arial"/>
          <w:sz w:val="22"/>
          <w:szCs w:val="22"/>
        </w:rPr>
      </w:pPr>
    </w:p>
    <w:p w14:paraId="44CD8D98" w14:textId="6975408E"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B6358D"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CBDE42D" w14:textId="77777777" w:rsidR="00A241F9" w:rsidRDefault="00A241F9" w:rsidP="00A241F9">
      <w:pPr>
        <w:pStyle w:val="PlainText"/>
        <w:spacing w:line="276" w:lineRule="auto"/>
        <w:ind w:left="2880" w:hanging="2880"/>
        <w:rPr>
          <w:rFonts w:ascii="Arial" w:hAnsi="Arial" w:cs="Arial"/>
          <w:sz w:val="22"/>
          <w:szCs w:val="22"/>
        </w:rPr>
      </w:pPr>
    </w:p>
    <w:p w14:paraId="3BE751AA" w14:textId="77777777" w:rsidR="00A241F9" w:rsidRPr="00385003" w:rsidRDefault="00A241F9" w:rsidP="00B6358D">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w:t>
      </w:r>
      <w:r w:rsidR="00EC1B23">
        <w:rPr>
          <w:rFonts w:ascii="Arial" w:hAnsi="Arial" w:cs="Arial"/>
          <w:sz w:val="22"/>
          <w:szCs w:val="22"/>
        </w:rPr>
        <w:t>9</w:t>
      </w:r>
      <w:r w:rsidRPr="00385003">
        <w:rPr>
          <w:rFonts w:ascii="Arial" w:hAnsi="Arial" w:cs="Arial"/>
          <w:sz w:val="22"/>
          <w:szCs w:val="22"/>
        </w:rPr>
        <w:t>%, so this is a very generous scheme.</w:t>
      </w:r>
    </w:p>
    <w:p w14:paraId="3434ACE4" w14:textId="77777777" w:rsidR="00A241F9" w:rsidRDefault="00A241F9" w:rsidP="00A241F9">
      <w:pPr>
        <w:pStyle w:val="PlainText"/>
        <w:spacing w:line="276" w:lineRule="auto"/>
        <w:ind w:left="2880" w:hanging="2880"/>
        <w:rPr>
          <w:rFonts w:ascii="Arial" w:hAnsi="Arial" w:cs="Arial"/>
          <w:sz w:val="22"/>
          <w:szCs w:val="22"/>
        </w:rPr>
      </w:pPr>
    </w:p>
    <w:p w14:paraId="63D98144"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58262" behindDoc="0" locked="0" layoutInCell="1" allowOverlap="1" wp14:anchorId="6A36E37F" wp14:editId="56C26975">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A40F0C3" w14:textId="6D9245F1" w:rsidR="00A241F9" w:rsidRDefault="00A241F9" w:rsidP="00A241F9">
      <w:pPr>
        <w:pStyle w:val="PlainText"/>
        <w:spacing w:line="276" w:lineRule="auto"/>
        <w:ind w:left="2880" w:hanging="2880"/>
        <w:rPr>
          <w:rFonts w:ascii="Arial" w:hAnsi="Arial" w:cs="Arial"/>
          <w:b/>
          <w:color w:val="004C84"/>
          <w:sz w:val="22"/>
          <w:szCs w:val="22"/>
        </w:rPr>
      </w:pPr>
    </w:p>
    <w:p w14:paraId="18612143" w14:textId="77777777" w:rsidR="00A241F9" w:rsidRDefault="00A241F9" w:rsidP="00A241F9">
      <w:pPr>
        <w:pStyle w:val="PlainText"/>
        <w:spacing w:line="276" w:lineRule="auto"/>
        <w:ind w:left="2880" w:hanging="2880"/>
        <w:rPr>
          <w:rFonts w:ascii="Arial" w:hAnsi="Arial" w:cs="Arial"/>
          <w:b/>
          <w:color w:val="004C84"/>
          <w:sz w:val="22"/>
          <w:szCs w:val="22"/>
        </w:rPr>
      </w:pPr>
    </w:p>
    <w:p w14:paraId="6145D88F" w14:textId="6B2F2C36"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r>
      <w:r w:rsidR="00B575A7" w:rsidRPr="00B575A7">
        <w:rPr>
          <w:rFonts w:ascii="Arial" w:hAnsi="Arial" w:cs="Arial"/>
          <w:sz w:val="22"/>
          <w:szCs w:val="22"/>
        </w:rPr>
        <w:t>We support flexible working hours and practices</w:t>
      </w:r>
      <w:r w:rsidR="00B575A7">
        <w:rPr>
          <w:rFonts w:ascii="Arial" w:hAnsi="Arial" w:cs="Arial"/>
          <w:sz w:val="22"/>
          <w:szCs w:val="22"/>
        </w:rPr>
        <w:t xml:space="preserve"> (including job share) </w:t>
      </w:r>
      <w:r w:rsidR="00B575A7" w:rsidRPr="00B575A7">
        <w:rPr>
          <w:rFonts w:ascii="Arial" w:hAnsi="Arial" w:cs="Arial"/>
          <w:sz w:val="22"/>
          <w:szCs w:val="22"/>
        </w:rPr>
        <w:t>for</w:t>
      </w:r>
      <w:r w:rsidR="00B575A7">
        <w:rPr>
          <w:rFonts w:ascii="Arial" w:hAnsi="Arial" w:cs="Arial"/>
          <w:sz w:val="22"/>
          <w:szCs w:val="22"/>
        </w:rPr>
        <w:t xml:space="preserve"> all our vacancies </w:t>
      </w:r>
      <w:r w:rsidR="00B575A7" w:rsidRPr="00B575A7">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4F91E241" w14:textId="77777777" w:rsidR="006A6A0E" w:rsidRDefault="006A6A0E" w:rsidP="00A241F9">
      <w:pPr>
        <w:pStyle w:val="PlainText"/>
        <w:spacing w:line="276" w:lineRule="auto"/>
        <w:ind w:left="2880" w:hanging="2880"/>
        <w:rPr>
          <w:rFonts w:ascii="Arial" w:hAnsi="Arial" w:cs="Arial"/>
          <w:sz w:val="22"/>
          <w:szCs w:val="22"/>
        </w:rPr>
      </w:pPr>
    </w:p>
    <w:p w14:paraId="2AA1BE91" w14:textId="77777777" w:rsidR="006A6A0E" w:rsidRPr="002F0588" w:rsidRDefault="006A6A0E" w:rsidP="006A6A0E">
      <w:pPr>
        <w:pStyle w:val="PlainText"/>
        <w:ind w:left="2880"/>
        <w:rPr>
          <w:rFonts w:ascii="Arial" w:hAnsi="Arial" w:cs="Arial"/>
          <w:sz w:val="22"/>
          <w:szCs w:val="22"/>
        </w:rPr>
      </w:pPr>
      <w:r w:rsidRPr="004C14BF">
        <w:rPr>
          <w:rFonts w:ascii="Arial" w:hAnsi="Arial" w:cs="Arial"/>
          <w:sz w:val="22"/>
          <w:szCs w:val="22"/>
        </w:rPr>
        <w:t>As government restrictions continue to lift,</w:t>
      </w:r>
      <w:r w:rsidRPr="009C40AF">
        <w:rPr>
          <w:rFonts w:ascii="Arial" w:hAnsi="Arial" w:cs="Arial"/>
          <w:sz w:val="22"/>
          <w:szCs w:val="22"/>
        </w:rPr>
        <w:t xml:space="preserve"> we are</w:t>
      </w:r>
      <w:r w:rsidRPr="00F14A09">
        <w:rPr>
          <w:rFonts w:ascii="Arial" w:hAnsi="Arial" w:cs="Arial"/>
          <w:sz w:val="22"/>
          <w:szCs w:val="22"/>
        </w:rPr>
        <w:t xml:space="preserve"> exploring future ways of working with flexibility in mind. This means, that subject to business </w:t>
      </w:r>
      <w:r>
        <w:rPr>
          <w:rFonts w:ascii="Arial" w:hAnsi="Arial" w:cs="Arial"/>
          <w:sz w:val="22"/>
          <w:szCs w:val="22"/>
        </w:rPr>
        <w:t>need, successful candidates may</w:t>
      </w:r>
      <w:r w:rsidRPr="00F14A09">
        <w:rPr>
          <w:rFonts w:ascii="Arial" w:hAnsi="Arial" w:cs="Arial"/>
          <w:sz w:val="22"/>
          <w:szCs w:val="22"/>
        </w:rPr>
        <w:t xml:space="preserve"> be offered the option to combine working at home with working at</w:t>
      </w:r>
      <w:r>
        <w:rPr>
          <w:rFonts w:ascii="Arial" w:hAnsi="Arial" w:cs="Arial"/>
          <w:sz w:val="22"/>
          <w:szCs w:val="22"/>
        </w:rPr>
        <w:t xml:space="preserve"> their contractual</w:t>
      </w:r>
      <w:r w:rsidRPr="00F14A09">
        <w:rPr>
          <w:rFonts w:ascii="Arial" w:hAnsi="Arial" w:cs="Arial"/>
          <w:sz w:val="22"/>
          <w:szCs w:val="22"/>
        </w:rPr>
        <w:t xml:space="preserve"> workplace, with occasional travel to other work locations. Further information relevant to this post will be available for candidates invited to interview.</w:t>
      </w:r>
    </w:p>
    <w:p w14:paraId="1A188A2F"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3A79E7D2"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1BF2659" w14:textId="77777777" w:rsidR="00C15273" w:rsidRPr="002F0588" w:rsidRDefault="00C15273" w:rsidP="00C15273">
      <w:pPr>
        <w:pStyle w:val="PlainText"/>
        <w:spacing w:line="276" w:lineRule="auto"/>
        <w:ind w:left="2880" w:hanging="2880"/>
        <w:rPr>
          <w:rFonts w:ascii="Arial" w:hAnsi="Arial" w:cs="Arial"/>
          <w:sz w:val="22"/>
          <w:szCs w:val="22"/>
        </w:rPr>
      </w:pPr>
    </w:p>
    <w:p w14:paraId="221E2A2D" w14:textId="77777777" w:rsidR="007A1B0A" w:rsidRPr="007A1B0A" w:rsidRDefault="007A1B0A" w:rsidP="007A1B0A">
      <w:pPr>
        <w:pStyle w:val="PlainText"/>
        <w:spacing w:line="276" w:lineRule="auto"/>
        <w:ind w:left="2880" w:hanging="2880"/>
        <w:rPr>
          <w:rFonts w:ascii="Arial" w:hAnsi="Arial" w:cs="Arial"/>
          <w:color w:val="FF0000"/>
          <w:sz w:val="22"/>
          <w:szCs w:val="22"/>
        </w:rPr>
      </w:pPr>
    </w:p>
    <w:p w14:paraId="7A44B757" w14:textId="77777777" w:rsidR="007A1B0A" w:rsidRPr="0027560B" w:rsidRDefault="007A1B0A" w:rsidP="007A1B0A">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93A913F" w14:textId="77777777" w:rsidR="007A1B0A" w:rsidRPr="0027560B" w:rsidRDefault="007A1B0A" w:rsidP="007A1B0A">
      <w:pPr>
        <w:pStyle w:val="PlainText"/>
        <w:spacing w:line="276" w:lineRule="auto"/>
        <w:ind w:left="2880" w:hanging="2880"/>
        <w:rPr>
          <w:rFonts w:ascii="Arial" w:hAnsi="Arial" w:cs="Arial"/>
          <w:color w:val="000000" w:themeColor="text1"/>
          <w:sz w:val="22"/>
          <w:szCs w:val="22"/>
          <w:u w:val="single"/>
        </w:rPr>
      </w:pPr>
    </w:p>
    <w:p w14:paraId="16E2F57B" w14:textId="77777777" w:rsidR="007A1B0A" w:rsidRPr="0027560B" w:rsidRDefault="007A1B0A" w:rsidP="007A1B0A">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1BF03020" w14:textId="77777777" w:rsidR="00A241F9" w:rsidRDefault="00A241F9" w:rsidP="00A241F9">
      <w:pPr>
        <w:pStyle w:val="PlainText"/>
        <w:spacing w:after="360" w:line="276" w:lineRule="auto"/>
        <w:rPr>
          <w:rFonts w:ascii="Arial" w:hAnsi="Arial" w:cs="Arial"/>
          <w:sz w:val="22"/>
          <w:szCs w:val="22"/>
        </w:rPr>
      </w:pPr>
    </w:p>
    <w:p w14:paraId="6872F731" w14:textId="77777777" w:rsidR="00A241F9" w:rsidRDefault="00A241F9" w:rsidP="00A241F9">
      <w:pPr>
        <w:pStyle w:val="PlainText"/>
        <w:spacing w:after="360" w:line="276" w:lineRule="auto"/>
        <w:rPr>
          <w:rFonts w:ascii="Arial" w:hAnsi="Arial" w:cs="Arial"/>
          <w:sz w:val="22"/>
          <w:szCs w:val="22"/>
        </w:rPr>
      </w:pPr>
    </w:p>
    <w:p w14:paraId="1D81FC27"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61" behindDoc="0" locked="0" layoutInCell="1" allowOverlap="1" wp14:anchorId="7B54A40A" wp14:editId="0E54ABA5">
            <wp:simplePos x="0" y="0"/>
            <wp:positionH relativeFrom="page">
              <wp:align>left</wp:align>
            </wp:positionH>
            <wp:positionV relativeFrom="paragraph">
              <wp:posOffset>69215</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5077D4C6" w14:textId="27D68635" w:rsidR="00A241F9" w:rsidRPr="00A241F9" w:rsidRDefault="00A241F9" w:rsidP="00A241F9">
      <w:pPr>
        <w:spacing w:after="120" w:line="276" w:lineRule="auto"/>
        <w:rPr>
          <w:rFonts w:ascii="Arial" w:hAnsi="Arial" w:cs="Arial"/>
          <w:b/>
          <w:color w:val="004C84"/>
          <w:sz w:val="28"/>
          <w:szCs w:val="28"/>
        </w:rPr>
      </w:pPr>
    </w:p>
    <w:p w14:paraId="0211791F" w14:textId="77777777" w:rsidR="008777B3" w:rsidRDefault="008777B3" w:rsidP="008777B3">
      <w:pPr>
        <w:tabs>
          <w:tab w:val="num" w:pos="720"/>
        </w:tabs>
        <w:rPr>
          <w:rFonts w:ascii="Arial" w:hAnsi="Arial" w:cs="Arial"/>
          <w:color w:val="0A0A0A"/>
          <w:sz w:val="22"/>
          <w:szCs w:val="22"/>
          <w:shd w:val="clear" w:color="auto" w:fill="FFFFFF"/>
        </w:rPr>
      </w:pPr>
      <w:r w:rsidRPr="00565B61">
        <w:rPr>
          <w:rFonts w:ascii="Arial" w:hAnsi="Arial" w:cs="Arial"/>
          <w:color w:val="0A0A0A"/>
          <w:sz w:val="22"/>
          <w:szCs w:val="22"/>
          <w:shd w:val="clear" w:color="auto" w:fill="FFFFFF"/>
        </w:rPr>
        <w:t>Our vision in Incident Management and Resilience (IM&amp;R) is to build a more resilient nation, now and for future generations. Our work has never been more important.</w:t>
      </w:r>
    </w:p>
    <w:p w14:paraId="7360481D" w14:textId="77777777" w:rsidR="008777B3" w:rsidRPr="00565B61" w:rsidRDefault="008777B3" w:rsidP="008777B3">
      <w:pPr>
        <w:tabs>
          <w:tab w:val="num" w:pos="720"/>
        </w:tabs>
        <w:rPr>
          <w:rFonts w:ascii="Arial" w:hAnsi="Arial" w:cs="Arial"/>
          <w:color w:val="0A0A0A"/>
          <w:sz w:val="22"/>
          <w:szCs w:val="22"/>
          <w:shd w:val="clear" w:color="auto" w:fill="FFFFFF"/>
        </w:rPr>
      </w:pPr>
    </w:p>
    <w:p w14:paraId="4FBB8708" w14:textId="119FEB5D" w:rsidR="008777B3" w:rsidRPr="00565B61" w:rsidRDefault="008777B3" w:rsidP="008777B3">
      <w:pPr>
        <w:tabs>
          <w:tab w:val="num" w:pos="720"/>
        </w:tabs>
        <w:rPr>
          <w:rFonts w:ascii="Arial" w:hAnsi="Arial" w:cs="Arial"/>
          <w:color w:val="0A0A0A"/>
          <w:sz w:val="22"/>
          <w:szCs w:val="22"/>
          <w:shd w:val="clear" w:color="auto" w:fill="FFFFFF"/>
        </w:rPr>
      </w:pPr>
      <w:r w:rsidRPr="00565B61">
        <w:rPr>
          <w:rFonts w:ascii="Arial" w:hAnsi="Arial" w:cs="Arial"/>
          <w:color w:val="0A0A0A"/>
          <w:sz w:val="22"/>
          <w:szCs w:val="22"/>
          <w:shd w:val="clear" w:color="auto" w:fill="FFFFFF"/>
        </w:rPr>
        <w:t xml:space="preserve">We are looking for an enthusiastic and inspirational leader to join our Leadership Team. Someone who is seeking to expand their knowledge and skills of incident management and operations. Someone with a passion for setting strategic direction, establishing standards and ensuring we are accountable. Someone who wants to be a champion for liaising and working with </w:t>
      </w:r>
      <w:r w:rsidR="001B2D0A">
        <w:rPr>
          <w:rFonts w:ascii="Arial" w:hAnsi="Arial" w:cs="Arial"/>
          <w:color w:val="0A0A0A"/>
          <w:sz w:val="22"/>
          <w:szCs w:val="22"/>
          <w:shd w:val="clear" w:color="auto" w:fill="FFFFFF"/>
        </w:rPr>
        <w:t>g</w:t>
      </w:r>
      <w:r w:rsidRPr="00565B61">
        <w:rPr>
          <w:rFonts w:ascii="Arial" w:hAnsi="Arial" w:cs="Arial"/>
          <w:color w:val="0A0A0A"/>
          <w:sz w:val="22"/>
          <w:szCs w:val="22"/>
          <w:shd w:val="clear" w:color="auto" w:fill="FFFFFF"/>
        </w:rPr>
        <w:t>overnment, Directorates and partners.</w:t>
      </w:r>
    </w:p>
    <w:p w14:paraId="68383078" w14:textId="77777777" w:rsidR="008777B3" w:rsidRDefault="008777B3" w:rsidP="008777B3">
      <w:pPr>
        <w:tabs>
          <w:tab w:val="num" w:pos="720"/>
        </w:tabs>
        <w:rPr>
          <w:rFonts w:ascii="Arial" w:hAnsi="Arial" w:cs="Arial"/>
          <w:color w:val="0A0A0A"/>
          <w:sz w:val="22"/>
          <w:szCs w:val="22"/>
          <w:shd w:val="clear" w:color="auto" w:fill="FFFFFF"/>
        </w:rPr>
      </w:pPr>
    </w:p>
    <w:p w14:paraId="5A608097" w14:textId="77FE4245" w:rsidR="0079494C" w:rsidRDefault="0079494C" w:rsidP="008777B3">
      <w:pPr>
        <w:tabs>
          <w:tab w:val="num" w:pos="720"/>
        </w:tabs>
        <w:rPr>
          <w:rFonts w:ascii="Arial" w:hAnsi="Arial" w:cs="Arial"/>
          <w:color w:val="0A0A0A"/>
          <w:sz w:val="22"/>
          <w:szCs w:val="22"/>
          <w:shd w:val="clear" w:color="auto" w:fill="FFFFFF"/>
        </w:rPr>
      </w:pPr>
      <w:r>
        <w:rPr>
          <w:rFonts w:ascii="Arial" w:hAnsi="Arial" w:cs="Arial"/>
          <w:color w:val="0A0A0A"/>
          <w:sz w:val="22"/>
          <w:szCs w:val="22"/>
          <w:shd w:val="clear" w:color="auto" w:fill="FFFFFF"/>
        </w:rPr>
        <w:t>I</w:t>
      </w:r>
      <w:r w:rsidR="008777B3" w:rsidRPr="00565B61">
        <w:rPr>
          <w:rFonts w:ascii="Arial" w:hAnsi="Arial" w:cs="Arial"/>
          <w:color w:val="0A0A0A"/>
          <w:sz w:val="22"/>
          <w:szCs w:val="22"/>
          <w:shd w:val="clear" w:color="auto" w:fill="FFFFFF"/>
        </w:rPr>
        <w:t>t’s a great time to join IM&amp;R as Deputy Director for</w:t>
      </w:r>
      <w:r w:rsidR="001B2D0A">
        <w:rPr>
          <w:rFonts w:ascii="Arial" w:hAnsi="Arial" w:cs="Arial"/>
          <w:color w:val="0A0A0A"/>
          <w:sz w:val="22"/>
          <w:szCs w:val="22"/>
          <w:shd w:val="clear" w:color="auto" w:fill="FFFFFF"/>
        </w:rPr>
        <w:t xml:space="preserve"> </w:t>
      </w:r>
      <w:r w:rsidR="00D3504A">
        <w:rPr>
          <w:rFonts w:ascii="Arial" w:hAnsi="Arial" w:cs="Arial"/>
          <w:color w:val="0A0A0A"/>
          <w:sz w:val="22"/>
          <w:szCs w:val="22"/>
          <w:shd w:val="clear" w:color="auto" w:fill="FFFFFF"/>
        </w:rPr>
        <w:t xml:space="preserve">Readiness and </w:t>
      </w:r>
      <w:r w:rsidR="001B2D0A">
        <w:rPr>
          <w:rFonts w:ascii="Arial" w:hAnsi="Arial" w:cs="Arial"/>
          <w:color w:val="0A0A0A"/>
          <w:sz w:val="22"/>
          <w:szCs w:val="22"/>
          <w:shd w:val="clear" w:color="auto" w:fill="FFFFFF"/>
        </w:rPr>
        <w:t>Response</w:t>
      </w:r>
      <w:r>
        <w:rPr>
          <w:rFonts w:ascii="Arial" w:hAnsi="Arial" w:cs="Arial"/>
          <w:color w:val="0A0A0A"/>
          <w:sz w:val="22"/>
          <w:szCs w:val="22"/>
          <w:shd w:val="clear" w:color="auto" w:fill="FFFFFF"/>
        </w:rPr>
        <w:t>.</w:t>
      </w:r>
      <w:r w:rsidR="004E5981" w:rsidRPr="004E5981">
        <w:rPr>
          <w:rFonts w:ascii="Arial" w:hAnsi="Arial" w:cs="Arial"/>
          <w:color w:val="0A0A0A"/>
          <w:sz w:val="22"/>
          <w:szCs w:val="22"/>
          <w:shd w:val="clear" w:color="auto" w:fill="FFFFFF"/>
        </w:rPr>
        <w:t xml:space="preserve"> </w:t>
      </w:r>
      <w:r w:rsidR="004E5981">
        <w:rPr>
          <w:rStyle w:val="normaltextrun"/>
          <w:rFonts w:ascii="Arial" w:hAnsi="Arial" w:cs="Arial"/>
          <w:color w:val="0A0A0A"/>
          <w:sz w:val="22"/>
          <w:szCs w:val="22"/>
          <w:shd w:val="clear" w:color="auto" w:fill="FFFFFF"/>
        </w:rPr>
        <w:t>We have launched our Incident Management Strategy for the business along with our Strategic and Local Outcome plans, all of which champion our corporate strategy EA2025.</w:t>
      </w:r>
      <w:r w:rsidR="004E5981">
        <w:rPr>
          <w:rStyle w:val="eop"/>
          <w:rFonts w:ascii="Arial" w:hAnsi="Arial" w:cs="Arial"/>
          <w:color w:val="0A0A0A"/>
          <w:sz w:val="22"/>
          <w:szCs w:val="22"/>
          <w:shd w:val="clear" w:color="auto" w:fill="FFFFFF"/>
        </w:rPr>
        <w:t> </w:t>
      </w:r>
    </w:p>
    <w:p w14:paraId="554E2242" w14:textId="77777777" w:rsidR="004E5981" w:rsidRDefault="004E5981" w:rsidP="004E5981">
      <w:pPr>
        <w:tabs>
          <w:tab w:val="num" w:pos="720"/>
        </w:tabs>
        <w:rPr>
          <w:rFonts w:ascii="Arial" w:hAnsi="Arial" w:cs="Arial"/>
          <w:color w:val="0A0A0A"/>
          <w:sz w:val="22"/>
          <w:szCs w:val="22"/>
          <w:shd w:val="clear" w:color="auto" w:fill="FFFFFF"/>
        </w:rPr>
      </w:pPr>
    </w:p>
    <w:p w14:paraId="31587775" w14:textId="53F47AAD" w:rsidR="006470E7" w:rsidRDefault="006470E7" w:rsidP="008777B3">
      <w:pPr>
        <w:tabs>
          <w:tab w:val="num" w:pos="720"/>
        </w:tabs>
        <w:rPr>
          <w:rStyle w:val="normaltextrun"/>
          <w:rFonts w:ascii="Arial" w:hAnsi="Arial" w:cs="Arial"/>
          <w:color w:val="0A0A0A"/>
          <w:sz w:val="22"/>
          <w:szCs w:val="22"/>
          <w:shd w:val="clear" w:color="auto" w:fill="FFFFFF"/>
        </w:rPr>
      </w:pPr>
      <w:r w:rsidRPr="006470E7">
        <w:rPr>
          <w:rStyle w:val="normaltextrun"/>
          <w:rFonts w:ascii="Arial" w:hAnsi="Arial" w:cs="Arial"/>
          <w:color w:val="0A0A0A"/>
          <w:sz w:val="22"/>
          <w:szCs w:val="22"/>
          <w:shd w:val="clear" w:color="auto" w:fill="FFFFFF"/>
        </w:rPr>
        <w:t>You will lead the teams responsible for the Environment Agency’s readiness and response to environmental and flooding incidents.</w:t>
      </w:r>
      <w:r>
        <w:rPr>
          <w:rStyle w:val="normaltextrun"/>
          <w:rFonts w:ascii="Arial" w:hAnsi="Arial" w:cs="Arial"/>
          <w:color w:val="0A0A0A"/>
          <w:sz w:val="22"/>
          <w:szCs w:val="22"/>
          <w:shd w:val="clear" w:color="auto" w:fill="FFFFFF"/>
        </w:rPr>
        <w:t xml:space="preserve"> </w:t>
      </w:r>
      <w:r w:rsidRPr="006470E7">
        <w:rPr>
          <w:rStyle w:val="normaltextrun"/>
          <w:rFonts w:ascii="Arial" w:hAnsi="Arial" w:cs="Arial"/>
          <w:color w:val="0A0A0A"/>
          <w:sz w:val="22"/>
          <w:szCs w:val="22"/>
          <w:shd w:val="clear" w:color="auto" w:fill="FFFFFF"/>
        </w:rPr>
        <w:t>You will manage the partnership with the Met Office and oversee the joint Flood Forecasting Centre. You will run the Local Flood Forecasting Service. You will be responsible for the National Operational Readiness Service and the National Incident Room. Your teams will coordinate national incidents and build organisational capability in incident management.</w:t>
      </w:r>
    </w:p>
    <w:p w14:paraId="7A80F979" w14:textId="65133216" w:rsidR="0079494C" w:rsidRDefault="006470E7" w:rsidP="008777B3">
      <w:pPr>
        <w:tabs>
          <w:tab w:val="num" w:pos="720"/>
        </w:tabs>
        <w:rPr>
          <w:rStyle w:val="normaltextrun"/>
          <w:rFonts w:ascii="Arial" w:hAnsi="Arial" w:cs="Arial"/>
          <w:color w:val="0A0A0A"/>
          <w:sz w:val="22"/>
          <w:szCs w:val="22"/>
          <w:shd w:val="clear" w:color="auto" w:fill="FFFFFF"/>
        </w:rPr>
      </w:pPr>
      <w:r w:rsidRPr="006470E7">
        <w:rPr>
          <w:rStyle w:val="normaltextrun"/>
          <w:rFonts w:ascii="Arial" w:hAnsi="Arial" w:cs="Arial"/>
          <w:color w:val="0A0A0A"/>
          <w:sz w:val="22"/>
          <w:szCs w:val="22"/>
          <w:shd w:val="clear" w:color="auto" w:fill="FFFFFF"/>
        </w:rPr>
        <w:br/>
        <w:t xml:space="preserve">The role demands excellent communication skills with a level of diplomacy commensurate with a </w:t>
      </w:r>
      <w:r w:rsidR="00884E3B" w:rsidRPr="006470E7">
        <w:rPr>
          <w:rStyle w:val="normaltextrun"/>
          <w:rFonts w:ascii="Arial" w:hAnsi="Arial" w:cs="Arial"/>
          <w:color w:val="0A0A0A"/>
          <w:sz w:val="22"/>
          <w:szCs w:val="22"/>
          <w:shd w:val="clear" w:color="auto" w:fill="FFFFFF"/>
        </w:rPr>
        <w:t>high-profile</w:t>
      </w:r>
      <w:r w:rsidRPr="006470E7">
        <w:rPr>
          <w:rStyle w:val="normaltextrun"/>
          <w:rFonts w:ascii="Arial" w:hAnsi="Arial" w:cs="Arial"/>
          <w:color w:val="0A0A0A"/>
          <w:sz w:val="22"/>
          <w:szCs w:val="22"/>
          <w:shd w:val="clear" w:color="auto" w:fill="FFFFFF"/>
        </w:rPr>
        <w:t xml:space="preserve"> role in public policy and relationship management. This role will lead the interface between central </w:t>
      </w:r>
      <w:r w:rsidR="001B2D0A">
        <w:rPr>
          <w:rStyle w:val="normaltextrun"/>
          <w:rFonts w:ascii="Arial" w:hAnsi="Arial" w:cs="Arial"/>
          <w:color w:val="0A0A0A"/>
          <w:sz w:val="22"/>
          <w:szCs w:val="22"/>
          <w:shd w:val="clear" w:color="auto" w:fill="FFFFFF"/>
        </w:rPr>
        <w:t>g</w:t>
      </w:r>
      <w:r w:rsidRPr="006470E7">
        <w:rPr>
          <w:rStyle w:val="normaltextrun"/>
          <w:rFonts w:ascii="Arial" w:hAnsi="Arial" w:cs="Arial"/>
          <w:color w:val="0A0A0A"/>
          <w:sz w:val="22"/>
          <w:szCs w:val="22"/>
          <w:shd w:val="clear" w:color="auto" w:fill="FFFFFF"/>
        </w:rPr>
        <w:t>overnment, the Met Office and E</w:t>
      </w:r>
      <w:r w:rsidR="00FB7117">
        <w:rPr>
          <w:rStyle w:val="normaltextrun"/>
          <w:rFonts w:ascii="Arial" w:hAnsi="Arial" w:cs="Arial"/>
          <w:color w:val="0A0A0A"/>
          <w:sz w:val="22"/>
          <w:szCs w:val="22"/>
          <w:shd w:val="clear" w:color="auto" w:fill="FFFFFF"/>
        </w:rPr>
        <w:t xml:space="preserve">nvironment </w:t>
      </w:r>
      <w:r w:rsidRPr="006470E7">
        <w:rPr>
          <w:rStyle w:val="normaltextrun"/>
          <w:rFonts w:ascii="Arial" w:hAnsi="Arial" w:cs="Arial"/>
          <w:color w:val="0A0A0A"/>
          <w:sz w:val="22"/>
          <w:szCs w:val="22"/>
          <w:shd w:val="clear" w:color="auto" w:fill="FFFFFF"/>
        </w:rPr>
        <w:t>A</w:t>
      </w:r>
      <w:r w:rsidR="00FB7117">
        <w:rPr>
          <w:rStyle w:val="normaltextrun"/>
          <w:rFonts w:ascii="Arial" w:hAnsi="Arial" w:cs="Arial"/>
          <w:color w:val="0A0A0A"/>
          <w:sz w:val="22"/>
          <w:szCs w:val="22"/>
          <w:shd w:val="clear" w:color="auto" w:fill="FFFFFF"/>
        </w:rPr>
        <w:t>gency d</w:t>
      </w:r>
      <w:r w:rsidRPr="006470E7">
        <w:rPr>
          <w:rStyle w:val="normaltextrun"/>
          <w:rFonts w:ascii="Arial" w:hAnsi="Arial" w:cs="Arial"/>
          <w:color w:val="0A0A0A"/>
          <w:sz w:val="22"/>
          <w:szCs w:val="22"/>
          <w:shd w:val="clear" w:color="auto" w:fill="FFFFFF"/>
        </w:rPr>
        <w:t>irectorate staff and area specialists.</w:t>
      </w:r>
    </w:p>
    <w:p w14:paraId="26689D95" w14:textId="77777777" w:rsidR="006470E7" w:rsidRPr="006470E7" w:rsidRDefault="006470E7" w:rsidP="008777B3">
      <w:pPr>
        <w:tabs>
          <w:tab w:val="num" w:pos="720"/>
        </w:tabs>
        <w:rPr>
          <w:rStyle w:val="normaltextrun"/>
        </w:rPr>
      </w:pPr>
    </w:p>
    <w:p w14:paraId="4313F03A" w14:textId="6667AFB6" w:rsidR="008777B3" w:rsidRDefault="008777B3" w:rsidP="008777B3">
      <w:pPr>
        <w:tabs>
          <w:tab w:val="num" w:pos="720"/>
        </w:tabs>
        <w:rPr>
          <w:rFonts w:ascii="Arial" w:hAnsi="Arial" w:cs="Arial"/>
          <w:color w:val="0A0A0A"/>
          <w:sz w:val="22"/>
          <w:szCs w:val="22"/>
          <w:shd w:val="clear" w:color="auto" w:fill="FFFFFF"/>
        </w:rPr>
      </w:pPr>
      <w:r w:rsidRPr="00565B61">
        <w:rPr>
          <w:rFonts w:ascii="Arial" w:hAnsi="Arial" w:cs="Arial"/>
          <w:color w:val="0A0A0A"/>
          <w:sz w:val="22"/>
          <w:szCs w:val="22"/>
          <w:shd w:val="clear" w:color="auto" w:fill="FFFFFF"/>
        </w:rPr>
        <w:t xml:space="preserve">You will be part of the Incident Management and Resilience </w:t>
      </w:r>
      <w:r w:rsidR="00D54F41">
        <w:rPr>
          <w:rFonts w:ascii="Arial" w:hAnsi="Arial" w:cs="Arial"/>
          <w:color w:val="0A0A0A"/>
          <w:sz w:val="22"/>
          <w:szCs w:val="22"/>
          <w:shd w:val="clear" w:color="auto" w:fill="FFFFFF"/>
        </w:rPr>
        <w:t>l</w:t>
      </w:r>
      <w:r w:rsidRPr="00565B61">
        <w:rPr>
          <w:rFonts w:ascii="Arial" w:hAnsi="Arial" w:cs="Arial"/>
          <w:color w:val="0A0A0A"/>
          <w:sz w:val="22"/>
          <w:szCs w:val="22"/>
          <w:shd w:val="clear" w:color="auto" w:fill="FFFFFF"/>
        </w:rPr>
        <w:t xml:space="preserve">eadership team reporting to the Director. A team which is welcoming, inclusive, and collaborative – and where health, safety and wellbeing is our top priority. </w:t>
      </w:r>
    </w:p>
    <w:p w14:paraId="6EF3B942" w14:textId="77777777" w:rsidR="008777B3" w:rsidRPr="00565B61" w:rsidRDefault="008777B3" w:rsidP="008777B3">
      <w:pPr>
        <w:tabs>
          <w:tab w:val="num" w:pos="720"/>
        </w:tabs>
        <w:rPr>
          <w:rFonts w:ascii="Arial" w:hAnsi="Arial" w:cs="Arial"/>
          <w:color w:val="0A0A0A"/>
          <w:sz w:val="22"/>
          <w:szCs w:val="22"/>
          <w:shd w:val="clear" w:color="auto" w:fill="FFFFFF"/>
        </w:rPr>
      </w:pPr>
    </w:p>
    <w:p w14:paraId="1717112A" w14:textId="77777777" w:rsidR="008777B3" w:rsidRPr="00565B61" w:rsidRDefault="008777B3" w:rsidP="008777B3">
      <w:pPr>
        <w:tabs>
          <w:tab w:val="num" w:pos="720"/>
        </w:tabs>
        <w:rPr>
          <w:rFonts w:ascii="Arial" w:hAnsi="Arial" w:cs="Arial"/>
          <w:color w:val="0A0A0A"/>
          <w:sz w:val="22"/>
          <w:szCs w:val="22"/>
          <w:shd w:val="clear" w:color="auto" w:fill="FFFFFF"/>
        </w:rPr>
      </w:pPr>
      <w:r w:rsidRPr="00565B61">
        <w:rPr>
          <w:rFonts w:ascii="Arial" w:hAnsi="Arial" w:cs="Arial"/>
          <w:color w:val="0A0A0A"/>
          <w:sz w:val="22"/>
          <w:szCs w:val="22"/>
          <w:shd w:val="clear" w:color="auto" w:fill="FFFFFF"/>
        </w:rPr>
        <w:t>We are fully committed to having a diverse and inclusive workforce to reflect the communities we serve, and we particularly welcome applications from people with Black, Asian and Minority Ethnic backgrounds as we are under-represented in this area.</w:t>
      </w:r>
    </w:p>
    <w:p w14:paraId="087C7411" w14:textId="6AFA3938" w:rsidR="008777B3" w:rsidRDefault="008777B3" w:rsidP="008777B3">
      <w:pPr>
        <w:spacing w:line="276" w:lineRule="auto"/>
        <w:rPr>
          <w:rFonts w:ascii="Arial" w:hAnsi="Arial" w:cs="Arial"/>
          <w:color w:val="0A0A0A"/>
          <w:sz w:val="22"/>
          <w:szCs w:val="22"/>
          <w:shd w:val="clear" w:color="auto" w:fill="FFFFFF"/>
        </w:rPr>
      </w:pPr>
    </w:p>
    <w:p w14:paraId="1A099D3E" w14:textId="77777777" w:rsidR="009C40AF" w:rsidRDefault="009C40AF" w:rsidP="00A241F9">
      <w:pPr>
        <w:spacing w:after="120" w:line="276" w:lineRule="auto"/>
        <w:rPr>
          <w:rFonts w:ascii="Arial" w:hAnsi="Arial" w:cs="Arial"/>
          <w:b/>
          <w:color w:val="004C84"/>
          <w:sz w:val="28"/>
          <w:szCs w:val="28"/>
        </w:rPr>
      </w:pPr>
    </w:p>
    <w:p w14:paraId="6AB1BAF3" w14:textId="1B238257" w:rsidR="009C40AF" w:rsidRDefault="009C40AF" w:rsidP="00A241F9">
      <w:pPr>
        <w:spacing w:after="120" w:line="276" w:lineRule="auto"/>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658268" behindDoc="0" locked="0" layoutInCell="1" allowOverlap="1" wp14:anchorId="3C4BF4C2" wp14:editId="36C8DE01">
            <wp:simplePos x="0" y="0"/>
            <wp:positionH relativeFrom="page">
              <wp:align>left</wp:align>
            </wp:positionH>
            <wp:positionV relativeFrom="paragraph">
              <wp:posOffset>83185</wp:posOffset>
            </wp:positionV>
            <wp:extent cx="7560310" cy="2146300"/>
            <wp:effectExtent l="0" t="0" r="2540" b="6350"/>
            <wp:wrapThrough wrapText="bothSides">
              <wp:wrapPolygon edited="0">
                <wp:start x="0" y="0"/>
                <wp:lineTo x="0" y="21472"/>
                <wp:lineTo x="21553" y="21472"/>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146300"/>
                    </a:xfrm>
                    <a:prstGeom prst="rect">
                      <a:avLst/>
                    </a:prstGeom>
                    <a:noFill/>
                    <a:ln w="9525">
                      <a:noFill/>
                      <a:miter lim="800000"/>
                      <a:headEnd/>
                      <a:tailEnd/>
                    </a:ln>
                  </pic:spPr>
                </pic:pic>
              </a:graphicData>
            </a:graphic>
            <wp14:sizeRelV relativeFrom="margin">
              <wp14:pctHeight>0</wp14:pctHeight>
            </wp14:sizeRelV>
          </wp:anchor>
        </w:drawing>
      </w:r>
    </w:p>
    <w:p w14:paraId="44C3C43C" w14:textId="07910311"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Principal accountabilities</w:t>
      </w:r>
    </w:p>
    <w:p w14:paraId="527F8CE6" w14:textId="77777777" w:rsidR="008777B3" w:rsidRPr="0049760D" w:rsidRDefault="008777B3" w:rsidP="008777B3">
      <w:pPr>
        <w:pStyle w:val="ListParagraph"/>
        <w:numPr>
          <w:ilvl w:val="0"/>
          <w:numId w:val="15"/>
        </w:numPr>
        <w:rPr>
          <w:rFonts w:ascii="Arial" w:hAnsi="Arial" w:cs="Arial"/>
          <w:color w:val="0A0A0A"/>
          <w:sz w:val="22"/>
          <w:szCs w:val="22"/>
          <w:shd w:val="clear" w:color="auto" w:fill="FFFFFF"/>
        </w:rPr>
      </w:pPr>
      <w:r w:rsidRPr="0049760D">
        <w:rPr>
          <w:rFonts w:ascii="Arial" w:hAnsi="Arial" w:cs="Arial"/>
          <w:color w:val="0A0A0A"/>
          <w:sz w:val="22"/>
          <w:szCs w:val="22"/>
          <w:shd w:val="clear" w:color="auto" w:fill="FFFFFF"/>
        </w:rPr>
        <w:t>Lead, plan and monitor the strategic direction of the function in order to support the delivery of business plans.</w:t>
      </w:r>
    </w:p>
    <w:p w14:paraId="024D368A" w14:textId="77777777" w:rsidR="008777B3" w:rsidRPr="0049760D" w:rsidRDefault="008777B3" w:rsidP="008777B3">
      <w:pPr>
        <w:pStyle w:val="ListParagraph"/>
        <w:rPr>
          <w:rFonts w:ascii="Arial" w:hAnsi="Arial" w:cs="Arial"/>
          <w:color w:val="0A0A0A"/>
          <w:sz w:val="22"/>
          <w:szCs w:val="22"/>
          <w:shd w:val="clear" w:color="auto" w:fill="FFFFFF"/>
        </w:rPr>
      </w:pPr>
    </w:p>
    <w:p w14:paraId="6731FD95" w14:textId="068C6081" w:rsidR="008777B3" w:rsidRDefault="008777B3" w:rsidP="008777B3">
      <w:pPr>
        <w:pStyle w:val="ListParagraph"/>
        <w:numPr>
          <w:ilvl w:val="0"/>
          <w:numId w:val="15"/>
        </w:numPr>
        <w:rPr>
          <w:rFonts w:ascii="Arial" w:hAnsi="Arial" w:cs="Arial"/>
          <w:color w:val="0A0A0A"/>
          <w:sz w:val="22"/>
          <w:szCs w:val="22"/>
          <w:shd w:val="clear" w:color="auto" w:fill="FFFFFF"/>
        </w:rPr>
      </w:pPr>
      <w:r w:rsidRPr="0049760D">
        <w:rPr>
          <w:rFonts w:ascii="Arial" w:hAnsi="Arial" w:cs="Arial"/>
          <w:color w:val="0A0A0A"/>
          <w:sz w:val="22"/>
          <w:szCs w:val="22"/>
          <w:shd w:val="clear" w:color="auto" w:fill="FFFFFF"/>
        </w:rPr>
        <w:t>Lead, develop and embed a culture of effective change management, to adapt to, optimise and support the changing needs of customers.</w:t>
      </w:r>
    </w:p>
    <w:p w14:paraId="05A7BAA1" w14:textId="77777777" w:rsidR="008777B3" w:rsidRPr="004B7FE2" w:rsidRDefault="008777B3" w:rsidP="004B7FE2">
      <w:pPr>
        <w:rPr>
          <w:rFonts w:ascii="Arial" w:hAnsi="Arial" w:cs="Arial"/>
          <w:color w:val="0A0A0A"/>
          <w:sz w:val="22"/>
          <w:szCs w:val="22"/>
          <w:shd w:val="clear" w:color="auto" w:fill="FFFFFF"/>
        </w:rPr>
      </w:pPr>
    </w:p>
    <w:p w14:paraId="770E3B5A" w14:textId="0C683302" w:rsidR="008777B3" w:rsidRPr="0049760D" w:rsidRDefault="008777B3" w:rsidP="008777B3">
      <w:pPr>
        <w:pStyle w:val="ListParagraph"/>
        <w:numPr>
          <w:ilvl w:val="0"/>
          <w:numId w:val="15"/>
        </w:numPr>
        <w:rPr>
          <w:rFonts w:ascii="Arial" w:hAnsi="Arial" w:cs="Arial"/>
          <w:color w:val="0A0A0A"/>
          <w:sz w:val="22"/>
          <w:szCs w:val="22"/>
          <w:shd w:val="clear" w:color="auto" w:fill="FFFFFF"/>
        </w:rPr>
      </w:pPr>
      <w:r w:rsidRPr="0049760D">
        <w:rPr>
          <w:rFonts w:ascii="Arial" w:hAnsi="Arial" w:cs="Arial"/>
          <w:color w:val="0A0A0A"/>
          <w:sz w:val="22"/>
          <w:szCs w:val="22"/>
          <w:shd w:val="clear" w:color="auto" w:fill="FFFFFF"/>
        </w:rPr>
        <w:t xml:space="preserve">Originate, champion and lead on initiatives for change to deliver efficient systems and support </w:t>
      </w:r>
      <w:r w:rsidR="00CF7557">
        <w:rPr>
          <w:rFonts w:ascii="Arial" w:hAnsi="Arial" w:cs="Arial"/>
          <w:color w:val="0A0A0A"/>
          <w:sz w:val="22"/>
          <w:szCs w:val="22"/>
          <w:shd w:val="clear" w:color="auto" w:fill="FFFFFF"/>
        </w:rPr>
        <w:t>and</w:t>
      </w:r>
      <w:r w:rsidRPr="0049760D">
        <w:rPr>
          <w:rFonts w:ascii="Arial" w:hAnsi="Arial" w:cs="Arial"/>
          <w:color w:val="0A0A0A"/>
          <w:sz w:val="22"/>
          <w:szCs w:val="22"/>
          <w:shd w:val="clear" w:color="auto" w:fill="FFFFFF"/>
        </w:rPr>
        <w:t xml:space="preserve"> improve business delivery.</w:t>
      </w:r>
    </w:p>
    <w:p w14:paraId="7807D32B" w14:textId="77777777" w:rsidR="008777B3" w:rsidRPr="0049760D" w:rsidRDefault="008777B3" w:rsidP="008777B3">
      <w:pPr>
        <w:pStyle w:val="ListParagraph"/>
        <w:rPr>
          <w:rFonts w:ascii="Arial" w:hAnsi="Arial" w:cs="Arial"/>
          <w:color w:val="0A0A0A"/>
          <w:sz w:val="22"/>
          <w:szCs w:val="22"/>
          <w:shd w:val="clear" w:color="auto" w:fill="FFFFFF"/>
        </w:rPr>
      </w:pPr>
    </w:p>
    <w:p w14:paraId="5F3D12FA" w14:textId="77777777" w:rsidR="008777B3" w:rsidRPr="0049760D" w:rsidRDefault="008777B3" w:rsidP="008777B3">
      <w:pPr>
        <w:pStyle w:val="ListParagraph"/>
        <w:numPr>
          <w:ilvl w:val="0"/>
          <w:numId w:val="15"/>
        </w:numPr>
        <w:rPr>
          <w:rFonts w:ascii="Arial" w:hAnsi="Arial" w:cs="Arial"/>
          <w:color w:val="0A0A0A"/>
          <w:sz w:val="22"/>
          <w:szCs w:val="22"/>
          <w:shd w:val="clear" w:color="auto" w:fill="FFFFFF"/>
        </w:rPr>
      </w:pPr>
      <w:r w:rsidRPr="0049760D">
        <w:rPr>
          <w:rFonts w:ascii="Arial" w:hAnsi="Arial" w:cs="Arial"/>
          <w:color w:val="0A0A0A"/>
          <w:sz w:val="22"/>
          <w:szCs w:val="22"/>
          <w:shd w:val="clear" w:color="auto" w:fill="FFFFFF"/>
        </w:rPr>
        <w:t>Identify and manage operational risk to the delivery of the business plan to enable the Environment Agency to operate in a safe, innovative and efficient manner.</w:t>
      </w:r>
    </w:p>
    <w:p w14:paraId="450DF27D" w14:textId="77777777" w:rsidR="008777B3" w:rsidRPr="0049760D" w:rsidRDefault="008777B3" w:rsidP="008777B3">
      <w:pPr>
        <w:pStyle w:val="ListParagraph"/>
        <w:rPr>
          <w:rFonts w:ascii="Arial" w:hAnsi="Arial" w:cs="Arial"/>
          <w:color w:val="0A0A0A"/>
          <w:sz w:val="22"/>
          <w:szCs w:val="22"/>
          <w:shd w:val="clear" w:color="auto" w:fill="FFFFFF"/>
        </w:rPr>
      </w:pPr>
    </w:p>
    <w:p w14:paraId="431C6DF1" w14:textId="77777777" w:rsidR="008777B3" w:rsidRPr="0049760D" w:rsidRDefault="008777B3" w:rsidP="008777B3">
      <w:pPr>
        <w:pStyle w:val="ListParagraph"/>
        <w:numPr>
          <w:ilvl w:val="0"/>
          <w:numId w:val="15"/>
        </w:numPr>
        <w:rPr>
          <w:rFonts w:ascii="Arial" w:hAnsi="Arial" w:cs="Arial"/>
          <w:color w:val="0A0A0A"/>
          <w:sz w:val="22"/>
          <w:szCs w:val="22"/>
          <w:shd w:val="clear" w:color="auto" w:fill="FFFFFF"/>
        </w:rPr>
      </w:pPr>
      <w:r w:rsidRPr="0049760D">
        <w:rPr>
          <w:rFonts w:ascii="Arial" w:hAnsi="Arial" w:cs="Arial"/>
          <w:color w:val="0A0A0A"/>
          <w:sz w:val="22"/>
          <w:szCs w:val="22"/>
          <w:shd w:val="clear" w:color="auto" w:fill="FFFFFF"/>
        </w:rPr>
        <w:t>Lead, develop and motivate operational teams to deliver results on time, to required quality standards and cost, to fulfil the business plan and achieve environmental outcomes.</w:t>
      </w:r>
    </w:p>
    <w:p w14:paraId="34B289CC" w14:textId="77777777" w:rsidR="008777B3" w:rsidRPr="0049760D" w:rsidRDefault="008777B3" w:rsidP="008777B3">
      <w:pPr>
        <w:pStyle w:val="ListParagraph"/>
        <w:rPr>
          <w:rFonts w:ascii="Arial" w:hAnsi="Arial" w:cs="Arial"/>
          <w:color w:val="0A0A0A"/>
          <w:sz w:val="22"/>
          <w:szCs w:val="22"/>
          <w:shd w:val="clear" w:color="auto" w:fill="FFFFFF"/>
        </w:rPr>
      </w:pPr>
    </w:p>
    <w:p w14:paraId="405D2962" w14:textId="77777777" w:rsidR="008777B3" w:rsidRDefault="008777B3" w:rsidP="008777B3">
      <w:pPr>
        <w:pStyle w:val="ListParagraph"/>
        <w:numPr>
          <w:ilvl w:val="0"/>
          <w:numId w:val="15"/>
        </w:numPr>
        <w:rPr>
          <w:rFonts w:ascii="Arial" w:hAnsi="Arial" w:cs="Arial"/>
          <w:color w:val="0A0A0A"/>
          <w:sz w:val="22"/>
          <w:szCs w:val="22"/>
          <w:shd w:val="clear" w:color="auto" w:fill="FFFFFF"/>
        </w:rPr>
      </w:pPr>
      <w:r w:rsidRPr="0049760D">
        <w:rPr>
          <w:rFonts w:ascii="Arial" w:hAnsi="Arial" w:cs="Arial"/>
          <w:color w:val="0A0A0A"/>
          <w:sz w:val="22"/>
          <w:szCs w:val="22"/>
          <w:shd w:val="clear" w:color="auto" w:fill="FFFFFF"/>
        </w:rPr>
        <w:t>Plan, monitor, control and realign resources to maximise their efficient and effective use and ensure objectives are completed to required standards.</w:t>
      </w:r>
    </w:p>
    <w:p w14:paraId="525EF873" w14:textId="77777777" w:rsidR="008777B3" w:rsidRPr="0073799D" w:rsidRDefault="008777B3" w:rsidP="0073799D">
      <w:pPr>
        <w:rPr>
          <w:rFonts w:ascii="Arial" w:hAnsi="Arial" w:cs="Arial"/>
          <w:color w:val="0A0A0A"/>
          <w:sz w:val="22"/>
          <w:szCs w:val="22"/>
          <w:shd w:val="clear" w:color="auto" w:fill="FFFFFF"/>
        </w:rPr>
      </w:pPr>
    </w:p>
    <w:p w14:paraId="03DA38D8" w14:textId="77777777" w:rsidR="008777B3" w:rsidRDefault="008777B3" w:rsidP="008777B3">
      <w:pPr>
        <w:spacing w:line="276" w:lineRule="auto"/>
        <w:rPr>
          <w:rFonts w:ascii="Arial" w:hAnsi="Arial" w:cs="Arial"/>
          <w:sz w:val="22"/>
          <w:szCs w:val="22"/>
        </w:rPr>
      </w:pPr>
    </w:p>
    <w:p w14:paraId="37F5D2F2" w14:textId="77777777" w:rsidR="009C40AF" w:rsidRPr="00A241F9" w:rsidRDefault="009C40AF" w:rsidP="009C40AF">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14:paraId="6CAA5312" w14:textId="77777777" w:rsidR="009C40AF" w:rsidRDefault="009C40AF" w:rsidP="009C40AF">
      <w:pPr>
        <w:rPr>
          <w:rFonts w:ascii="Arial" w:hAnsi="Arial" w:cs="Arial"/>
          <w:iCs/>
          <w:sz w:val="22"/>
          <w:szCs w:val="22"/>
        </w:rPr>
      </w:pPr>
      <w:r w:rsidRPr="0049760D">
        <w:rPr>
          <w:rFonts w:ascii="Arial" w:hAnsi="Arial" w:cs="Arial"/>
          <w:iCs/>
          <w:sz w:val="22"/>
          <w:szCs w:val="22"/>
        </w:rPr>
        <w:t>Educated to degree level or equivalent, or able to demonstrate comparable know-how, in a relevant subject.</w:t>
      </w:r>
    </w:p>
    <w:p w14:paraId="5D41CC7A" w14:textId="77777777" w:rsidR="009C40AF" w:rsidRPr="0049760D" w:rsidRDefault="009C40AF" w:rsidP="009C40AF">
      <w:pPr>
        <w:rPr>
          <w:rFonts w:ascii="Arial" w:hAnsi="Arial" w:cs="Arial"/>
          <w:iCs/>
          <w:sz w:val="22"/>
          <w:szCs w:val="22"/>
        </w:rPr>
      </w:pPr>
    </w:p>
    <w:p w14:paraId="404E56BC" w14:textId="77777777" w:rsidR="009C40AF" w:rsidRDefault="009C40AF" w:rsidP="009C40AF">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18625226" w14:textId="77777777" w:rsidR="009C40AF" w:rsidRPr="00C128DF" w:rsidRDefault="009C40AF" w:rsidP="009C40AF">
      <w:pPr>
        <w:pStyle w:val="ListParagraph"/>
        <w:numPr>
          <w:ilvl w:val="0"/>
          <w:numId w:val="16"/>
        </w:numPr>
        <w:spacing w:line="276" w:lineRule="auto"/>
        <w:ind w:left="714" w:hanging="357"/>
        <w:rPr>
          <w:rFonts w:ascii="Arial" w:hAnsi="Arial" w:cs="Arial"/>
          <w:iCs/>
          <w:sz w:val="22"/>
          <w:szCs w:val="22"/>
        </w:rPr>
      </w:pPr>
      <w:r>
        <w:rPr>
          <w:rFonts w:ascii="Arial" w:hAnsi="Arial" w:cs="Arial"/>
          <w:iCs/>
          <w:sz w:val="22"/>
          <w:szCs w:val="22"/>
        </w:rPr>
        <w:t>L</w:t>
      </w:r>
      <w:r w:rsidRPr="00C128DF">
        <w:rPr>
          <w:rFonts w:ascii="Arial" w:hAnsi="Arial" w:cs="Arial"/>
          <w:iCs/>
          <w:sz w:val="22"/>
          <w:szCs w:val="22"/>
        </w:rPr>
        <w:t xml:space="preserve">eading and managing multi-disciplinary teams </w:t>
      </w:r>
    </w:p>
    <w:p w14:paraId="0EF64C35" w14:textId="77777777" w:rsidR="009C40AF" w:rsidRPr="00C128DF" w:rsidRDefault="009C40AF" w:rsidP="009C40AF">
      <w:pPr>
        <w:pStyle w:val="ListParagraph"/>
        <w:numPr>
          <w:ilvl w:val="0"/>
          <w:numId w:val="16"/>
        </w:numPr>
        <w:spacing w:line="276" w:lineRule="auto"/>
        <w:ind w:left="714" w:hanging="357"/>
        <w:rPr>
          <w:rFonts w:ascii="Arial" w:hAnsi="Arial" w:cs="Arial"/>
          <w:iCs/>
          <w:sz w:val="22"/>
          <w:szCs w:val="22"/>
        </w:rPr>
      </w:pPr>
      <w:r w:rsidRPr="00C128DF">
        <w:rPr>
          <w:rFonts w:ascii="Arial" w:hAnsi="Arial" w:cs="Arial"/>
          <w:iCs/>
          <w:sz w:val="22"/>
          <w:szCs w:val="22"/>
        </w:rPr>
        <w:t>Evaluating risks and potential mitigation options</w:t>
      </w:r>
    </w:p>
    <w:p w14:paraId="19D63CE9" w14:textId="77777777" w:rsidR="009C40AF" w:rsidRPr="002746AE" w:rsidRDefault="009C40AF" w:rsidP="009C40AF">
      <w:pPr>
        <w:pStyle w:val="ListParagraph"/>
        <w:numPr>
          <w:ilvl w:val="0"/>
          <w:numId w:val="16"/>
        </w:numPr>
        <w:spacing w:line="276" w:lineRule="auto"/>
        <w:ind w:left="714" w:hanging="357"/>
        <w:rPr>
          <w:rFonts w:ascii="Arial" w:hAnsi="Arial" w:cs="Arial"/>
          <w:iCs/>
          <w:sz w:val="22"/>
          <w:szCs w:val="22"/>
        </w:rPr>
      </w:pPr>
      <w:r>
        <w:rPr>
          <w:rFonts w:ascii="Arial" w:hAnsi="Arial" w:cs="Arial"/>
          <w:iCs/>
          <w:sz w:val="22"/>
          <w:szCs w:val="22"/>
        </w:rPr>
        <w:t>D</w:t>
      </w:r>
      <w:r w:rsidRPr="00C128DF">
        <w:rPr>
          <w:rFonts w:ascii="Arial" w:hAnsi="Arial" w:cs="Arial"/>
          <w:iCs/>
          <w:sz w:val="22"/>
          <w:szCs w:val="22"/>
        </w:rPr>
        <w:t xml:space="preserve">elegating management activities through senior direct reports </w:t>
      </w:r>
    </w:p>
    <w:p w14:paraId="4AEB7E33" w14:textId="77777777" w:rsidR="009C40AF" w:rsidRDefault="009C40AF" w:rsidP="009C40AF">
      <w:pPr>
        <w:pStyle w:val="ListParagraph"/>
        <w:numPr>
          <w:ilvl w:val="0"/>
          <w:numId w:val="16"/>
        </w:numPr>
        <w:spacing w:line="276" w:lineRule="auto"/>
        <w:ind w:left="714" w:hanging="357"/>
        <w:rPr>
          <w:rFonts w:ascii="Arial" w:hAnsi="Arial" w:cs="Arial"/>
          <w:iCs/>
          <w:sz w:val="22"/>
          <w:szCs w:val="22"/>
        </w:rPr>
      </w:pPr>
      <w:r>
        <w:rPr>
          <w:rFonts w:ascii="Arial" w:hAnsi="Arial" w:cs="Arial"/>
          <w:iCs/>
          <w:sz w:val="22"/>
          <w:szCs w:val="22"/>
        </w:rPr>
        <w:t>L</w:t>
      </w:r>
      <w:r w:rsidRPr="00C128DF">
        <w:rPr>
          <w:rFonts w:ascii="Arial" w:hAnsi="Arial" w:cs="Arial"/>
          <w:iCs/>
          <w:sz w:val="22"/>
          <w:szCs w:val="22"/>
        </w:rPr>
        <w:t xml:space="preserve">eading and influencing government and other expert / technical organisations </w:t>
      </w:r>
    </w:p>
    <w:p w14:paraId="47555646" w14:textId="77777777" w:rsidR="009C40AF" w:rsidRDefault="009C40AF" w:rsidP="009C40AF">
      <w:pPr>
        <w:pStyle w:val="ListParagraph"/>
        <w:numPr>
          <w:ilvl w:val="0"/>
          <w:numId w:val="16"/>
        </w:numPr>
        <w:spacing w:line="276" w:lineRule="auto"/>
        <w:ind w:left="714" w:hanging="357"/>
        <w:rPr>
          <w:rFonts w:ascii="Arial" w:hAnsi="Arial" w:cs="Arial"/>
          <w:iCs/>
          <w:sz w:val="22"/>
          <w:szCs w:val="22"/>
        </w:rPr>
      </w:pPr>
      <w:r w:rsidRPr="0073799D">
        <w:rPr>
          <w:rFonts w:ascii="Arial" w:hAnsi="Arial" w:cs="Arial"/>
          <w:iCs/>
          <w:sz w:val="22"/>
          <w:szCs w:val="22"/>
        </w:rPr>
        <w:t xml:space="preserve">Experience of communicating effectively within a large complex organisation. </w:t>
      </w:r>
    </w:p>
    <w:p w14:paraId="2FDB9CEA" w14:textId="77777777" w:rsidR="009C40AF" w:rsidRPr="0073799D" w:rsidRDefault="009C40AF" w:rsidP="009C40AF">
      <w:pPr>
        <w:pStyle w:val="ListParagraph"/>
        <w:numPr>
          <w:ilvl w:val="0"/>
          <w:numId w:val="16"/>
        </w:numPr>
        <w:spacing w:line="276" w:lineRule="auto"/>
        <w:ind w:left="714" w:hanging="357"/>
        <w:rPr>
          <w:rFonts w:ascii="Arial" w:hAnsi="Arial" w:cs="Arial"/>
          <w:iCs/>
          <w:sz w:val="22"/>
          <w:szCs w:val="22"/>
        </w:rPr>
      </w:pPr>
      <w:r w:rsidRPr="0073799D">
        <w:rPr>
          <w:rFonts w:ascii="Arial" w:hAnsi="Arial" w:cs="Arial"/>
          <w:iCs/>
          <w:sz w:val="22"/>
          <w:szCs w:val="22"/>
        </w:rPr>
        <w:t>Experience of project appraisal, assurance and delivery.</w:t>
      </w:r>
    </w:p>
    <w:p w14:paraId="0B3DF025" w14:textId="77777777" w:rsidR="008A0F16" w:rsidRDefault="008A0F16" w:rsidP="006226CB">
      <w:pPr>
        <w:spacing w:after="120" w:line="276" w:lineRule="auto"/>
        <w:rPr>
          <w:rFonts w:ascii="Arial" w:hAnsi="Arial" w:cs="Arial"/>
          <w:b/>
          <w:color w:val="004C84"/>
          <w:sz w:val="28"/>
          <w:szCs w:val="28"/>
        </w:rPr>
      </w:pPr>
    </w:p>
    <w:p w14:paraId="220E2F8E" w14:textId="77777777" w:rsidR="00A241F9" w:rsidRDefault="00A241F9" w:rsidP="006226CB">
      <w:pPr>
        <w:pStyle w:val="PlainText"/>
        <w:spacing w:line="276" w:lineRule="auto"/>
        <w:rPr>
          <w:rFonts w:ascii="Arial" w:hAnsi="Arial" w:cs="Arial"/>
          <w:color w:val="004C84"/>
          <w:sz w:val="60"/>
          <w:szCs w:val="60"/>
        </w:rPr>
      </w:pPr>
    </w:p>
    <w:p w14:paraId="0C4F4F85" w14:textId="432F7B7D" w:rsidR="009C40AF" w:rsidRPr="0073799D" w:rsidRDefault="009C40AF" w:rsidP="004C14BF">
      <w:pPr>
        <w:rPr>
          <w:iCs/>
          <w:sz w:val="22"/>
          <w:szCs w:val="22"/>
        </w:rPr>
      </w:pPr>
      <w:r>
        <w:rPr>
          <w:noProof/>
          <w:lang w:eastAsia="en-GB"/>
        </w:rPr>
        <w:lastRenderedPageBreak/>
        <w:drawing>
          <wp:anchor distT="0" distB="0" distL="114300" distR="114300" simplePos="0" relativeHeight="251658246" behindDoc="0" locked="0" layoutInCell="1" allowOverlap="1" wp14:anchorId="6D64E34D" wp14:editId="2CF1CF9C">
            <wp:simplePos x="0" y="0"/>
            <wp:positionH relativeFrom="page">
              <wp:align>left</wp:align>
            </wp:positionH>
            <wp:positionV relativeFrom="paragraph">
              <wp:posOffset>148590</wp:posOffset>
            </wp:positionV>
            <wp:extent cx="7560310" cy="2339975"/>
            <wp:effectExtent l="0" t="0" r="2540" b="3175"/>
            <wp:wrapThrough wrapText="bothSides">
              <wp:wrapPolygon edited="0">
                <wp:start x="0" y="0"/>
                <wp:lineTo x="0" y="21453"/>
                <wp:lineTo x="21553" y="21453"/>
                <wp:lineTo x="21553" y="0"/>
                <wp:lineTo x="0" y="0"/>
              </wp:wrapPolygon>
            </wp:wrapThrough>
            <wp:docPr id="3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ED179C3" w14:textId="77777777" w:rsidR="009C40AF" w:rsidRDefault="009C40AF" w:rsidP="009C40AF">
      <w:pPr>
        <w:pStyle w:val="ListParagraph"/>
        <w:spacing w:line="276" w:lineRule="auto"/>
        <w:rPr>
          <w:rFonts w:ascii="Arial" w:hAnsi="Arial" w:cs="Arial"/>
          <w:b/>
          <w:color w:val="1F497D" w:themeColor="text2"/>
          <w:sz w:val="22"/>
          <w:szCs w:val="22"/>
          <w:highlight w:val="yellow"/>
        </w:rPr>
      </w:pPr>
    </w:p>
    <w:p w14:paraId="7C18462A" w14:textId="7141A7DB" w:rsidR="009C40AF" w:rsidRPr="004C14BF" w:rsidRDefault="009C40AF" w:rsidP="00D54F41">
      <w:pPr>
        <w:pStyle w:val="ListParagraph"/>
        <w:spacing w:line="276" w:lineRule="auto"/>
        <w:ind w:left="0"/>
        <w:rPr>
          <w:rFonts w:ascii="Arial" w:hAnsi="Arial" w:cs="Arial"/>
          <w:b/>
          <w:color w:val="1F497D" w:themeColor="text2"/>
          <w:sz w:val="22"/>
          <w:szCs w:val="22"/>
        </w:rPr>
      </w:pPr>
      <w:r w:rsidRPr="004C14BF">
        <w:rPr>
          <w:rFonts w:ascii="Arial" w:hAnsi="Arial" w:cs="Arial"/>
          <w:b/>
          <w:color w:val="1F497D" w:themeColor="text2"/>
          <w:sz w:val="22"/>
          <w:szCs w:val="22"/>
        </w:rPr>
        <w:t>Additional information:</w:t>
      </w:r>
    </w:p>
    <w:p w14:paraId="4A48A3F5" w14:textId="77777777" w:rsidR="009C40AF" w:rsidRPr="004C14BF" w:rsidRDefault="009C40AF" w:rsidP="004C14BF">
      <w:pPr>
        <w:pStyle w:val="PlainText"/>
        <w:spacing w:line="276" w:lineRule="auto"/>
        <w:ind w:left="720"/>
        <w:rPr>
          <w:rFonts w:ascii="Arial" w:hAnsi="Arial" w:cs="Arial"/>
          <w:color w:val="FF0000"/>
          <w:sz w:val="22"/>
          <w:szCs w:val="22"/>
        </w:rPr>
      </w:pPr>
    </w:p>
    <w:p w14:paraId="5FC6BAA7" w14:textId="2412686D" w:rsidR="009C40AF" w:rsidRPr="004C14BF" w:rsidRDefault="009C40AF" w:rsidP="00D54F41">
      <w:pPr>
        <w:pStyle w:val="PlainText"/>
        <w:spacing w:line="276" w:lineRule="auto"/>
        <w:rPr>
          <w:rFonts w:ascii="Arial" w:hAnsi="Arial" w:cs="Arial"/>
          <w:color w:val="FF0000"/>
          <w:sz w:val="22"/>
          <w:szCs w:val="22"/>
        </w:rPr>
      </w:pPr>
      <w:r w:rsidRPr="004C14BF">
        <w:rPr>
          <w:rFonts w:ascii="Arial" w:hAnsi="Arial" w:cs="Arial"/>
          <w:iCs/>
          <w:sz w:val="22"/>
          <w:szCs w:val="22"/>
        </w:rPr>
        <w:t xml:space="preserve">To discuss the role in more detail, please contact </w:t>
      </w:r>
      <w:r w:rsidRPr="004C14BF">
        <w:rPr>
          <w:rFonts w:ascii="Arial" w:hAnsi="Arial" w:cs="Arial"/>
          <w:b/>
          <w:bCs/>
          <w:iCs/>
          <w:sz w:val="22"/>
          <w:szCs w:val="22"/>
        </w:rPr>
        <w:t>Paul Clements</w:t>
      </w:r>
      <w:r w:rsidRPr="004C14BF">
        <w:rPr>
          <w:rFonts w:ascii="Arial" w:hAnsi="Arial" w:cs="Arial"/>
          <w:iCs/>
          <w:sz w:val="22"/>
          <w:szCs w:val="22"/>
        </w:rPr>
        <w:t xml:space="preserve"> on email</w:t>
      </w:r>
      <w:r w:rsidR="00D54F41">
        <w:rPr>
          <w:rFonts w:ascii="Arial" w:hAnsi="Arial" w:cs="Arial"/>
          <w:iCs/>
          <w:sz w:val="22"/>
          <w:szCs w:val="22"/>
        </w:rPr>
        <w:t>:</w:t>
      </w:r>
      <w:r w:rsidRPr="004C14BF">
        <w:rPr>
          <w:rFonts w:ascii="Arial" w:hAnsi="Arial" w:cs="Arial"/>
          <w:color w:val="FF0000"/>
          <w:sz w:val="22"/>
          <w:szCs w:val="22"/>
        </w:rPr>
        <w:t xml:space="preserve"> </w:t>
      </w:r>
      <w:hyperlink r:id="rId30" w:history="1">
        <w:r w:rsidRPr="004C14BF">
          <w:rPr>
            <w:rStyle w:val="Hyperlink"/>
            <w:rFonts w:ascii="Arial" w:hAnsi="Arial" w:cs="Arial"/>
            <w:sz w:val="22"/>
            <w:szCs w:val="22"/>
          </w:rPr>
          <w:t>directorincidentmanagementandresilience@environment-agency.gov.uk</w:t>
        </w:r>
      </w:hyperlink>
      <w:r w:rsidRPr="004C14BF">
        <w:rPr>
          <w:rFonts w:ascii="Arial" w:hAnsi="Arial" w:cs="Arial"/>
          <w:color w:val="FF0000"/>
          <w:sz w:val="22"/>
          <w:szCs w:val="22"/>
        </w:rPr>
        <w:t xml:space="preserve"> </w:t>
      </w:r>
    </w:p>
    <w:p w14:paraId="4C3120B6" w14:textId="77777777" w:rsidR="009C40AF" w:rsidRPr="00550697" w:rsidRDefault="009C40AF" w:rsidP="00550697">
      <w:pPr>
        <w:spacing w:after="120" w:line="276" w:lineRule="auto"/>
        <w:jc w:val="both"/>
        <w:rPr>
          <w:rFonts w:ascii="Arial" w:hAnsi="Arial" w:cs="Arial"/>
          <w:iCs/>
          <w:sz w:val="22"/>
          <w:szCs w:val="22"/>
        </w:rPr>
      </w:pPr>
    </w:p>
    <w:p w14:paraId="7D41B8F9" w14:textId="77777777" w:rsidR="00D368FA" w:rsidRDefault="00D368FA" w:rsidP="00D368FA">
      <w:pPr>
        <w:spacing w:after="120" w:line="276" w:lineRule="auto"/>
        <w:rPr>
          <w:rFonts w:ascii="Arial" w:hAnsi="Arial" w:cs="Arial"/>
          <w:iCs/>
          <w:sz w:val="22"/>
          <w:szCs w:val="22"/>
        </w:rPr>
      </w:pPr>
      <w:r w:rsidRPr="004C14BF">
        <w:rPr>
          <w:rFonts w:ascii="Arial" w:hAnsi="Arial" w:cs="Arial"/>
          <w:iCs/>
          <w:sz w:val="22"/>
          <w:szCs w:val="22"/>
        </w:rPr>
        <w:t xml:space="preserve">Assessments for this role will take place </w:t>
      </w:r>
      <w:r>
        <w:rPr>
          <w:rFonts w:ascii="Arial" w:hAnsi="Arial" w:cs="Arial"/>
          <w:iCs/>
          <w:sz w:val="22"/>
          <w:szCs w:val="22"/>
        </w:rPr>
        <w:t xml:space="preserve">using MS Teams </w:t>
      </w:r>
      <w:r>
        <w:rPr>
          <w:rFonts w:ascii="Arial" w:hAnsi="Arial" w:cs="Arial"/>
          <w:b/>
          <w:bCs/>
          <w:iCs/>
          <w:sz w:val="22"/>
          <w:szCs w:val="22"/>
        </w:rPr>
        <w:t>on either</w:t>
      </w:r>
      <w:r w:rsidRPr="004C14BF">
        <w:rPr>
          <w:rFonts w:ascii="Arial" w:hAnsi="Arial" w:cs="Arial"/>
          <w:iCs/>
          <w:sz w:val="22"/>
          <w:szCs w:val="22"/>
        </w:rPr>
        <w:t xml:space="preserve"> </w:t>
      </w:r>
      <w:r>
        <w:rPr>
          <w:rFonts w:ascii="Arial" w:hAnsi="Arial" w:cs="Arial"/>
          <w:b/>
          <w:bCs/>
          <w:iCs/>
          <w:sz w:val="22"/>
          <w:szCs w:val="22"/>
        </w:rPr>
        <w:t>Thursda</w:t>
      </w:r>
      <w:r w:rsidRPr="004C14BF">
        <w:rPr>
          <w:rFonts w:ascii="Arial" w:hAnsi="Arial" w:cs="Arial"/>
          <w:b/>
          <w:bCs/>
          <w:iCs/>
          <w:sz w:val="22"/>
          <w:szCs w:val="22"/>
        </w:rPr>
        <w:t xml:space="preserve">y </w:t>
      </w:r>
      <w:r>
        <w:rPr>
          <w:rFonts w:ascii="Arial" w:hAnsi="Arial" w:cs="Arial"/>
          <w:b/>
          <w:bCs/>
          <w:iCs/>
          <w:sz w:val="22"/>
          <w:szCs w:val="22"/>
        </w:rPr>
        <w:t>23</w:t>
      </w:r>
      <w:r w:rsidRPr="004C14BF">
        <w:rPr>
          <w:rFonts w:ascii="Arial" w:hAnsi="Arial" w:cs="Arial"/>
          <w:b/>
          <w:bCs/>
          <w:iCs/>
          <w:sz w:val="22"/>
          <w:szCs w:val="22"/>
        </w:rPr>
        <w:t xml:space="preserve"> February 2023</w:t>
      </w:r>
      <w:r>
        <w:rPr>
          <w:rFonts w:ascii="Arial" w:hAnsi="Arial" w:cs="Arial"/>
          <w:b/>
          <w:bCs/>
          <w:iCs/>
          <w:sz w:val="22"/>
          <w:szCs w:val="22"/>
        </w:rPr>
        <w:t xml:space="preserve"> or Friday 24 February 2023. </w:t>
      </w:r>
      <w:r w:rsidRPr="00CF7557">
        <w:rPr>
          <w:rFonts w:ascii="Arial" w:hAnsi="Arial" w:cs="Arial"/>
          <w:iCs/>
          <w:sz w:val="22"/>
          <w:szCs w:val="22"/>
        </w:rPr>
        <w:t>These will include a staff</w:t>
      </w:r>
      <w:r>
        <w:rPr>
          <w:rFonts w:ascii="Arial" w:hAnsi="Arial" w:cs="Arial"/>
          <w:iCs/>
          <w:sz w:val="22"/>
          <w:szCs w:val="22"/>
        </w:rPr>
        <w:t xml:space="preserve"> </w:t>
      </w:r>
      <w:r w:rsidRPr="00CF7557">
        <w:rPr>
          <w:rFonts w:ascii="Arial" w:hAnsi="Arial" w:cs="Arial"/>
          <w:iCs/>
          <w:sz w:val="22"/>
          <w:szCs w:val="22"/>
        </w:rPr>
        <w:t>engagement panel. Further details will be provided to shortlisted candidates.</w:t>
      </w:r>
      <w:r>
        <w:rPr>
          <w:rFonts w:ascii="Arial" w:hAnsi="Arial" w:cs="Arial"/>
          <w:iCs/>
          <w:sz w:val="22"/>
          <w:szCs w:val="22"/>
        </w:rPr>
        <w:t xml:space="preserve"> </w:t>
      </w:r>
    </w:p>
    <w:p w14:paraId="1AF80659" w14:textId="7DD1701D" w:rsidR="00561FCA" w:rsidRDefault="00CF7557" w:rsidP="00D54F41">
      <w:pPr>
        <w:spacing w:after="120" w:line="276" w:lineRule="auto"/>
        <w:rPr>
          <w:rFonts w:ascii="Arial" w:hAnsi="Arial" w:cs="Arial"/>
          <w:iCs/>
          <w:sz w:val="22"/>
          <w:szCs w:val="22"/>
        </w:rPr>
      </w:pPr>
      <w:r w:rsidRPr="00CF7557">
        <w:rPr>
          <w:rFonts w:ascii="Arial" w:hAnsi="Arial" w:cs="Arial"/>
          <w:iCs/>
          <w:sz w:val="22"/>
          <w:szCs w:val="22"/>
        </w:rPr>
        <w:t>We will be running a virtual briefing session for those interested in applying for the role at</w:t>
      </w:r>
      <w:r w:rsidR="00D54F41">
        <w:rPr>
          <w:rFonts w:ascii="Arial" w:hAnsi="Arial" w:cs="Arial"/>
          <w:iCs/>
          <w:sz w:val="22"/>
          <w:szCs w:val="22"/>
        </w:rPr>
        <w:t xml:space="preserve"> </w:t>
      </w:r>
      <w:r w:rsidRPr="00561FCA">
        <w:rPr>
          <w:rFonts w:ascii="Arial" w:hAnsi="Arial" w:cs="Arial"/>
          <w:b/>
          <w:bCs/>
          <w:iCs/>
          <w:sz w:val="22"/>
          <w:szCs w:val="22"/>
        </w:rPr>
        <w:t>12</w:t>
      </w:r>
      <w:r w:rsidR="003A7CBD">
        <w:rPr>
          <w:rFonts w:ascii="Arial" w:hAnsi="Arial" w:cs="Arial"/>
          <w:b/>
          <w:bCs/>
          <w:iCs/>
          <w:sz w:val="22"/>
          <w:szCs w:val="22"/>
        </w:rPr>
        <w:t>pm</w:t>
      </w:r>
      <w:r w:rsidR="00D54F41">
        <w:rPr>
          <w:rFonts w:ascii="Arial" w:hAnsi="Arial" w:cs="Arial"/>
          <w:b/>
          <w:bCs/>
          <w:iCs/>
          <w:sz w:val="22"/>
          <w:szCs w:val="22"/>
        </w:rPr>
        <w:t> </w:t>
      </w:r>
      <w:r w:rsidR="00D368FA">
        <w:rPr>
          <w:rFonts w:ascii="Arial" w:hAnsi="Arial" w:cs="Arial"/>
          <w:b/>
          <w:bCs/>
          <w:iCs/>
          <w:sz w:val="22"/>
          <w:szCs w:val="22"/>
        </w:rPr>
        <w:t xml:space="preserve">noon, </w:t>
      </w:r>
      <w:r w:rsidRPr="00561FCA">
        <w:rPr>
          <w:rFonts w:ascii="Arial" w:hAnsi="Arial" w:cs="Arial"/>
          <w:b/>
          <w:bCs/>
          <w:iCs/>
          <w:sz w:val="22"/>
          <w:szCs w:val="22"/>
        </w:rPr>
        <w:t>on</w:t>
      </w:r>
      <w:r w:rsidR="007568E0">
        <w:rPr>
          <w:rFonts w:ascii="Arial" w:hAnsi="Arial" w:cs="Arial"/>
          <w:b/>
          <w:bCs/>
          <w:iCs/>
          <w:sz w:val="22"/>
          <w:szCs w:val="22"/>
        </w:rPr>
        <w:t> </w:t>
      </w:r>
      <w:bookmarkStart w:id="3" w:name="_Hlk121820510"/>
      <w:r w:rsidR="00E118EE">
        <w:rPr>
          <w:rFonts w:ascii="Arial" w:hAnsi="Arial" w:cs="Arial"/>
          <w:b/>
          <w:bCs/>
          <w:iCs/>
          <w:sz w:val="22"/>
          <w:szCs w:val="22"/>
        </w:rPr>
        <w:t>Tu</w:t>
      </w:r>
      <w:r w:rsidRPr="00561FCA">
        <w:rPr>
          <w:rFonts w:ascii="Arial" w:hAnsi="Arial" w:cs="Arial"/>
          <w:b/>
          <w:bCs/>
          <w:iCs/>
          <w:sz w:val="22"/>
          <w:szCs w:val="22"/>
        </w:rPr>
        <w:t xml:space="preserve">esday </w:t>
      </w:r>
      <w:r w:rsidR="00E118EE">
        <w:rPr>
          <w:rFonts w:ascii="Arial" w:hAnsi="Arial" w:cs="Arial"/>
          <w:b/>
          <w:bCs/>
          <w:iCs/>
          <w:sz w:val="22"/>
          <w:szCs w:val="22"/>
        </w:rPr>
        <w:t>10</w:t>
      </w:r>
      <w:r w:rsidRPr="00561FCA">
        <w:rPr>
          <w:rFonts w:ascii="Arial" w:hAnsi="Arial" w:cs="Arial"/>
          <w:b/>
          <w:bCs/>
          <w:iCs/>
          <w:sz w:val="22"/>
          <w:szCs w:val="22"/>
        </w:rPr>
        <w:t xml:space="preserve"> January 2023</w:t>
      </w:r>
      <w:bookmarkEnd w:id="3"/>
      <w:r w:rsidRPr="00561FCA">
        <w:rPr>
          <w:rFonts w:ascii="Arial" w:hAnsi="Arial" w:cs="Arial"/>
          <w:b/>
          <w:bCs/>
          <w:iCs/>
          <w:sz w:val="22"/>
          <w:szCs w:val="22"/>
        </w:rPr>
        <w:t>.</w:t>
      </w:r>
      <w:r w:rsidRPr="00CF7557">
        <w:rPr>
          <w:rFonts w:ascii="Arial" w:hAnsi="Arial" w:cs="Arial"/>
          <w:iCs/>
          <w:sz w:val="22"/>
          <w:szCs w:val="22"/>
        </w:rPr>
        <w:t xml:space="preserve"> Invitations can be acquired by emailing:</w:t>
      </w:r>
      <w:r w:rsidR="001F01DA">
        <w:rPr>
          <w:rFonts w:ascii="Arial" w:hAnsi="Arial" w:cs="Arial"/>
          <w:iCs/>
          <w:sz w:val="22"/>
          <w:szCs w:val="22"/>
        </w:rPr>
        <w:t xml:space="preserve"> </w:t>
      </w:r>
      <w:hyperlink r:id="rId31" w:history="1">
        <w:r w:rsidR="00D54F41">
          <w:rPr>
            <w:rStyle w:val="Hyperlink"/>
            <w:rFonts w:ascii="Arial" w:hAnsi="Arial" w:cs="Arial"/>
            <w:iCs/>
            <w:sz w:val="22"/>
            <w:szCs w:val="22"/>
          </w:rPr>
          <w:t>rebecca.allen@environment-agency.gov.uk</w:t>
        </w:r>
      </w:hyperlink>
      <w:r w:rsidR="001F01DA">
        <w:rPr>
          <w:rFonts w:ascii="Arial" w:hAnsi="Arial" w:cs="Arial"/>
          <w:iCs/>
          <w:sz w:val="22"/>
          <w:szCs w:val="22"/>
        </w:rPr>
        <w:t xml:space="preserve"> </w:t>
      </w:r>
    </w:p>
    <w:p w14:paraId="2EB349A8" w14:textId="3BEB3493" w:rsidR="00CF7557" w:rsidRDefault="00CF7557" w:rsidP="00D54F41">
      <w:pPr>
        <w:spacing w:after="120" w:line="276" w:lineRule="auto"/>
        <w:rPr>
          <w:rFonts w:ascii="Arial" w:hAnsi="Arial" w:cs="Arial"/>
          <w:iCs/>
          <w:sz w:val="22"/>
          <w:szCs w:val="22"/>
        </w:rPr>
      </w:pPr>
      <w:r w:rsidRPr="00CF7557">
        <w:rPr>
          <w:rFonts w:ascii="Arial" w:hAnsi="Arial" w:cs="Arial"/>
          <w:iCs/>
          <w:sz w:val="22"/>
          <w:szCs w:val="22"/>
        </w:rPr>
        <w:t xml:space="preserve">We are also currently recruiting to another vacancy of </w:t>
      </w:r>
      <w:r w:rsidR="00D54F41">
        <w:rPr>
          <w:rFonts w:ascii="Arial" w:hAnsi="Arial" w:cs="Arial"/>
          <w:iCs/>
          <w:sz w:val="22"/>
          <w:szCs w:val="22"/>
        </w:rPr>
        <w:t>D</w:t>
      </w:r>
      <w:r w:rsidR="001F01DA">
        <w:rPr>
          <w:rFonts w:ascii="Arial" w:hAnsi="Arial" w:cs="Arial"/>
          <w:iCs/>
          <w:sz w:val="22"/>
          <w:szCs w:val="22"/>
        </w:rPr>
        <w:t xml:space="preserve">eputy </w:t>
      </w:r>
      <w:r w:rsidR="00D54F41">
        <w:rPr>
          <w:rFonts w:ascii="Arial" w:hAnsi="Arial" w:cs="Arial"/>
          <w:iCs/>
          <w:sz w:val="22"/>
          <w:szCs w:val="22"/>
        </w:rPr>
        <w:t>D</w:t>
      </w:r>
      <w:r w:rsidR="001F01DA">
        <w:rPr>
          <w:rFonts w:ascii="Arial" w:hAnsi="Arial" w:cs="Arial"/>
          <w:iCs/>
          <w:sz w:val="22"/>
          <w:szCs w:val="22"/>
        </w:rPr>
        <w:t xml:space="preserve">irector of </w:t>
      </w:r>
      <w:r w:rsidR="00D54F41">
        <w:rPr>
          <w:rFonts w:ascii="Arial" w:hAnsi="Arial" w:cs="Arial"/>
          <w:iCs/>
          <w:sz w:val="22"/>
          <w:szCs w:val="22"/>
        </w:rPr>
        <w:t>S</w:t>
      </w:r>
      <w:r w:rsidR="001F01DA">
        <w:rPr>
          <w:rFonts w:ascii="Arial" w:hAnsi="Arial" w:cs="Arial"/>
          <w:iCs/>
          <w:sz w:val="22"/>
          <w:szCs w:val="22"/>
        </w:rPr>
        <w:t xml:space="preserve">trategy, </w:t>
      </w:r>
      <w:r w:rsidR="00D54F41">
        <w:rPr>
          <w:rFonts w:ascii="Arial" w:hAnsi="Arial" w:cs="Arial"/>
          <w:iCs/>
          <w:sz w:val="22"/>
          <w:szCs w:val="22"/>
        </w:rPr>
        <w:t>S</w:t>
      </w:r>
      <w:r w:rsidR="001F01DA">
        <w:rPr>
          <w:rFonts w:ascii="Arial" w:hAnsi="Arial" w:cs="Arial"/>
          <w:iCs/>
          <w:sz w:val="22"/>
          <w:szCs w:val="22"/>
        </w:rPr>
        <w:t xml:space="preserve">ervice and </w:t>
      </w:r>
      <w:r w:rsidR="00D54F41">
        <w:rPr>
          <w:rFonts w:ascii="Arial" w:hAnsi="Arial" w:cs="Arial"/>
          <w:iCs/>
          <w:sz w:val="22"/>
          <w:szCs w:val="22"/>
        </w:rPr>
        <w:t>I</w:t>
      </w:r>
      <w:r w:rsidR="001F01DA">
        <w:rPr>
          <w:rFonts w:ascii="Arial" w:hAnsi="Arial" w:cs="Arial"/>
          <w:iCs/>
          <w:sz w:val="22"/>
          <w:szCs w:val="22"/>
        </w:rPr>
        <w:t>nvestment</w:t>
      </w:r>
      <w:r w:rsidRPr="00CF7557">
        <w:rPr>
          <w:rFonts w:ascii="Arial" w:hAnsi="Arial" w:cs="Arial"/>
          <w:iCs/>
          <w:sz w:val="22"/>
          <w:szCs w:val="22"/>
        </w:rPr>
        <w:t xml:space="preserve">. If you apply and are shortlisted for more than one </w:t>
      </w:r>
      <w:r w:rsidR="00561FCA" w:rsidRPr="00CF7557">
        <w:rPr>
          <w:rFonts w:ascii="Arial" w:hAnsi="Arial" w:cs="Arial"/>
          <w:iCs/>
          <w:sz w:val="22"/>
          <w:szCs w:val="22"/>
        </w:rPr>
        <w:t>role,</w:t>
      </w:r>
      <w:r w:rsidRPr="00CF7557">
        <w:rPr>
          <w:rFonts w:ascii="Arial" w:hAnsi="Arial" w:cs="Arial"/>
          <w:iCs/>
          <w:sz w:val="22"/>
          <w:szCs w:val="22"/>
        </w:rPr>
        <w:t xml:space="preserve"> we will be able to</w:t>
      </w:r>
      <w:r>
        <w:rPr>
          <w:rFonts w:ascii="Arial" w:hAnsi="Arial" w:cs="Arial"/>
          <w:iCs/>
          <w:sz w:val="22"/>
          <w:szCs w:val="22"/>
        </w:rPr>
        <w:t xml:space="preserve"> </w:t>
      </w:r>
      <w:r w:rsidRPr="00CF7557">
        <w:rPr>
          <w:rFonts w:ascii="Arial" w:hAnsi="Arial" w:cs="Arial"/>
          <w:iCs/>
          <w:sz w:val="22"/>
          <w:szCs w:val="22"/>
        </w:rPr>
        <w:t>consider you through a single assessment centre process.</w:t>
      </w:r>
    </w:p>
    <w:p w14:paraId="56365705" w14:textId="485B86C3" w:rsidR="00A241F9" w:rsidRPr="007D5D7D" w:rsidRDefault="00535416" w:rsidP="00535416">
      <w:pPr>
        <w:jc w:val="center"/>
        <w:rPr>
          <w:rFonts w:ascii="Arial" w:hAnsi="Arial" w:cs="Arial"/>
          <w:color w:val="FF0000"/>
          <w:sz w:val="22"/>
          <w:szCs w:val="22"/>
        </w:rPr>
      </w:pPr>
      <w:r>
        <w:rPr>
          <w:noProof/>
        </w:rPr>
        <w:drawing>
          <wp:inline distT="0" distB="0" distL="0" distR="0" wp14:anchorId="459A374C" wp14:editId="15E72EA6">
            <wp:extent cx="5338013" cy="34575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9983" cy="3478283"/>
                    </a:xfrm>
                    <a:prstGeom prst="rect">
                      <a:avLst/>
                    </a:prstGeom>
                    <a:noFill/>
                    <a:ln>
                      <a:noFill/>
                    </a:ln>
                  </pic:spPr>
                </pic:pic>
              </a:graphicData>
            </a:graphic>
          </wp:inline>
        </w:drawing>
      </w:r>
    </w:p>
    <w:p w14:paraId="7DB52E48" w14:textId="6F096514" w:rsidR="00A241F9" w:rsidRDefault="00E50FBA" w:rsidP="004C14BF">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40" behindDoc="0" locked="0" layoutInCell="1" allowOverlap="1" wp14:anchorId="0842B4CE" wp14:editId="60CEBD63">
            <wp:simplePos x="0" y="0"/>
            <wp:positionH relativeFrom="page">
              <wp:align>left</wp:align>
            </wp:positionH>
            <wp:positionV relativeFrom="paragraph">
              <wp:posOffset>45085</wp:posOffset>
            </wp:positionV>
            <wp:extent cx="7560310" cy="2400300"/>
            <wp:effectExtent l="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400300"/>
                    </a:xfrm>
                    <a:prstGeom prst="rect">
                      <a:avLst/>
                    </a:prstGeom>
                    <a:noFill/>
                    <a:ln w="9525">
                      <a:noFill/>
                      <a:miter lim="800000"/>
                      <a:headEnd/>
                      <a:tailEnd/>
                    </a:ln>
                  </pic:spPr>
                </pic:pic>
              </a:graphicData>
            </a:graphic>
            <wp14:sizeRelV relativeFrom="margin">
              <wp14:pctHeight>0</wp14:pctHeight>
            </wp14:sizeRelV>
          </wp:anchor>
        </w:drawing>
      </w:r>
    </w:p>
    <w:p w14:paraId="0D52CB62" w14:textId="77777777" w:rsidR="00A7799E" w:rsidRPr="002F0588" w:rsidRDefault="00A7799E" w:rsidP="004C14BF">
      <w:pPr>
        <w:pStyle w:val="PlainText"/>
        <w:spacing w:line="276" w:lineRule="auto"/>
        <w:rPr>
          <w:rFonts w:ascii="Arial" w:hAnsi="Arial" w:cs="Arial"/>
          <w:color w:val="004C84"/>
          <w:sz w:val="60"/>
          <w:szCs w:val="60"/>
        </w:rPr>
      </w:pPr>
      <w:r w:rsidRPr="002F0588">
        <w:rPr>
          <w:rFonts w:ascii="Arial" w:hAnsi="Arial" w:cs="Arial"/>
          <w:color w:val="004C84"/>
          <w:sz w:val="60"/>
          <w:szCs w:val="60"/>
        </w:rPr>
        <w:t>4. Further information</w:t>
      </w:r>
    </w:p>
    <w:p w14:paraId="3C512DB1" w14:textId="77777777" w:rsidR="00A7799E" w:rsidRPr="002F0588" w:rsidRDefault="00A7799E" w:rsidP="00A7799E">
      <w:pPr>
        <w:pStyle w:val="PlainText"/>
        <w:spacing w:line="276" w:lineRule="auto"/>
        <w:rPr>
          <w:rFonts w:ascii="Arial" w:hAnsi="Arial" w:cs="Arial"/>
          <w:sz w:val="22"/>
          <w:szCs w:val="22"/>
        </w:rPr>
      </w:pPr>
    </w:p>
    <w:p w14:paraId="1152B6E5"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D3F2FA2" w14:textId="77777777" w:rsidR="009825A7" w:rsidRDefault="009825A7" w:rsidP="00A7799E">
      <w:pPr>
        <w:pStyle w:val="PlainText"/>
        <w:spacing w:line="276" w:lineRule="auto"/>
        <w:rPr>
          <w:rFonts w:ascii="Arial" w:hAnsi="Arial" w:cs="Arial"/>
          <w:sz w:val="22"/>
          <w:szCs w:val="22"/>
        </w:rPr>
      </w:pPr>
    </w:p>
    <w:p w14:paraId="5D01B42B" w14:textId="134F56BA" w:rsidR="00A7799E" w:rsidRDefault="00172C86" w:rsidP="00A7799E">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w:t>
      </w:r>
      <w:r w:rsidR="00D54F41">
        <w:rPr>
          <w:rFonts w:ascii="Arial" w:hAnsi="Arial" w:cs="Arial"/>
          <w:sz w:val="22"/>
          <w:szCs w:val="22"/>
        </w:rPr>
        <w:t>.</w:t>
      </w:r>
      <w:r>
        <w:rPr>
          <w:rFonts w:ascii="Arial" w:hAnsi="Arial" w:cs="Arial"/>
          <w:sz w:val="22"/>
          <w:szCs w:val="22"/>
        </w:rPr>
        <w:t>A</w:t>
      </w:r>
      <w:r w:rsidR="00D54F41">
        <w:rPr>
          <w:rFonts w:ascii="Arial" w:hAnsi="Arial" w:cs="Arial"/>
          <w:sz w:val="22"/>
          <w:szCs w:val="22"/>
        </w:rPr>
        <w:t>.</w:t>
      </w:r>
      <w:r>
        <w:rPr>
          <w:rFonts w:ascii="Arial" w:hAnsi="Arial" w:cs="Arial"/>
          <w:sz w:val="22"/>
          <w:szCs w:val="22"/>
        </w:rPr>
        <w:t>M</w:t>
      </w:r>
      <w:r w:rsidR="00D54F41">
        <w:rPr>
          <w:rFonts w:ascii="Arial" w:hAnsi="Arial" w:cs="Arial"/>
          <w:sz w:val="22"/>
          <w:szCs w:val="22"/>
        </w:rPr>
        <w:t>.</w:t>
      </w:r>
      <w:r>
        <w:rPr>
          <w:rFonts w:ascii="Arial" w:hAnsi="Arial" w:cs="Arial"/>
          <w:sz w:val="22"/>
          <w:szCs w:val="22"/>
        </w:rPr>
        <w:t>E</w:t>
      </w:r>
      <w:r w:rsidR="00D54F41">
        <w:rPr>
          <w:rFonts w:ascii="Arial" w:hAnsi="Arial" w:cs="Arial"/>
          <w:sz w:val="22"/>
          <w:szCs w:val="22"/>
        </w:rPr>
        <w:t>.</w:t>
      </w:r>
      <w:r>
        <w:rPr>
          <w:rFonts w:ascii="Arial" w:hAnsi="Arial" w:cs="Arial"/>
          <w:sz w:val="22"/>
          <w:szCs w:val="22"/>
        </w:rPr>
        <w:t>), disabled, female and LGBT</w:t>
      </w:r>
      <w:r w:rsidR="00D54F41">
        <w:rPr>
          <w:rFonts w:ascii="Arial" w:hAnsi="Arial" w:cs="Arial"/>
          <w:sz w:val="22"/>
          <w:szCs w:val="22"/>
        </w:rPr>
        <w:t>Q</w:t>
      </w:r>
      <w:r>
        <w:rPr>
          <w:rFonts w:ascii="Arial" w:hAnsi="Arial" w:cs="Arial"/>
          <w:sz w:val="22"/>
          <w:szCs w:val="22"/>
        </w:rPr>
        <w:t xml:space="preserve">+ candidates who are under-represented across our workforce. </w:t>
      </w:r>
    </w:p>
    <w:p w14:paraId="2569B3E2" w14:textId="77777777" w:rsidR="00FE2B0B" w:rsidRDefault="00FE2B0B" w:rsidP="00FE2B0B">
      <w:pPr>
        <w:pStyle w:val="PlainText"/>
        <w:spacing w:line="276" w:lineRule="auto"/>
        <w:rPr>
          <w:rFonts w:ascii="Arial" w:hAnsi="Arial" w:cs="Arial"/>
          <w:color w:val="0070C0"/>
          <w:sz w:val="22"/>
          <w:szCs w:val="22"/>
        </w:rPr>
      </w:pPr>
    </w:p>
    <w:p w14:paraId="2CC1E895" w14:textId="224239D0" w:rsidR="0073799D" w:rsidRDefault="0073799D" w:rsidP="0073799D">
      <w:pPr>
        <w:pStyle w:val="PlainText"/>
        <w:spacing w:line="276" w:lineRule="auto"/>
        <w:rPr>
          <w:rFonts w:ascii="Arial" w:hAnsi="Arial" w:cs="Arial"/>
          <w:sz w:val="22"/>
          <w:szCs w:val="22"/>
        </w:rPr>
      </w:pPr>
      <w:r>
        <w:rPr>
          <w:rFonts w:ascii="Arial" w:hAnsi="Arial" w:cs="Arial"/>
          <w:sz w:val="22"/>
          <w:szCs w:val="22"/>
        </w:rPr>
        <w:t>T</w:t>
      </w:r>
      <w:r w:rsidRPr="0049760D">
        <w:rPr>
          <w:rFonts w:ascii="Arial" w:hAnsi="Arial" w:cs="Arial"/>
          <w:sz w:val="22"/>
          <w:szCs w:val="22"/>
        </w:rPr>
        <w:t xml:space="preserve">ravel </w:t>
      </w:r>
      <w:r>
        <w:rPr>
          <w:rFonts w:ascii="Arial" w:hAnsi="Arial" w:cs="Arial"/>
          <w:sz w:val="22"/>
          <w:szCs w:val="22"/>
        </w:rPr>
        <w:t xml:space="preserve">will </w:t>
      </w:r>
      <w:r w:rsidRPr="0049760D">
        <w:rPr>
          <w:rFonts w:ascii="Arial" w:hAnsi="Arial" w:cs="Arial"/>
          <w:sz w:val="22"/>
          <w:szCs w:val="22"/>
        </w:rPr>
        <w:t xml:space="preserve">be required </w:t>
      </w:r>
      <w:r>
        <w:rPr>
          <w:rFonts w:ascii="Arial" w:hAnsi="Arial" w:cs="Arial"/>
          <w:sz w:val="22"/>
          <w:szCs w:val="22"/>
        </w:rPr>
        <w:t>to manage your dispersed team and work across the organisation</w:t>
      </w:r>
      <w:r w:rsidRPr="0049760D">
        <w:rPr>
          <w:rFonts w:ascii="Arial" w:hAnsi="Arial" w:cs="Arial"/>
          <w:sz w:val="22"/>
          <w:szCs w:val="22"/>
        </w:rPr>
        <w:t>. The successful applicant will be required to undertake an incident role.</w:t>
      </w:r>
    </w:p>
    <w:p w14:paraId="6326ABE8" w14:textId="13EE670E" w:rsidR="00FE2B0B" w:rsidRDefault="00FE2B0B" w:rsidP="008A0F16">
      <w:pPr>
        <w:pStyle w:val="PlainText"/>
        <w:spacing w:line="276" w:lineRule="auto"/>
        <w:rPr>
          <w:rFonts w:ascii="Arial" w:hAnsi="Arial" w:cs="Arial"/>
          <w:color w:val="FF0000"/>
          <w:sz w:val="22"/>
          <w:szCs w:val="22"/>
        </w:rPr>
      </w:pPr>
    </w:p>
    <w:p w14:paraId="25E0ECED" w14:textId="77777777" w:rsidR="00E50FBA" w:rsidRDefault="00E50FBA" w:rsidP="0073799D">
      <w:pPr>
        <w:pStyle w:val="PlainText"/>
        <w:spacing w:line="276" w:lineRule="auto"/>
        <w:rPr>
          <w:rFonts w:ascii="Arial" w:hAnsi="Arial" w:cs="Arial"/>
          <w:sz w:val="22"/>
          <w:szCs w:val="22"/>
        </w:rPr>
      </w:pPr>
    </w:p>
    <w:p w14:paraId="0B2A54DF"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206AACD"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4D378BB" w14:textId="77777777" w:rsidR="009825A7" w:rsidRDefault="009825A7" w:rsidP="00A7799E">
      <w:pPr>
        <w:pStyle w:val="PlainText"/>
        <w:spacing w:line="276" w:lineRule="auto"/>
        <w:rPr>
          <w:rFonts w:ascii="Arial" w:hAnsi="Arial" w:cs="Arial"/>
          <w:sz w:val="22"/>
          <w:szCs w:val="22"/>
        </w:rPr>
      </w:pPr>
    </w:p>
    <w:p w14:paraId="3FCB53F5" w14:textId="0F20ECF6" w:rsidR="00FE2B0B" w:rsidRDefault="00FE2B0B" w:rsidP="00A7799E">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554CA7">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554CA7">
        <w:rPr>
          <w:rFonts w:ascii="Arial" w:hAnsi="Arial" w:cs="Arial"/>
          <w:sz w:val="22"/>
          <w:szCs w:val="22"/>
        </w:rPr>
        <w:t>12-month</w:t>
      </w:r>
      <w:r>
        <w:rPr>
          <w:rFonts w:ascii="Arial" w:hAnsi="Arial" w:cs="Arial"/>
          <w:sz w:val="22"/>
          <w:szCs w:val="22"/>
        </w:rPr>
        <w:t xml:space="preserve"> period have passed.</w:t>
      </w:r>
    </w:p>
    <w:p w14:paraId="626D819E" w14:textId="77777777" w:rsidR="009825A7" w:rsidRDefault="00FE2B0B"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58241" behindDoc="0" locked="0" layoutInCell="1" allowOverlap="1" wp14:anchorId="781E7544" wp14:editId="468CEC8E">
            <wp:simplePos x="0" y="0"/>
            <wp:positionH relativeFrom="page">
              <wp:align>left</wp:align>
            </wp:positionH>
            <wp:positionV relativeFrom="paragraph">
              <wp:posOffset>66675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E127EEA" w14:textId="77777777" w:rsidR="009825A7" w:rsidRDefault="009825A7" w:rsidP="00A7799E">
      <w:pPr>
        <w:pStyle w:val="PlainText"/>
        <w:spacing w:line="276" w:lineRule="auto"/>
        <w:rPr>
          <w:rFonts w:ascii="Arial" w:hAnsi="Arial" w:cs="Arial"/>
          <w:sz w:val="22"/>
          <w:szCs w:val="22"/>
        </w:rPr>
      </w:pPr>
    </w:p>
    <w:p w14:paraId="336893E2" w14:textId="77777777" w:rsidR="00E50FBA" w:rsidRDefault="00E50FBA" w:rsidP="00E50FBA">
      <w:pPr>
        <w:shd w:val="clear" w:color="auto" w:fill="FFFFFF"/>
        <w:rPr>
          <w:rFonts w:ascii="Arial" w:hAnsi="Arial" w:cs="Arial"/>
          <w:bCs/>
          <w:color w:val="000000"/>
          <w:sz w:val="22"/>
          <w:szCs w:val="22"/>
          <w:bdr w:val="none" w:sz="0" w:space="0" w:color="auto" w:frame="1"/>
          <w:lang w:eastAsia="en-GB"/>
        </w:rPr>
      </w:pPr>
    </w:p>
    <w:p w14:paraId="66D9E48A" w14:textId="305B235E" w:rsidR="00E50FBA" w:rsidRPr="0069665F" w:rsidRDefault="00E50FBA" w:rsidP="00E50FBA">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then you should contact your own HR Team.</w:t>
      </w:r>
    </w:p>
    <w:p w14:paraId="665E14BB" w14:textId="77777777" w:rsidR="00381890" w:rsidRDefault="00381890" w:rsidP="00A7799E">
      <w:pPr>
        <w:pStyle w:val="PlainText"/>
        <w:spacing w:line="276" w:lineRule="auto"/>
        <w:rPr>
          <w:rFonts w:ascii="Arial" w:hAnsi="Arial" w:cs="Arial"/>
          <w:b/>
          <w:color w:val="004C84"/>
          <w:sz w:val="28"/>
          <w:szCs w:val="28"/>
        </w:rPr>
      </w:pPr>
    </w:p>
    <w:p w14:paraId="43ADB209" w14:textId="20B54D2A"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7993EDD0" w14:textId="77777777" w:rsidR="009825A7" w:rsidRDefault="009825A7" w:rsidP="00A7799E">
      <w:pPr>
        <w:pStyle w:val="PlainText"/>
        <w:spacing w:line="276" w:lineRule="auto"/>
        <w:rPr>
          <w:rFonts w:ascii="Arial" w:hAnsi="Arial" w:cs="Arial"/>
          <w:sz w:val="22"/>
          <w:szCs w:val="22"/>
        </w:rPr>
      </w:pPr>
    </w:p>
    <w:p w14:paraId="3B175001" w14:textId="32CCC221"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0865118E" w14:textId="77777777" w:rsidR="00A7799E" w:rsidRPr="002F0588" w:rsidRDefault="00A7799E" w:rsidP="00A7799E">
      <w:pPr>
        <w:pStyle w:val="PlainText"/>
        <w:spacing w:line="276" w:lineRule="auto"/>
        <w:rPr>
          <w:rFonts w:ascii="Arial" w:hAnsi="Arial" w:cs="Arial"/>
          <w:sz w:val="22"/>
          <w:szCs w:val="22"/>
        </w:rPr>
      </w:pPr>
    </w:p>
    <w:p w14:paraId="285F2A3D"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65E41BBB" w14:textId="77777777" w:rsidR="00FE2B0B" w:rsidRDefault="00FE2B0B" w:rsidP="00A7799E">
      <w:pPr>
        <w:pStyle w:val="PlainText"/>
        <w:spacing w:line="276" w:lineRule="auto"/>
        <w:rPr>
          <w:rFonts w:ascii="Arial" w:hAnsi="Arial" w:cs="Arial"/>
          <w:sz w:val="22"/>
          <w:szCs w:val="22"/>
        </w:rPr>
      </w:pPr>
    </w:p>
    <w:p w14:paraId="7B08D043"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1C2A99CC" w14:textId="77777777" w:rsidR="00FE2B0B" w:rsidRDefault="00FE2B0B" w:rsidP="00A7799E">
      <w:pPr>
        <w:pStyle w:val="PlainText"/>
        <w:spacing w:line="276" w:lineRule="auto"/>
        <w:rPr>
          <w:rFonts w:ascii="Arial" w:hAnsi="Arial" w:cs="Arial"/>
          <w:sz w:val="22"/>
          <w:szCs w:val="22"/>
        </w:rPr>
      </w:pPr>
    </w:p>
    <w:p w14:paraId="295AD98A"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1D583FFA" w14:textId="77777777" w:rsidR="00D874FD" w:rsidRDefault="00D874FD" w:rsidP="00A7799E">
      <w:pPr>
        <w:pStyle w:val="PlainText"/>
        <w:spacing w:line="276" w:lineRule="auto"/>
        <w:rPr>
          <w:rFonts w:ascii="Arial" w:hAnsi="Arial" w:cs="Arial"/>
          <w:sz w:val="22"/>
          <w:szCs w:val="22"/>
        </w:rPr>
      </w:pPr>
    </w:p>
    <w:p w14:paraId="5D9B202D"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3" w:history="1">
        <w:r w:rsidRPr="00C86EEA">
          <w:rPr>
            <w:rStyle w:val="Hyperlink"/>
            <w:rFonts w:ascii="Arial" w:hAnsi="Arial" w:cs="Arial"/>
            <w:color w:val="4F81BD"/>
            <w:sz w:val="22"/>
            <w:szCs w:val="22"/>
          </w:rPr>
          <w:t>https://www.gov.uk/government/organisations/environment-agency/about/recruitment</w:t>
        </w:r>
      </w:hyperlink>
    </w:p>
    <w:p w14:paraId="14F953E6" w14:textId="77777777" w:rsidR="00381890" w:rsidRDefault="00381890" w:rsidP="00381890">
      <w:pPr>
        <w:pStyle w:val="intropara"/>
        <w:spacing w:before="120"/>
        <w:rPr>
          <w:color w:val="000000"/>
          <w:sz w:val="22"/>
          <w:szCs w:val="22"/>
        </w:rPr>
      </w:pPr>
    </w:p>
    <w:p w14:paraId="7C5DC6FB" w14:textId="3B67B78C" w:rsidR="00381890" w:rsidRPr="007A75F0" w:rsidRDefault="00381890" w:rsidP="00381890">
      <w:pPr>
        <w:pStyle w:val="intropara"/>
        <w:spacing w:before="120"/>
        <w:rPr>
          <w:color w:val="000000"/>
          <w:sz w:val="22"/>
          <w:szCs w:val="22"/>
        </w:rPr>
      </w:pPr>
      <w:r w:rsidRPr="007A75F0">
        <w:rPr>
          <w:color w:val="000000"/>
          <w:sz w:val="22"/>
          <w:szCs w:val="22"/>
        </w:rPr>
        <w:t xml:space="preserve">You can also visit our careers site at </w:t>
      </w:r>
      <w:hyperlink r:id="rId34" w:history="1">
        <w:r w:rsidRPr="007A75F0">
          <w:rPr>
            <w:rStyle w:val="Hyperlink"/>
            <w:sz w:val="22"/>
            <w:szCs w:val="22"/>
          </w:rPr>
          <w:t>https://environmentagencycareers.co.uk</w:t>
        </w:r>
      </w:hyperlink>
    </w:p>
    <w:p w14:paraId="232E4DB1"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58253" behindDoc="0" locked="0" layoutInCell="1" allowOverlap="1" wp14:anchorId="7B79F4C8" wp14:editId="10B087F5">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490D1100" w14:textId="77777777" w:rsidR="00460905" w:rsidRDefault="00460905" w:rsidP="00460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9F4C8" id="Text Box 19" o:spid="_x0000_s1034" type="#_x0000_t202" style="position:absolute;margin-left:378.8pt;margin-top:14.35pt;width:84.85pt;height:38.5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" fillcolor="window" stroked="f" strokeweight=".5pt">
                <v:textbox>
                  <w:txbxContent>
                    <w:p w14:paraId="490D1100" w14:textId="77777777" w:rsidR="00460905" w:rsidRDefault="00460905" w:rsidP="00460905"/>
                  </w:txbxContent>
                </v:textbox>
              </v:shape>
            </w:pict>
          </mc:Fallback>
        </mc:AlternateContent>
      </w:r>
      <w:r>
        <w:rPr>
          <w:noProof/>
          <w:lang w:eastAsia="en-GB"/>
        </w:rPr>
        <mc:AlternateContent>
          <mc:Choice Requires="wps">
            <w:drawing>
              <wp:anchor distT="0" distB="0" distL="114300" distR="114300" simplePos="0" relativeHeight="251658254" behindDoc="0" locked="0" layoutInCell="1" allowOverlap="1" wp14:anchorId="5F5C79AD" wp14:editId="79B4BA1C">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08D16147" w14:textId="77777777" w:rsidR="00460905" w:rsidRDefault="00563D97" w:rsidP="00460905">
                            <w:r w:rsidRPr="00460905">
                              <w:rPr>
                                <w:noProof/>
                                <w:lang w:eastAsia="en-GB"/>
                              </w:rPr>
                              <w:drawing>
                                <wp:inline distT="0" distB="0" distL="0" distR="0" wp14:anchorId="430550FD" wp14:editId="3E00CD75">
                                  <wp:extent cx="986155" cy="4203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6155" cy="420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C79AD" id="Text Box 20" o:spid="_x0000_s1035" type="#_x0000_t202" style="position:absolute;margin-left:305pt;margin-top:11.25pt;width:84.85pt;height:50.6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" fillcolor="window" stroked="f" strokeweight=".5pt">
                <v:textbox>
                  <w:txbxContent>
                    <w:p w14:paraId="08D16147" w14:textId="77777777" w:rsidR="00460905" w:rsidRDefault="00563D97" w:rsidP="00460905">
                      <w:r w:rsidRPr="00460905">
                        <w:rPr>
                          <w:noProof/>
                          <w:lang w:eastAsia="en-GB"/>
                        </w:rPr>
                        <w:drawing>
                          <wp:inline distT="0" distB="0" distL="0" distR="0" wp14:anchorId="430550FD" wp14:editId="3E00CD75">
                            <wp:extent cx="986155" cy="4203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6155" cy="42037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51" behindDoc="0" locked="0" layoutInCell="1" allowOverlap="1" wp14:anchorId="2554C354" wp14:editId="3FD62A6F">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2D915" w14:textId="77777777" w:rsidR="00460905" w:rsidRDefault="00563D97">
                            <w:r w:rsidRPr="00460905">
                              <w:rPr>
                                <w:noProof/>
                                <w:lang w:eastAsia="en-GB"/>
                              </w:rPr>
                              <w:drawing>
                                <wp:inline distT="0" distB="0" distL="0" distR="0" wp14:anchorId="3FD6C949" wp14:editId="2DF4CFCF">
                                  <wp:extent cx="737870" cy="59436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7870" cy="594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4C354" id="Text Box 18" o:spid="_x0000_s1036" type="#_x0000_t202" style="position:absolute;margin-left:248.45pt;margin-top:7pt;width:84.85pt;height:59.1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" fillcolor="white [3201]" stroked="f" strokeweight=".5pt">
                <v:textbox>
                  <w:txbxContent>
                    <w:p w14:paraId="4B32D915" w14:textId="77777777" w:rsidR="00460905" w:rsidRDefault="00563D97">
                      <w:r w:rsidRPr="00460905">
                        <w:rPr>
                          <w:noProof/>
                          <w:lang w:eastAsia="en-GB"/>
                        </w:rPr>
                        <w:drawing>
                          <wp:inline distT="0" distB="0" distL="0" distR="0" wp14:anchorId="3FD6C949" wp14:editId="2DF4CFCF">
                            <wp:extent cx="737870" cy="59436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7870" cy="594360"/>
                                    </a:xfrm>
                                    <a:prstGeom prst="rect">
                                      <a:avLst/>
                                    </a:prstGeom>
                                    <a:noFill/>
                                    <a:ln>
                                      <a:noFill/>
                                    </a:ln>
                                  </pic:spPr>
                                </pic:pic>
                              </a:graphicData>
                            </a:graphic>
                          </wp:inline>
                        </w:drawing>
                      </w:r>
                    </w:p>
                  </w:txbxContent>
                </v:textbox>
              </v:shape>
            </w:pict>
          </mc:Fallback>
        </mc:AlternateContent>
      </w:r>
    </w:p>
    <w:p w14:paraId="426755FE" w14:textId="77777777" w:rsidR="00460905" w:rsidRDefault="00563D97"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58249" behindDoc="1" locked="0" layoutInCell="1" allowOverlap="1" wp14:anchorId="1626B1A7" wp14:editId="657A1886">
            <wp:simplePos x="0" y="0"/>
            <wp:positionH relativeFrom="margin">
              <wp:posOffset>571500</wp:posOffset>
            </wp:positionH>
            <wp:positionV relativeFrom="paragraph">
              <wp:posOffset>67945</wp:posOffset>
            </wp:positionV>
            <wp:extent cx="1273810" cy="396240"/>
            <wp:effectExtent l="0" t="0" r="2540" b="3810"/>
            <wp:wrapNone/>
            <wp:docPr id="37" name="Picture 37" descr="LinkedI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37"/>
                    </pic:cNvPr>
                    <pic:cNvPicPr>
                      <a:picLocks noChangeAspect="1" noChangeArrowheads="1"/>
                    </pic:cNvPicPr>
                  </pic:nvPicPr>
                  <pic:blipFill>
                    <a:blip r:embed="rId38"/>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50" behindDoc="1" locked="0" layoutInCell="1" allowOverlap="1" wp14:anchorId="180BCA1D" wp14:editId="17557090">
            <wp:simplePos x="0" y="0"/>
            <wp:positionH relativeFrom="column">
              <wp:posOffset>1961515</wp:posOffset>
            </wp:positionH>
            <wp:positionV relativeFrom="paragraph">
              <wp:posOffset>46355</wp:posOffset>
            </wp:positionV>
            <wp:extent cx="1071880" cy="396240"/>
            <wp:effectExtent l="0" t="0" r="0" b="3810"/>
            <wp:wrapNone/>
            <wp:docPr id="39" name="Picture 39" descr="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9"/>
                    </pic:cNvPr>
                    <pic:cNvPicPr>
                      <a:picLocks noChangeAspect="1" noChangeArrowheads="1"/>
                    </pic:cNvPicPr>
                  </pic:nvPicPr>
                  <pic:blipFill>
                    <a:blip r:embed="rId4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p>
    <w:p w14:paraId="115AD12F" w14:textId="77777777" w:rsidR="00460905" w:rsidRDefault="00460905" w:rsidP="00A7799E">
      <w:pPr>
        <w:pStyle w:val="PlainText"/>
        <w:spacing w:line="276" w:lineRule="auto"/>
        <w:rPr>
          <w:rFonts w:ascii="Arial" w:hAnsi="Arial" w:cs="Arial"/>
          <w:sz w:val="22"/>
          <w:szCs w:val="22"/>
        </w:rPr>
      </w:pPr>
    </w:p>
    <w:p w14:paraId="6417BEBB"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658263" behindDoc="0" locked="0" layoutInCell="1" allowOverlap="1" wp14:anchorId="43CBF65D" wp14:editId="02B73484">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7DFCF0C9"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6BAE3B97"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1630F15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EA75638"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24A3845A" w14:textId="77777777" w:rsidR="00D874FD" w:rsidRDefault="00D874FD" w:rsidP="005306B3">
      <w:pPr>
        <w:pStyle w:val="PlainText"/>
        <w:spacing w:line="276" w:lineRule="auto"/>
        <w:contextualSpacing/>
        <w:rPr>
          <w:rFonts w:ascii="Arial" w:hAnsi="Arial" w:cs="Arial"/>
          <w:color w:val="000000"/>
          <w:sz w:val="22"/>
          <w:szCs w:val="22"/>
        </w:rPr>
      </w:pPr>
    </w:p>
    <w:p w14:paraId="30193AA7"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52EBD6DC" w14:textId="77777777" w:rsidR="00D874FD" w:rsidRDefault="00D874FD" w:rsidP="005306B3">
      <w:pPr>
        <w:pStyle w:val="PlainText"/>
        <w:spacing w:line="276" w:lineRule="auto"/>
        <w:contextualSpacing/>
        <w:rPr>
          <w:rFonts w:ascii="Arial" w:hAnsi="Arial" w:cs="Arial"/>
          <w:color w:val="000000"/>
          <w:sz w:val="22"/>
          <w:szCs w:val="22"/>
        </w:rPr>
      </w:pPr>
    </w:p>
    <w:p w14:paraId="3C9E869F"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89F4D4B"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0264ED5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4F129AB" w14:textId="77777777" w:rsidR="00D874FD" w:rsidRDefault="00D874FD" w:rsidP="00D874FD">
      <w:pPr>
        <w:pStyle w:val="PlainText"/>
        <w:spacing w:line="276" w:lineRule="auto"/>
        <w:contextualSpacing/>
        <w:rPr>
          <w:rFonts w:ascii="Arial" w:hAnsi="Arial" w:cs="Arial"/>
          <w:color w:val="000000"/>
          <w:sz w:val="22"/>
          <w:szCs w:val="22"/>
        </w:rPr>
      </w:pPr>
    </w:p>
    <w:p w14:paraId="62D87EE1"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268874F3"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BFB67BE"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6C7B937" w14:textId="77777777" w:rsidR="00495A9F" w:rsidRDefault="00495A9F" w:rsidP="005306B3">
      <w:pPr>
        <w:pStyle w:val="PlainText"/>
        <w:spacing w:line="276" w:lineRule="auto"/>
        <w:contextualSpacing/>
        <w:rPr>
          <w:rFonts w:ascii="Arial" w:hAnsi="Arial" w:cs="Arial"/>
          <w:color w:val="000000"/>
          <w:sz w:val="22"/>
          <w:szCs w:val="22"/>
        </w:rPr>
      </w:pPr>
    </w:p>
    <w:p w14:paraId="51AD08F3" w14:textId="67F317C1" w:rsidR="00E50FBA" w:rsidRDefault="00E50FBA" w:rsidP="00E50FBA">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1142C59" w14:textId="77777777" w:rsidR="00A241F9" w:rsidRDefault="00A241F9" w:rsidP="005306B3">
      <w:pPr>
        <w:pStyle w:val="PlainText"/>
        <w:spacing w:line="276" w:lineRule="auto"/>
        <w:contextualSpacing/>
        <w:rPr>
          <w:rFonts w:ascii="Arial" w:hAnsi="Arial" w:cs="Arial"/>
          <w:color w:val="000000"/>
          <w:sz w:val="22"/>
          <w:szCs w:val="22"/>
        </w:rPr>
      </w:pPr>
    </w:p>
    <w:p w14:paraId="1DF61240" w14:textId="77777777" w:rsidR="00A241F9" w:rsidRDefault="00A241F9" w:rsidP="005306B3">
      <w:pPr>
        <w:pStyle w:val="PlainText"/>
        <w:spacing w:line="276" w:lineRule="auto"/>
        <w:contextualSpacing/>
        <w:rPr>
          <w:rFonts w:ascii="Arial" w:hAnsi="Arial" w:cs="Arial"/>
          <w:color w:val="000000"/>
          <w:sz w:val="22"/>
          <w:szCs w:val="22"/>
        </w:rPr>
      </w:pPr>
    </w:p>
    <w:p w14:paraId="0426D268" w14:textId="77777777" w:rsidR="00A241F9" w:rsidRDefault="00A241F9" w:rsidP="005306B3">
      <w:pPr>
        <w:pStyle w:val="PlainText"/>
        <w:spacing w:line="276" w:lineRule="auto"/>
        <w:contextualSpacing/>
        <w:rPr>
          <w:rFonts w:ascii="Arial" w:hAnsi="Arial" w:cs="Arial"/>
          <w:color w:val="000000"/>
          <w:sz w:val="22"/>
          <w:szCs w:val="22"/>
        </w:rPr>
      </w:pPr>
    </w:p>
    <w:p w14:paraId="4591631A" w14:textId="37572195" w:rsidR="00D874FD" w:rsidRDefault="00D874FD" w:rsidP="00D874FD">
      <w:pPr>
        <w:spacing w:after="360" w:line="276" w:lineRule="auto"/>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658244" behindDoc="0" locked="0" layoutInCell="1" allowOverlap="1" wp14:anchorId="4966608D" wp14:editId="7792EEB1">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593A99E" w14:textId="77777777" w:rsidR="001D30E0" w:rsidRDefault="001D30E0" w:rsidP="001D30E0">
      <w:pPr>
        <w:rPr>
          <w:rFonts w:ascii="Arial" w:hAnsi="Arial" w:cs="Arial"/>
          <w:sz w:val="22"/>
          <w:szCs w:val="22"/>
        </w:rPr>
      </w:pPr>
      <w:r w:rsidRPr="001425AB">
        <w:rPr>
          <w:rFonts w:ascii="Arial" w:hAnsi="Arial" w:cs="Arial"/>
          <w:sz w:val="22"/>
          <w:szCs w:val="22"/>
        </w:rPr>
        <w:t xml:space="preserve">In order to apply, please submit your CV and a covering </w:t>
      </w:r>
      <w:r>
        <w:rPr>
          <w:rFonts w:ascii="Arial" w:hAnsi="Arial" w:cs="Arial"/>
          <w:sz w:val="22"/>
          <w:szCs w:val="22"/>
        </w:rPr>
        <w:t>letter.</w:t>
      </w:r>
      <w:r w:rsidR="00E86A31">
        <w:rPr>
          <w:rFonts w:ascii="Arial" w:hAnsi="Arial" w:cs="Arial"/>
          <w:sz w:val="22"/>
          <w:szCs w:val="22"/>
        </w:rPr>
        <w:t xml:space="preserve"> </w:t>
      </w:r>
    </w:p>
    <w:p w14:paraId="3CDF160C" w14:textId="77777777" w:rsidR="00E9192E" w:rsidRDefault="00E9192E" w:rsidP="001D30E0">
      <w:pPr>
        <w:rPr>
          <w:rFonts w:ascii="Arial" w:hAnsi="Arial" w:cs="Arial"/>
          <w:sz w:val="22"/>
          <w:szCs w:val="22"/>
        </w:rPr>
      </w:pPr>
    </w:p>
    <w:p w14:paraId="555DA9BE" w14:textId="77777777" w:rsidR="00E9192E" w:rsidRDefault="00E9192E" w:rsidP="00E9192E">
      <w:pPr>
        <w:rPr>
          <w:rFonts w:ascii="Arial" w:hAnsi="Arial" w:cs="Arial"/>
          <w:b/>
          <w:sz w:val="22"/>
          <w:szCs w:val="22"/>
        </w:rPr>
      </w:pPr>
      <w:r>
        <w:rPr>
          <w:rFonts w:ascii="Arial" w:hAnsi="Arial" w:cs="Arial"/>
          <w:b/>
          <w:sz w:val="22"/>
          <w:szCs w:val="22"/>
        </w:rPr>
        <w:t>Please note – you must up</w:t>
      </w:r>
      <w:r w:rsidRPr="00BC19F8">
        <w:rPr>
          <w:rFonts w:ascii="Arial" w:hAnsi="Arial" w:cs="Arial"/>
          <w:b/>
          <w:sz w:val="22"/>
          <w:szCs w:val="22"/>
        </w:rPr>
        <w:t>load your CV and covering letter as one document/file on the recruitment system (do not submit them as separate documents).</w:t>
      </w:r>
    </w:p>
    <w:p w14:paraId="0545C0A2" w14:textId="77777777" w:rsidR="00E86A31" w:rsidRDefault="00E86A31" w:rsidP="00E9192E">
      <w:pPr>
        <w:rPr>
          <w:rFonts w:ascii="Arial" w:hAnsi="Arial" w:cs="Arial"/>
          <w:b/>
          <w:sz w:val="22"/>
          <w:szCs w:val="22"/>
        </w:rPr>
      </w:pPr>
    </w:p>
    <w:p w14:paraId="5FFBBBD3" w14:textId="77777777" w:rsidR="00E86A31" w:rsidRDefault="00E86A31" w:rsidP="00E86A31">
      <w:pPr>
        <w:rPr>
          <w:rFonts w:ascii="Arial" w:hAnsi="Arial" w:cs="Arial"/>
          <w:sz w:val="22"/>
          <w:szCs w:val="22"/>
        </w:rPr>
      </w:pPr>
      <w:r w:rsidRPr="002315E9">
        <w:rPr>
          <w:rFonts w:ascii="Arial" w:hAnsi="Arial" w:cs="Arial"/>
          <w:sz w:val="22"/>
          <w:szCs w:val="22"/>
        </w:rPr>
        <w:t xml:space="preserve">Applicants should attach documents in one of the following formats: </w:t>
      </w:r>
    </w:p>
    <w:p w14:paraId="5761779A" w14:textId="77777777" w:rsidR="00E86A31" w:rsidRPr="002315E9" w:rsidRDefault="00E86A31" w:rsidP="00E86A31">
      <w:pPr>
        <w:rPr>
          <w:rFonts w:ascii="Arial" w:hAnsi="Arial" w:cs="Arial"/>
          <w:sz w:val="22"/>
          <w:szCs w:val="22"/>
        </w:rPr>
      </w:pPr>
    </w:p>
    <w:p w14:paraId="513622A4" w14:textId="77777777" w:rsidR="00E86A31" w:rsidRPr="002315E9" w:rsidRDefault="00E86A31" w:rsidP="00E86A31">
      <w:pPr>
        <w:pStyle w:val="ListParagraph"/>
        <w:numPr>
          <w:ilvl w:val="0"/>
          <w:numId w:val="11"/>
        </w:numPr>
        <w:rPr>
          <w:rFonts w:ascii="Arial" w:hAnsi="Arial" w:cs="Arial"/>
          <w:sz w:val="22"/>
          <w:szCs w:val="22"/>
        </w:rPr>
      </w:pPr>
      <w:r>
        <w:rPr>
          <w:rFonts w:ascii="Arial" w:hAnsi="Arial" w:cs="Arial"/>
          <w:sz w:val="22"/>
          <w:szCs w:val="22"/>
        </w:rPr>
        <w:t>‘</w:t>
      </w:r>
      <w:r w:rsidRPr="002315E9">
        <w:rPr>
          <w:rFonts w:ascii="Arial" w:hAnsi="Arial" w:cs="Arial"/>
          <w:sz w:val="22"/>
          <w:szCs w:val="22"/>
        </w:rPr>
        <w:t>.doc</w:t>
      </w:r>
      <w:r>
        <w:rPr>
          <w:rFonts w:ascii="Arial" w:hAnsi="Arial" w:cs="Arial"/>
          <w:sz w:val="22"/>
          <w:szCs w:val="22"/>
        </w:rPr>
        <w:t>’</w:t>
      </w:r>
    </w:p>
    <w:p w14:paraId="24DBC34C" w14:textId="77777777" w:rsidR="00E86A31" w:rsidRPr="002315E9" w:rsidRDefault="00E86A31" w:rsidP="00E86A31">
      <w:pPr>
        <w:pStyle w:val="ListParagraph"/>
        <w:numPr>
          <w:ilvl w:val="0"/>
          <w:numId w:val="11"/>
        </w:numPr>
        <w:rPr>
          <w:rFonts w:ascii="Arial" w:hAnsi="Arial" w:cs="Arial"/>
          <w:sz w:val="22"/>
          <w:szCs w:val="22"/>
        </w:rPr>
      </w:pPr>
      <w:r>
        <w:rPr>
          <w:rFonts w:ascii="Arial" w:hAnsi="Arial" w:cs="Arial"/>
          <w:sz w:val="22"/>
          <w:szCs w:val="22"/>
        </w:rPr>
        <w:t>‘</w:t>
      </w:r>
      <w:r w:rsidRPr="002315E9">
        <w:rPr>
          <w:rFonts w:ascii="Arial" w:hAnsi="Arial" w:cs="Arial"/>
          <w:sz w:val="22"/>
          <w:szCs w:val="22"/>
        </w:rPr>
        <w:t>.docx</w:t>
      </w:r>
      <w:r>
        <w:rPr>
          <w:rFonts w:ascii="Arial" w:hAnsi="Arial" w:cs="Arial"/>
          <w:sz w:val="22"/>
          <w:szCs w:val="22"/>
        </w:rPr>
        <w:t>’</w:t>
      </w:r>
    </w:p>
    <w:p w14:paraId="1DE00CA9" w14:textId="77777777" w:rsidR="00E86A31" w:rsidRPr="002315E9" w:rsidRDefault="00E86A31" w:rsidP="00E86A31">
      <w:pPr>
        <w:pStyle w:val="ListParagraph"/>
        <w:numPr>
          <w:ilvl w:val="0"/>
          <w:numId w:val="11"/>
        </w:numPr>
        <w:rPr>
          <w:rFonts w:ascii="Arial" w:hAnsi="Arial" w:cs="Arial"/>
          <w:color w:val="000000" w:themeColor="text1"/>
          <w:sz w:val="22"/>
          <w:szCs w:val="22"/>
          <w:u w:val="single"/>
        </w:rPr>
      </w:pPr>
      <w:r>
        <w:rPr>
          <w:rFonts w:ascii="Arial" w:hAnsi="Arial" w:cs="Arial"/>
          <w:sz w:val="22"/>
          <w:szCs w:val="22"/>
        </w:rPr>
        <w:t>‘</w:t>
      </w:r>
      <w:r w:rsidRPr="002315E9">
        <w:rPr>
          <w:rFonts w:ascii="Arial" w:hAnsi="Arial" w:cs="Arial"/>
          <w:sz w:val="22"/>
          <w:szCs w:val="22"/>
        </w:rPr>
        <w:t>.pdf</w:t>
      </w:r>
      <w:r>
        <w:rPr>
          <w:rFonts w:ascii="Arial" w:hAnsi="Arial" w:cs="Arial"/>
          <w:sz w:val="22"/>
          <w:szCs w:val="22"/>
        </w:rPr>
        <w:t>’</w:t>
      </w:r>
    </w:p>
    <w:p w14:paraId="37525EE6" w14:textId="77777777" w:rsidR="00E86A31" w:rsidRPr="002315E9" w:rsidRDefault="00E86A31" w:rsidP="00E86A31">
      <w:pPr>
        <w:pStyle w:val="ListParagraph"/>
        <w:rPr>
          <w:rFonts w:ascii="Arial" w:hAnsi="Arial" w:cs="Arial"/>
          <w:color w:val="000000" w:themeColor="text1"/>
          <w:sz w:val="22"/>
          <w:szCs w:val="22"/>
          <w:u w:val="single"/>
        </w:rPr>
      </w:pPr>
    </w:p>
    <w:p w14:paraId="6E0F7D89" w14:textId="77777777" w:rsidR="00E86A31" w:rsidRPr="002315E9" w:rsidRDefault="00E86A31" w:rsidP="00E86A31">
      <w:pPr>
        <w:rPr>
          <w:rStyle w:val="Hyperlink"/>
          <w:rFonts w:ascii="Arial" w:hAnsi="Arial" w:cs="Arial"/>
          <w:color w:val="000000" w:themeColor="text1"/>
          <w:sz w:val="22"/>
          <w:szCs w:val="22"/>
          <w:u w:val="none"/>
        </w:rPr>
      </w:pPr>
      <w:r w:rsidRPr="002315E9">
        <w:rPr>
          <w:rStyle w:val="Hyperlink"/>
          <w:rFonts w:ascii="Arial" w:hAnsi="Arial" w:cs="Arial"/>
          <w:color w:val="000000" w:themeColor="text1"/>
          <w:sz w:val="22"/>
          <w:szCs w:val="22"/>
          <w:u w:val="none"/>
        </w:rPr>
        <w:t xml:space="preserve">A </w:t>
      </w:r>
      <w:r>
        <w:rPr>
          <w:rStyle w:val="Hyperlink"/>
          <w:rFonts w:ascii="Arial" w:hAnsi="Arial" w:cs="Arial"/>
          <w:color w:val="000000" w:themeColor="text1"/>
          <w:sz w:val="22"/>
          <w:szCs w:val="22"/>
          <w:u w:val="none"/>
        </w:rPr>
        <w:t>‘</w:t>
      </w:r>
      <w:r w:rsidRPr="002315E9">
        <w:rPr>
          <w:rStyle w:val="Hyperlink"/>
          <w:rFonts w:ascii="Arial" w:hAnsi="Arial" w:cs="Arial"/>
          <w:color w:val="000000" w:themeColor="text1"/>
          <w:sz w:val="22"/>
          <w:szCs w:val="22"/>
          <w:u w:val="none"/>
        </w:rPr>
        <w:t>.dotx</w:t>
      </w:r>
      <w:r>
        <w:rPr>
          <w:rStyle w:val="Hyperlink"/>
          <w:rFonts w:ascii="Arial" w:hAnsi="Arial" w:cs="Arial"/>
          <w:color w:val="000000" w:themeColor="text1"/>
          <w:sz w:val="22"/>
          <w:szCs w:val="22"/>
          <w:u w:val="none"/>
        </w:rPr>
        <w:t>’</w:t>
      </w:r>
      <w:r w:rsidRPr="002315E9">
        <w:rPr>
          <w:rStyle w:val="Hyperlink"/>
          <w:rFonts w:ascii="Arial" w:hAnsi="Arial" w:cs="Arial"/>
          <w:color w:val="000000" w:themeColor="text1"/>
          <w:sz w:val="22"/>
          <w:szCs w:val="22"/>
          <w:u w:val="none"/>
        </w:rPr>
        <w:t xml:space="preserve"> file it is not a recognised format and therefore will not be visible for sifting.</w:t>
      </w:r>
    </w:p>
    <w:p w14:paraId="634FE4C2" w14:textId="77777777" w:rsidR="00E86A31" w:rsidRPr="00BC19F8" w:rsidRDefault="00E86A31" w:rsidP="00E9192E">
      <w:pPr>
        <w:rPr>
          <w:rStyle w:val="Hyperlink"/>
          <w:rFonts w:ascii="Arial" w:hAnsi="Arial" w:cs="Arial"/>
          <w:b/>
          <w:color w:val="000000" w:themeColor="text1"/>
          <w:sz w:val="28"/>
          <w:szCs w:val="28"/>
        </w:rPr>
      </w:pPr>
    </w:p>
    <w:p w14:paraId="0B07C736" w14:textId="77777777" w:rsidR="001D30E0" w:rsidRPr="006226CB" w:rsidRDefault="001D30E0" w:rsidP="001D30E0">
      <w:pPr>
        <w:pStyle w:val="Default"/>
        <w:rPr>
          <w:b/>
          <w:bCs/>
          <w:color w:val="17365D" w:themeColor="text2" w:themeShade="BF"/>
        </w:rPr>
      </w:pPr>
      <w:r w:rsidRPr="006226CB">
        <w:rPr>
          <w:b/>
          <w:bCs/>
          <w:color w:val="17365D" w:themeColor="text2" w:themeShade="BF"/>
        </w:rPr>
        <w:t xml:space="preserve">Curriculum Vitae </w:t>
      </w:r>
    </w:p>
    <w:p w14:paraId="44722933" w14:textId="77777777" w:rsidR="001D30E0" w:rsidRPr="001425AB" w:rsidRDefault="001D30E0" w:rsidP="001D30E0">
      <w:pPr>
        <w:pStyle w:val="Default"/>
        <w:rPr>
          <w:sz w:val="22"/>
          <w:szCs w:val="22"/>
        </w:rPr>
      </w:pPr>
    </w:p>
    <w:p w14:paraId="6AA36769" w14:textId="43268207" w:rsidR="001D30E0" w:rsidRPr="001425AB" w:rsidRDefault="001D30E0" w:rsidP="00D54F41">
      <w:pPr>
        <w:pStyle w:val="Default"/>
        <w:rPr>
          <w:sz w:val="22"/>
          <w:szCs w:val="22"/>
        </w:rPr>
      </w:pPr>
      <w:r w:rsidRPr="001425AB">
        <w:rPr>
          <w:sz w:val="22"/>
          <w:szCs w:val="22"/>
        </w:rPr>
        <w:t xml:space="preserve">Your CV should be of </w:t>
      </w:r>
      <w:r w:rsidR="00137D81">
        <w:rPr>
          <w:sz w:val="22"/>
          <w:szCs w:val="22"/>
          <w:u w:val="single"/>
        </w:rPr>
        <w:t xml:space="preserve">no </w:t>
      </w:r>
      <w:r w:rsidRPr="00717838">
        <w:rPr>
          <w:sz w:val="22"/>
          <w:szCs w:val="22"/>
          <w:u w:val="single"/>
        </w:rPr>
        <w:t>more</w:t>
      </w:r>
      <w:r w:rsidRPr="001425AB">
        <w:rPr>
          <w:sz w:val="22"/>
          <w:szCs w:val="22"/>
        </w:rPr>
        <w:t xml:space="preserve"> than three A4 pages in length. It should be tailored to the requirements of the post and include details on your current and most recent role, skills, experience, notice period and salary. </w:t>
      </w:r>
    </w:p>
    <w:p w14:paraId="19C317D7" w14:textId="77777777" w:rsidR="001D30E0" w:rsidRPr="001425AB" w:rsidRDefault="001D30E0" w:rsidP="001D30E0">
      <w:pPr>
        <w:pStyle w:val="Default"/>
        <w:jc w:val="both"/>
        <w:rPr>
          <w:sz w:val="22"/>
          <w:szCs w:val="22"/>
        </w:rPr>
      </w:pPr>
    </w:p>
    <w:p w14:paraId="6C764DC6" w14:textId="77777777" w:rsidR="001D30E0" w:rsidRPr="006226CB" w:rsidRDefault="001D30E0" w:rsidP="001D30E0">
      <w:pPr>
        <w:pStyle w:val="Default"/>
        <w:jc w:val="both"/>
        <w:rPr>
          <w:color w:val="17365D" w:themeColor="text2" w:themeShade="BF"/>
        </w:rPr>
      </w:pPr>
      <w:r w:rsidRPr="006226CB">
        <w:rPr>
          <w:b/>
          <w:bCs/>
          <w:color w:val="17365D" w:themeColor="text2" w:themeShade="BF"/>
        </w:rPr>
        <w:t>Covering Letter</w:t>
      </w:r>
    </w:p>
    <w:p w14:paraId="11928763" w14:textId="77777777" w:rsidR="001D30E0" w:rsidRPr="001425AB" w:rsidRDefault="001D30E0" w:rsidP="001D30E0">
      <w:pPr>
        <w:jc w:val="both"/>
        <w:rPr>
          <w:rFonts w:ascii="Arial" w:hAnsi="Arial" w:cs="Arial"/>
          <w:sz w:val="22"/>
          <w:szCs w:val="22"/>
        </w:rPr>
      </w:pPr>
    </w:p>
    <w:p w14:paraId="3D60AE84" w14:textId="77777777" w:rsidR="001D30E0" w:rsidRPr="00AF0033" w:rsidRDefault="001D30E0" w:rsidP="00D54F41">
      <w:pPr>
        <w:rPr>
          <w:rFonts w:ascii="Arial" w:hAnsi="Arial" w:cs="Arial"/>
          <w:sz w:val="22"/>
          <w:szCs w:val="22"/>
        </w:rPr>
      </w:pPr>
      <w:r w:rsidRPr="001425AB">
        <w:rPr>
          <w:rFonts w:ascii="Arial" w:hAnsi="Arial" w:cs="Arial"/>
          <w:sz w:val="22"/>
          <w:szCs w:val="22"/>
        </w:rPr>
        <w:t xml:space="preserve">Your covering letter should be of </w:t>
      </w:r>
      <w:r w:rsidRPr="00717838">
        <w:rPr>
          <w:rFonts w:ascii="Arial" w:hAnsi="Arial" w:cs="Arial"/>
          <w:sz w:val="22"/>
          <w:szCs w:val="22"/>
          <w:u w:val="single"/>
        </w:rPr>
        <w:t>no more</w:t>
      </w:r>
      <w:r w:rsidRPr="001425AB">
        <w:rPr>
          <w:rFonts w:ascii="Arial" w:hAnsi="Arial" w:cs="Arial"/>
          <w:sz w:val="22"/>
          <w:szCs w:val="22"/>
        </w:rPr>
        <w:t xml:space="preserve"> than two A4 pages (Arial, 11pt) and should outline your experience and suitability for the role around the following capabilities, which are:</w:t>
      </w:r>
    </w:p>
    <w:p w14:paraId="4113D7B8" w14:textId="77777777" w:rsidR="001D30E0" w:rsidRDefault="001D30E0" w:rsidP="001D30E0">
      <w:pPr>
        <w:spacing w:line="276" w:lineRule="auto"/>
        <w:rPr>
          <w:rFonts w:ascii="Arial" w:hAnsi="Arial" w:cs="Arial"/>
          <w:sz w:val="22"/>
          <w:szCs w:val="22"/>
        </w:rPr>
      </w:pPr>
    </w:p>
    <w:p w14:paraId="3153C1AA" w14:textId="0C9DB9D5" w:rsidR="00FB7117" w:rsidRDefault="00BA65E0" w:rsidP="0049638E">
      <w:pPr>
        <w:pStyle w:val="PlainText"/>
        <w:numPr>
          <w:ilvl w:val="0"/>
          <w:numId w:val="17"/>
        </w:numPr>
        <w:spacing w:after="120"/>
        <w:ind w:left="714" w:hanging="357"/>
        <w:contextualSpacing/>
        <w:rPr>
          <w:rFonts w:ascii="Arial" w:eastAsiaTheme="minorHAnsi" w:hAnsi="Arial" w:cs="Arial"/>
          <w:sz w:val="22"/>
          <w:szCs w:val="22"/>
          <w:lang w:eastAsia="en-GB"/>
        </w:rPr>
      </w:pPr>
      <w:r w:rsidRPr="00FB7117">
        <w:rPr>
          <w:rFonts w:ascii="Arial" w:eastAsiaTheme="minorHAnsi" w:hAnsi="Arial" w:cs="Arial"/>
          <w:b/>
          <w:bCs/>
          <w:sz w:val="22"/>
          <w:szCs w:val="22"/>
          <w:lang w:eastAsia="en-GB"/>
        </w:rPr>
        <w:t>Lead</w:t>
      </w:r>
      <w:r w:rsidR="00FC4A4A" w:rsidRPr="00FB7117">
        <w:rPr>
          <w:rFonts w:ascii="Arial" w:eastAsiaTheme="minorHAnsi" w:hAnsi="Arial" w:cs="Arial"/>
          <w:b/>
          <w:bCs/>
          <w:sz w:val="22"/>
          <w:szCs w:val="22"/>
          <w:lang w:eastAsia="en-GB"/>
        </w:rPr>
        <w:t xml:space="preserve">ing and communicating </w:t>
      </w:r>
      <w:r w:rsidRPr="00FB7117">
        <w:rPr>
          <w:rFonts w:ascii="Arial" w:eastAsiaTheme="minorHAnsi" w:hAnsi="Arial" w:cs="Arial"/>
          <w:sz w:val="22"/>
          <w:szCs w:val="22"/>
          <w:lang w:eastAsia="en-GB"/>
        </w:rPr>
        <w:t>–</w:t>
      </w:r>
      <w:r w:rsidR="00D54F41" w:rsidRPr="00FB7117">
        <w:rPr>
          <w:rFonts w:ascii="Arial" w:eastAsiaTheme="minorHAnsi" w:hAnsi="Arial" w:cs="Arial"/>
          <w:sz w:val="22"/>
          <w:szCs w:val="22"/>
          <w:lang w:eastAsia="en-GB"/>
        </w:rPr>
        <w:t xml:space="preserve"> </w:t>
      </w:r>
      <w:r w:rsidRPr="00FB7117">
        <w:rPr>
          <w:rFonts w:ascii="Arial" w:eastAsiaTheme="minorHAnsi" w:hAnsi="Arial" w:cs="Arial"/>
          <w:sz w:val="22"/>
          <w:szCs w:val="22"/>
          <w:lang w:eastAsia="en-GB"/>
        </w:rPr>
        <w:t>How you will provide leadership that inspires and motivates others to achieve their personal goals, the goals of the team and those of the Environment Agency. How you will build diverse teams and create a culture of improving health, safety and wellbeing.</w:t>
      </w:r>
    </w:p>
    <w:p w14:paraId="19EEE9F6" w14:textId="77777777" w:rsidR="00FB7117" w:rsidRDefault="00FB7117" w:rsidP="00FB7117">
      <w:pPr>
        <w:pStyle w:val="PlainText"/>
        <w:spacing w:after="120"/>
        <w:ind w:left="714"/>
        <w:contextualSpacing/>
        <w:rPr>
          <w:rFonts w:ascii="Arial" w:eastAsiaTheme="minorHAnsi" w:hAnsi="Arial" w:cs="Arial"/>
          <w:sz w:val="22"/>
          <w:szCs w:val="22"/>
          <w:lang w:eastAsia="en-GB"/>
        </w:rPr>
      </w:pPr>
    </w:p>
    <w:p w14:paraId="770357CF" w14:textId="7D924413" w:rsidR="00FB7117" w:rsidRPr="00FB7117" w:rsidRDefault="00FC4A4A" w:rsidP="004421CD">
      <w:pPr>
        <w:pStyle w:val="PlainText"/>
        <w:numPr>
          <w:ilvl w:val="0"/>
          <w:numId w:val="17"/>
        </w:numPr>
        <w:spacing w:after="120"/>
        <w:ind w:left="714" w:hanging="357"/>
        <w:contextualSpacing/>
        <w:rPr>
          <w:rFonts w:ascii="Arial" w:eastAsiaTheme="minorHAnsi" w:hAnsi="Arial" w:cs="Arial"/>
          <w:b/>
          <w:bCs/>
          <w:sz w:val="22"/>
          <w:szCs w:val="22"/>
          <w:lang w:eastAsia="en-GB"/>
        </w:rPr>
      </w:pPr>
      <w:r w:rsidRPr="00FB7117">
        <w:rPr>
          <w:rFonts w:ascii="Arial" w:eastAsiaTheme="minorHAnsi" w:hAnsi="Arial" w:cs="Arial"/>
          <w:b/>
          <w:bCs/>
          <w:sz w:val="22"/>
          <w:szCs w:val="22"/>
          <w:lang w:eastAsia="en-GB"/>
        </w:rPr>
        <w:t>Seeing the big picture</w:t>
      </w:r>
      <w:r w:rsidR="00BA65E0" w:rsidRPr="00FB7117">
        <w:rPr>
          <w:rFonts w:ascii="Arial" w:eastAsiaTheme="minorHAnsi" w:hAnsi="Arial" w:cs="Arial"/>
          <w:b/>
          <w:bCs/>
          <w:sz w:val="22"/>
          <w:szCs w:val="22"/>
          <w:lang w:eastAsia="en-GB"/>
        </w:rPr>
        <w:t xml:space="preserve"> </w:t>
      </w:r>
      <w:r w:rsidR="00BA65E0" w:rsidRPr="00FB7117">
        <w:rPr>
          <w:rFonts w:ascii="Arial" w:eastAsiaTheme="minorHAnsi" w:hAnsi="Arial" w:cs="Arial"/>
          <w:sz w:val="22"/>
          <w:szCs w:val="22"/>
          <w:lang w:eastAsia="en-GB"/>
        </w:rPr>
        <w:t>– Why you are excited and inspired to apply for the role. How you set organisational direction. How you take personal responsibility for the delivery of change, at pace, that is crucial to the success of the Environment Agency. How you use performance management strategies to get the best out of people and to measure success and value for money.</w:t>
      </w:r>
    </w:p>
    <w:p w14:paraId="6F4A9891" w14:textId="77777777" w:rsidR="00FB7117" w:rsidRPr="00FB7117" w:rsidRDefault="00FB7117" w:rsidP="00FB7117">
      <w:pPr>
        <w:pStyle w:val="PlainText"/>
        <w:spacing w:after="120"/>
        <w:contextualSpacing/>
        <w:rPr>
          <w:rFonts w:ascii="Arial" w:eastAsiaTheme="minorHAnsi" w:hAnsi="Arial" w:cs="Arial"/>
          <w:b/>
          <w:bCs/>
          <w:sz w:val="22"/>
          <w:szCs w:val="22"/>
          <w:lang w:eastAsia="en-GB"/>
        </w:rPr>
      </w:pPr>
    </w:p>
    <w:p w14:paraId="34D2DFF8" w14:textId="3AE4CFC4" w:rsidR="00BA65E0" w:rsidRPr="00FB7117" w:rsidRDefault="00FC4A4A" w:rsidP="004421CD">
      <w:pPr>
        <w:pStyle w:val="PlainText"/>
        <w:numPr>
          <w:ilvl w:val="0"/>
          <w:numId w:val="17"/>
        </w:numPr>
        <w:spacing w:after="120"/>
        <w:ind w:left="714" w:hanging="357"/>
        <w:contextualSpacing/>
        <w:rPr>
          <w:rFonts w:ascii="Arial" w:eastAsiaTheme="minorHAnsi" w:hAnsi="Arial" w:cs="Arial"/>
          <w:b/>
          <w:bCs/>
          <w:sz w:val="22"/>
          <w:szCs w:val="22"/>
          <w:lang w:eastAsia="en-GB"/>
        </w:rPr>
      </w:pPr>
      <w:r w:rsidRPr="00FB7117">
        <w:rPr>
          <w:rFonts w:ascii="Arial" w:eastAsiaTheme="minorHAnsi" w:hAnsi="Arial" w:cs="Arial"/>
          <w:b/>
          <w:bCs/>
          <w:sz w:val="22"/>
          <w:szCs w:val="22"/>
          <w:lang w:eastAsia="en-GB"/>
        </w:rPr>
        <w:t>Changing and improving</w:t>
      </w:r>
      <w:r w:rsidR="00BA65E0" w:rsidRPr="00FB7117">
        <w:rPr>
          <w:rFonts w:ascii="Arial" w:eastAsiaTheme="minorHAnsi" w:hAnsi="Arial" w:cs="Arial"/>
          <w:b/>
          <w:bCs/>
          <w:sz w:val="22"/>
          <w:szCs w:val="22"/>
          <w:lang w:eastAsia="en-GB"/>
        </w:rPr>
        <w:t xml:space="preserve"> </w:t>
      </w:r>
      <w:r w:rsidR="00BA65E0" w:rsidRPr="00FB7117">
        <w:rPr>
          <w:rFonts w:ascii="Arial" w:eastAsiaTheme="minorHAnsi" w:hAnsi="Arial" w:cs="Arial"/>
          <w:sz w:val="22"/>
          <w:szCs w:val="22"/>
          <w:lang w:eastAsia="en-GB"/>
        </w:rPr>
        <w:t xml:space="preserve">– How you engage people inside and outside the organisation to build consensus and create better partnerships and effective collaboration.  </w:t>
      </w:r>
    </w:p>
    <w:p w14:paraId="0B800AA9" w14:textId="77777777" w:rsidR="00717838" w:rsidRDefault="00717838" w:rsidP="005306B3">
      <w:pPr>
        <w:pStyle w:val="PlainText"/>
        <w:spacing w:after="120" w:line="276" w:lineRule="auto"/>
        <w:contextualSpacing/>
        <w:rPr>
          <w:rFonts w:ascii="Arial" w:hAnsi="Arial" w:cs="Arial"/>
          <w:b/>
          <w:bCs/>
          <w:color w:val="000000"/>
          <w:sz w:val="22"/>
          <w:szCs w:val="22"/>
        </w:rPr>
      </w:pPr>
      <w:r>
        <w:rPr>
          <w:rFonts w:ascii="Arial" w:hAnsi="Arial" w:cs="Arial"/>
          <w:noProof/>
          <w:lang w:eastAsia="en-GB"/>
        </w:rPr>
        <w:lastRenderedPageBreak/>
        <w:drawing>
          <wp:anchor distT="0" distB="0" distL="114300" distR="114300" simplePos="0" relativeHeight="251658265" behindDoc="0" locked="0" layoutInCell="1" allowOverlap="1" wp14:anchorId="5ADBFB9A" wp14:editId="44503429">
            <wp:simplePos x="0" y="0"/>
            <wp:positionH relativeFrom="column">
              <wp:posOffset>-701040</wp:posOffset>
            </wp:positionH>
            <wp:positionV relativeFrom="paragraph">
              <wp:posOffset>182880</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A25ACEB" w14:textId="77777777" w:rsidR="00717838" w:rsidRDefault="00717838" w:rsidP="005306B3">
      <w:pPr>
        <w:pStyle w:val="PlainText"/>
        <w:spacing w:after="120" w:line="276" w:lineRule="auto"/>
        <w:contextualSpacing/>
        <w:rPr>
          <w:rFonts w:ascii="Arial" w:hAnsi="Arial" w:cs="Arial"/>
          <w:b/>
          <w:bCs/>
          <w:color w:val="000000"/>
          <w:sz w:val="22"/>
          <w:szCs w:val="22"/>
        </w:rPr>
      </w:pPr>
    </w:p>
    <w:p w14:paraId="774E1D0E" w14:textId="715883B7" w:rsidR="00717838" w:rsidRDefault="00717838" w:rsidP="005306B3">
      <w:pPr>
        <w:pStyle w:val="PlainText"/>
        <w:spacing w:after="120" w:line="276" w:lineRule="auto"/>
        <w:contextualSpacing/>
        <w:rPr>
          <w:rFonts w:ascii="Arial" w:hAnsi="Arial" w:cs="Arial"/>
          <w:b/>
          <w:bCs/>
          <w:color w:val="000000"/>
          <w:sz w:val="22"/>
          <w:szCs w:val="22"/>
        </w:rPr>
      </w:pPr>
    </w:p>
    <w:p w14:paraId="0ABDAAE9" w14:textId="77777777" w:rsidR="00C20017" w:rsidRPr="008A0F16" w:rsidRDefault="00C20017" w:rsidP="005306B3">
      <w:pPr>
        <w:pStyle w:val="PlainText"/>
        <w:spacing w:after="120" w:line="276" w:lineRule="auto"/>
        <w:contextualSpacing/>
        <w:rPr>
          <w:rFonts w:ascii="Arial" w:hAnsi="Arial" w:cs="Arial"/>
          <w:b/>
          <w:color w:val="17365D" w:themeColor="text2" w:themeShade="BF"/>
          <w:sz w:val="28"/>
          <w:szCs w:val="28"/>
        </w:rPr>
      </w:pPr>
      <w:r w:rsidRPr="008A0F16">
        <w:rPr>
          <w:rFonts w:ascii="Arial" w:hAnsi="Arial" w:cs="Arial"/>
          <w:b/>
          <w:bCs/>
          <w:color w:val="17365D" w:themeColor="text2" w:themeShade="BF"/>
          <w:sz w:val="28"/>
          <w:szCs w:val="28"/>
        </w:rPr>
        <w:t>Anonymity</w:t>
      </w:r>
    </w:p>
    <w:p w14:paraId="295253D5" w14:textId="5197D17A" w:rsidR="00C20017" w:rsidRPr="008A0F16" w:rsidRDefault="008A0F16" w:rsidP="005306B3">
      <w:pPr>
        <w:pStyle w:val="PlainText"/>
        <w:spacing w:after="120" w:line="276" w:lineRule="auto"/>
        <w:contextualSpacing/>
        <w:rPr>
          <w:rFonts w:ascii="Arial" w:hAnsi="Arial" w:cs="Arial"/>
          <w:color w:val="000000"/>
          <w:sz w:val="22"/>
          <w:szCs w:val="22"/>
        </w:rPr>
      </w:pPr>
      <w:r w:rsidRPr="008A0F16">
        <w:rPr>
          <w:rFonts w:ascii="Arial" w:hAnsi="Arial" w:cs="Arial"/>
          <w:color w:val="000000"/>
          <w:sz w:val="22"/>
          <w:szCs w:val="22"/>
        </w:rPr>
        <w:t>Please complete your application ensuring your name or any other details that easily identify you are omitted, unless specifically asked to input them – this will be captured through the online portal, whilst ensuring applications can be considered anonymously</w:t>
      </w:r>
    </w:p>
    <w:p w14:paraId="5666EC24" w14:textId="77777777" w:rsidR="008A0F16" w:rsidRDefault="008A0F16" w:rsidP="005306B3">
      <w:pPr>
        <w:pStyle w:val="PlainText"/>
        <w:spacing w:after="120" w:line="276" w:lineRule="auto"/>
        <w:contextualSpacing/>
        <w:rPr>
          <w:rFonts w:ascii="Arial" w:hAnsi="Arial" w:cs="Arial"/>
          <w:b/>
          <w:color w:val="17365D" w:themeColor="text2" w:themeShade="BF"/>
          <w:sz w:val="28"/>
          <w:szCs w:val="28"/>
        </w:rPr>
      </w:pPr>
    </w:p>
    <w:p w14:paraId="457E1225" w14:textId="77777777" w:rsidR="00495A9F" w:rsidRPr="00137D81" w:rsidRDefault="00495A9F" w:rsidP="005306B3">
      <w:pPr>
        <w:pStyle w:val="PlainText"/>
        <w:spacing w:after="120" w:line="276" w:lineRule="auto"/>
        <w:contextualSpacing/>
        <w:rPr>
          <w:rFonts w:ascii="Arial" w:hAnsi="Arial" w:cs="Arial"/>
          <w:b/>
          <w:color w:val="17365D" w:themeColor="text2" w:themeShade="BF"/>
          <w:sz w:val="28"/>
          <w:szCs w:val="28"/>
        </w:rPr>
      </w:pPr>
      <w:r w:rsidRPr="00137D81">
        <w:rPr>
          <w:rFonts w:ascii="Arial" w:hAnsi="Arial" w:cs="Arial"/>
          <w:b/>
          <w:color w:val="17365D" w:themeColor="text2" w:themeShade="BF"/>
          <w:sz w:val="28"/>
          <w:szCs w:val="28"/>
        </w:rPr>
        <w:t>Application questions</w:t>
      </w:r>
    </w:p>
    <w:p w14:paraId="108AF2F5" w14:textId="77777777" w:rsid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97487E" w14:textId="77777777" w:rsidR="00137D81" w:rsidRPr="00495A9F" w:rsidRDefault="00137D81" w:rsidP="005306B3">
      <w:pPr>
        <w:pStyle w:val="PlainText"/>
        <w:spacing w:line="276" w:lineRule="auto"/>
        <w:contextualSpacing/>
        <w:rPr>
          <w:rFonts w:ascii="Arial" w:hAnsi="Arial" w:cs="Arial"/>
          <w:color w:val="000000"/>
          <w:sz w:val="22"/>
          <w:szCs w:val="22"/>
        </w:rPr>
      </w:pPr>
    </w:p>
    <w:p w14:paraId="6FC4D90C" w14:textId="77777777" w:rsidR="00495A9F" w:rsidRPr="00137D81" w:rsidRDefault="00915CEB" w:rsidP="005306B3">
      <w:pPr>
        <w:pStyle w:val="PlainText"/>
        <w:spacing w:after="120" w:line="276" w:lineRule="auto"/>
        <w:contextualSpacing/>
        <w:rPr>
          <w:rFonts w:ascii="Arial" w:hAnsi="Arial" w:cs="Arial"/>
          <w:color w:val="17365D" w:themeColor="text2" w:themeShade="BF"/>
          <w:sz w:val="60"/>
          <w:szCs w:val="60"/>
        </w:rPr>
      </w:pPr>
      <w:r w:rsidRPr="00137D81">
        <w:rPr>
          <w:rFonts w:ascii="Arial" w:hAnsi="Arial" w:cs="Arial"/>
          <w:b/>
          <w:color w:val="17365D" w:themeColor="text2" w:themeShade="BF"/>
          <w:sz w:val="28"/>
          <w:szCs w:val="28"/>
        </w:rPr>
        <w:t>Equality</w:t>
      </w:r>
      <w:r w:rsidR="00495A9F" w:rsidRPr="00137D81">
        <w:rPr>
          <w:rFonts w:ascii="Arial" w:hAnsi="Arial" w:cs="Arial"/>
          <w:b/>
          <w:color w:val="17365D" w:themeColor="text2" w:themeShade="BF"/>
          <w:sz w:val="28"/>
          <w:szCs w:val="28"/>
        </w:rPr>
        <w:t xml:space="preserve"> and </w:t>
      </w:r>
      <w:r w:rsidR="001A6544" w:rsidRPr="00137D81">
        <w:rPr>
          <w:rFonts w:ascii="Arial" w:hAnsi="Arial" w:cs="Arial"/>
          <w:b/>
          <w:color w:val="17365D" w:themeColor="text2" w:themeShade="BF"/>
          <w:sz w:val="28"/>
          <w:szCs w:val="28"/>
        </w:rPr>
        <w:t>Diversity</w:t>
      </w:r>
    </w:p>
    <w:p w14:paraId="6DC781F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9D0D9A3"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C3A0905" w14:textId="77777777" w:rsidR="00495A9F" w:rsidRPr="00137D81" w:rsidRDefault="00495A9F" w:rsidP="005306B3">
      <w:pPr>
        <w:pStyle w:val="PlainText"/>
        <w:spacing w:after="120" w:line="276" w:lineRule="auto"/>
        <w:contextualSpacing/>
        <w:rPr>
          <w:rFonts w:ascii="Arial" w:hAnsi="Arial" w:cs="Arial"/>
          <w:b/>
          <w:color w:val="17365D" w:themeColor="text2" w:themeShade="BF"/>
          <w:sz w:val="28"/>
          <w:szCs w:val="28"/>
        </w:rPr>
      </w:pPr>
      <w:r w:rsidRPr="00137D81">
        <w:rPr>
          <w:rFonts w:ascii="Arial" w:hAnsi="Arial" w:cs="Arial"/>
          <w:b/>
          <w:color w:val="17365D" w:themeColor="text2" w:themeShade="BF"/>
          <w:sz w:val="28"/>
          <w:szCs w:val="28"/>
        </w:rPr>
        <w:t>Submitting your application</w:t>
      </w:r>
    </w:p>
    <w:p w14:paraId="5978F79B"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10BFD9A4" w14:textId="77777777" w:rsidR="00477A3B" w:rsidRDefault="00477A3B" w:rsidP="00C03D44">
      <w:pPr>
        <w:pStyle w:val="PlainText"/>
        <w:spacing w:line="276" w:lineRule="auto"/>
        <w:rPr>
          <w:rFonts w:ascii="Arial" w:hAnsi="Arial" w:cs="Arial"/>
          <w:iCs/>
          <w:sz w:val="22"/>
          <w:szCs w:val="22"/>
        </w:rPr>
      </w:pPr>
    </w:p>
    <w:p w14:paraId="2B0D245F" w14:textId="224D3B03"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32392867"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55CFD3BB" w14:textId="3FA97895"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or email</w:t>
      </w:r>
      <w:r>
        <w:t xml:space="preserve"> </w:t>
      </w:r>
      <w:hyperlink r:id="rId41" w:history="1">
        <w:r w:rsidR="004E4D21">
          <w:rPr>
            <w:rStyle w:val="Hyperlink"/>
            <w:rFonts w:ascii="Arial" w:hAnsi="Arial" w:cs="Arial"/>
            <w:sz w:val="22"/>
            <w:szCs w:val="22"/>
          </w:rPr>
          <w:t>ea_recruitment@gov.sscl.com</w:t>
        </w:r>
      </w:hyperlink>
    </w:p>
    <w:p w14:paraId="128BB11A" w14:textId="77777777" w:rsidR="00245311" w:rsidRDefault="00245311" w:rsidP="00C03D44">
      <w:pPr>
        <w:pStyle w:val="PlainText"/>
        <w:spacing w:line="276" w:lineRule="auto"/>
        <w:rPr>
          <w:rFonts w:ascii="Arial" w:hAnsi="Arial" w:cs="Arial"/>
          <w:b/>
          <w:color w:val="17365D" w:themeColor="text2" w:themeShade="BF"/>
          <w:sz w:val="28"/>
          <w:szCs w:val="28"/>
        </w:rPr>
      </w:pPr>
    </w:p>
    <w:p w14:paraId="7CC6A867" w14:textId="77777777" w:rsidR="00E50FBA" w:rsidRDefault="00E50FBA" w:rsidP="00C03D44">
      <w:pPr>
        <w:pStyle w:val="PlainText"/>
        <w:spacing w:line="276" w:lineRule="auto"/>
        <w:rPr>
          <w:rFonts w:ascii="Arial" w:hAnsi="Arial" w:cs="Arial"/>
          <w:b/>
          <w:color w:val="17365D" w:themeColor="text2" w:themeShade="BF"/>
          <w:sz w:val="28"/>
          <w:szCs w:val="28"/>
        </w:rPr>
      </w:pPr>
    </w:p>
    <w:p w14:paraId="44CF3A16" w14:textId="3CCA1D3F" w:rsidR="00C15273" w:rsidRPr="00137D81" w:rsidRDefault="00C15273" w:rsidP="00C03D44">
      <w:pPr>
        <w:pStyle w:val="PlainText"/>
        <w:spacing w:line="276" w:lineRule="auto"/>
        <w:rPr>
          <w:rFonts w:ascii="Arial" w:hAnsi="Arial" w:cs="Arial"/>
          <w:iCs/>
          <w:color w:val="17365D" w:themeColor="text2" w:themeShade="BF"/>
          <w:sz w:val="22"/>
          <w:szCs w:val="22"/>
        </w:rPr>
      </w:pPr>
      <w:r w:rsidRPr="00137D81">
        <w:rPr>
          <w:rFonts w:ascii="Arial" w:hAnsi="Arial" w:cs="Arial"/>
          <w:b/>
          <w:color w:val="17365D" w:themeColor="text2" w:themeShade="BF"/>
          <w:sz w:val="28"/>
          <w:szCs w:val="28"/>
        </w:rPr>
        <w:t>Setting up ‘job alerts</w:t>
      </w:r>
    </w:p>
    <w:p w14:paraId="5CF43894" w14:textId="60A55E93"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54F41"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02B76C2" w14:textId="77777777" w:rsidR="00527672" w:rsidRDefault="00527672" w:rsidP="00717838">
      <w:pPr>
        <w:rPr>
          <w:rFonts w:ascii="MetaBook-Roman" w:hAnsi="MetaBook-Roman"/>
          <w:color w:val="000000"/>
          <w:sz w:val="22"/>
          <w:szCs w:val="22"/>
        </w:rPr>
        <w:sectPr w:rsidR="00527672" w:rsidSect="00165039">
          <w:headerReference w:type="even" r:id="rId42"/>
          <w:headerReference w:type="default" r:id="rId43"/>
          <w:footerReference w:type="even" r:id="rId44"/>
          <w:footerReference w:type="default" r:id="rId45"/>
          <w:headerReference w:type="first" r:id="rId46"/>
          <w:footerReference w:type="first" r:id="rId47"/>
          <w:pgSz w:w="11900" w:h="16840"/>
          <w:pgMar w:top="851" w:right="1134" w:bottom="851" w:left="1134" w:header="708" w:footer="708" w:gutter="0"/>
          <w:cols w:space="708"/>
          <w:titlePg/>
          <w:docGrid w:linePitch="360"/>
        </w:sectPr>
      </w:pPr>
    </w:p>
    <w:p w14:paraId="3E77C705" w14:textId="77777777" w:rsidR="009568AB" w:rsidRPr="00C66AAC" w:rsidRDefault="009568AB" w:rsidP="009568AB">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658264" behindDoc="0" locked="0" layoutInCell="1" allowOverlap="1" wp14:anchorId="53EDF457" wp14:editId="6AC39993">
                <wp:simplePos x="0" y="0"/>
                <wp:positionH relativeFrom="column">
                  <wp:posOffset>7403466</wp:posOffset>
                </wp:positionH>
                <wp:positionV relativeFrom="paragraph">
                  <wp:posOffset>-254635</wp:posOffset>
                </wp:positionV>
                <wp:extent cx="2533650" cy="1123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5A7C5" w14:textId="77777777" w:rsidR="009568AB" w:rsidRDefault="009568AB" w:rsidP="009568AB">
                            <w:r>
                              <w:rPr>
                                <w:noProof/>
                                <w:lang w:eastAsia="en-GB"/>
                              </w:rPr>
                              <w:drawing>
                                <wp:inline distT="0" distB="0" distL="0" distR="0" wp14:anchorId="23D50D52" wp14:editId="3F6CC374">
                                  <wp:extent cx="2543175" cy="1143000"/>
                                  <wp:effectExtent l="0" t="0" r="9525" b="0"/>
                                  <wp:docPr id="33"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DF457" id="Text Box 31" o:spid="_x0000_s1037" type="#_x0000_t202" style="position:absolute;left:0;text-align:left;margin-left:582.95pt;margin-top:-20.05pt;width:199.5pt;height:8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" fillcolor="white [3201]" stroked="f" strokeweight=".5pt">
                <v:textbox>
                  <w:txbxContent>
                    <w:p w14:paraId="49F5A7C5" w14:textId="77777777" w:rsidR="009568AB" w:rsidRDefault="009568AB" w:rsidP="009568AB">
                      <w:r>
                        <w:rPr>
                          <w:noProof/>
                          <w:lang w:eastAsia="en-GB"/>
                        </w:rPr>
                        <w:drawing>
                          <wp:inline distT="0" distB="0" distL="0" distR="0" wp14:anchorId="23D50D52" wp14:editId="3F6CC374">
                            <wp:extent cx="2543175" cy="1143000"/>
                            <wp:effectExtent l="0" t="0" r="9525" b="0"/>
                            <wp:docPr id="33"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141ADCCA" w14:textId="77777777" w:rsidR="009568AB" w:rsidRPr="00D10BB0" w:rsidRDefault="009568AB" w:rsidP="009568AB">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C920E4" w:rsidRPr="006D0D8B" w14:paraId="65E3C2B5" w14:textId="77777777" w:rsidTr="00004BA2">
        <w:trPr>
          <w:trHeight w:val="6793"/>
        </w:trPr>
        <w:tc>
          <w:tcPr>
            <w:tcW w:w="2913" w:type="dxa"/>
          </w:tcPr>
          <w:p w14:paraId="65950048" w14:textId="77777777" w:rsidR="00C920E4" w:rsidRPr="006A6A0E" w:rsidRDefault="00C920E4" w:rsidP="00C920E4">
            <w:pPr>
              <w:rPr>
                <w:rFonts w:ascii="Arial" w:hAnsi="Arial" w:cs="Arial"/>
                <w:b/>
                <w:sz w:val="20"/>
                <w:szCs w:val="20"/>
              </w:rPr>
            </w:pPr>
            <w:r w:rsidRPr="006A6A0E">
              <w:rPr>
                <w:rFonts w:ascii="Arial" w:hAnsi="Arial" w:cs="Arial"/>
                <w:b/>
                <w:sz w:val="20"/>
                <w:szCs w:val="20"/>
              </w:rPr>
              <w:t>Core Benefits</w:t>
            </w:r>
          </w:p>
          <w:p w14:paraId="2038AE43" w14:textId="77777777" w:rsidR="00C920E4" w:rsidRPr="006A6A0E" w:rsidRDefault="00C920E4" w:rsidP="00C920E4">
            <w:pPr>
              <w:rPr>
                <w:rFonts w:ascii="Arial" w:hAnsi="Arial" w:cs="Arial"/>
                <w:b/>
                <w:color w:val="333333"/>
                <w:sz w:val="20"/>
                <w:szCs w:val="20"/>
              </w:rPr>
            </w:pPr>
          </w:p>
          <w:p w14:paraId="39820D97"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Basic Salary</w:t>
            </w:r>
          </w:p>
          <w:p w14:paraId="4D503E1C" w14:textId="77777777" w:rsidR="00C920E4" w:rsidRPr="006A6A0E" w:rsidRDefault="00C920E4" w:rsidP="00C920E4">
            <w:pPr>
              <w:rPr>
                <w:rFonts w:ascii="Arial" w:hAnsi="Arial" w:cs="Arial"/>
                <w:sz w:val="20"/>
                <w:szCs w:val="20"/>
              </w:rPr>
            </w:pPr>
            <w:r w:rsidRPr="006A6A0E">
              <w:rPr>
                <w:rFonts w:ascii="Arial" w:hAnsi="Arial" w:cs="Arial"/>
                <w:sz w:val="20"/>
                <w:szCs w:val="20"/>
              </w:rPr>
              <w:t>Based on skills and experience, in which salary ranges are subject to review each year as part of the pay award.</w:t>
            </w:r>
          </w:p>
          <w:p w14:paraId="1A6B935D" w14:textId="77777777" w:rsidR="00C920E4" w:rsidRPr="006A6A0E" w:rsidRDefault="00C920E4" w:rsidP="00C920E4">
            <w:pPr>
              <w:rPr>
                <w:rFonts w:ascii="Arial" w:hAnsi="Arial" w:cs="Arial"/>
                <w:color w:val="333333"/>
                <w:sz w:val="20"/>
                <w:szCs w:val="20"/>
              </w:rPr>
            </w:pPr>
          </w:p>
          <w:p w14:paraId="2C010C6F" w14:textId="77777777" w:rsidR="00C920E4" w:rsidRPr="006A6A0E" w:rsidRDefault="00C920E4" w:rsidP="00C920E4">
            <w:pPr>
              <w:rPr>
                <w:rFonts w:ascii="Arial" w:hAnsi="Arial" w:cs="Arial"/>
                <w:color w:val="1F497D" w:themeColor="text2"/>
                <w:sz w:val="20"/>
                <w:szCs w:val="20"/>
              </w:rPr>
            </w:pPr>
            <w:r w:rsidRPr="006A6A0E">
              <w:rPr>
                <w:rFonts w:ascii="Arial" w:hAnsi="Arial" w:cs="Arial"/>
                <w:b/>
                <w:color w:val="1F497D" w:themeColor="text2"/>
                <w:sz w:val="20"/>
                <w:szCs w:val="20"/>
              </w:rPr>
              <w:t>Pension Scheme</w:t>
            </w:r>
          </w:p>
          <w:p w14:paraId="3F46DA43" w14:textId="77777777" w:rsidR="00C920E4" w:rsidRPr="006A6A0E" w:rsidRDefault="00C920E4" w:rsidP="00C920E4">
            <w:pPr>
              <w:rPr>
                <w:rFonts w:ascii="Arial" w:hAnsi="Arial" w:cs="Arial"/>
                <w:sz w:val="20"/>
                <w:szCs w:val="20"/>
              </w:rPr>
            </w:pPr>
            <w:r w:rsidRPr="006A6A0E">
              <w:rPr>
                <w:rFonts w:ascii="Arial" w:hAnsi="Arial" w:cs="Arial"/>
                <w:sz w:val="20"/>
                <w:szCs w:val="20"/>
              </w:rPr>
              <w:t>A career average revalued earnings (CARE) pension scheme. Contributions are based on your full time equivalent pay, ranging between 5.5% and 12.5%.  The EA contribution is currently 1</w:t>
            </w:r>
            <w:r w:rsidR="00EC1B23" w:rsidRPr="006A6A0E">
              <w:rPr>
                <w:rFonts w:ascii="Arial" w:hAnsi="Arial" w:cs="Arial"/>
                <w:sz w:val="20"/>
                <w:szCs w:val="20"/>
              </w:rPr>
              <w:t>9</w:t>
            </w:r>
            <w:r w:rsidRPr="006A6A0E">
              <w:rPr>
                <w:rFonts w:ascii="Arial" w:hAnsi="Arial" w:cs="Arial"/>
                <w:sz w:val="20"/>
                <w:szCs w:val="20"/>
              </w:rPr>
              <w:t>% of your pay.</w:t>
            </w:r>
          </w:p>
          <w:p w14:paraId="1C301150" w14:textId="77777777" w:rsidR="00C920E4" w:rsidRPr="006A6A0E" w:rsidRDefault="00C920E4" w:rsidP="00C920E4">
            <w:pPr>
              <w:rPr>
                <w:rFonts w:ascii="Arial" w:hAnsi="Arial" w:cs="Arial"/>
                <w:sz w:val="20"/>
                <w:szCs w:val="20"/>
              </w:rPr>
            </w:pPr>
          </w:p>
          <w:p w14:paraId="7B14DCC9"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Holidays</w:t>
            </w:r>
          </w:p>
          <w:p w14:paraId="6A670A18" w14:textId="77777777" w:rsidR="00C920E4" w:rsidRPr="006A6A0E" w:rsidRDefault="00C920E4" w:rsidP="00C920E4">
            <w:pPr>
              <w:rPr>
                <w:rFonts w:ascii="Arial" w:hAnsi="Arial" w:cs="Arial"/>
                <w:sz w:val="20"/>
                <w:szCs w:val="20"/>
              </w:rPr>
            </w:pPr>
            <w:r w:rsidRPr="006A6A0E">
              <w:rPr>
                <w:rFonts w:ascii="Arial" w:hAnsi="Arial" w:cs="Arial"/>
                <w:sz w:val="20"/>
                <w:szCs w:val="20"/>
              </w:rPr>
              <w:t>Annual ho</w:t>
            </w:r>
            <w:r w:rsidR="00137D81">
              <w:rPr>
                <w:rFonts w:ascii="Arial" w:hAnsi="Arial" w:cs="Arial"/>
                <w:sz w:val="20"/>
                <w:szCs w:val="20"/>
              </w:rPr>
              <w:t>liday entitlement starting at 27</w:t>
            </w:r>
            <w:r w:rsidRPr="006A6A0E">
              <w:rPr>
                <w:rFonts w:ascii="Arial" w:hAnsi="Arial" w:cs="Arial"/>
                <w:sz w:val="20"/>
                <w:szCs w:val="20"/>
              </w:rPr>
              <w:t xml:space="preserve"> days plus statutory bank holidays (pro-rata for flexible workers). We also offer up to two days paid environmental outcome days each year</w:t>
            </w:r>
          </w:p>
          <w:p w14:paraId="0DFB3D52" w14:textId="77777777" w:rsidR="00C920E4" w:rsidRPr="006A6A0E" w:rsidRDefault="00C920E4" w:rsidP="00C920E4">
            <w:pPr>
              <w:rPr>
                <w:rFonts w:ascii="Arial" w:hAnsi="Arial" w:cs="Arial"/>
                <w:sz w:val="20"/>
                <w:szCs w:val="20"/>
              </w:rPr>
            </w:pPr>
          </w:p>
          <w:p w14:paraId="7A6C3D44"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Enhanced statutory policies</w:t>
            </w:r>
          </w:p>
          <w:p w14:paraId="257748AD" w14:textId="77777777" w:rsidR="00C920E4" w:rsidRPr="006A6A0E" w:rsidRDefault="00C920E4" w:rsidP="00C920E4">
            <w:pPr>
              <w:rPr>
                <w:rFonts w:ascii="Arial" w:hAnsi="Arial" w:cs="Arial"/>
                <w:sz w:val="20"/>
                <w:szCs w:val="20"/>
              </w:rPr>
            </w:pPr>
            <w:r w:rsidRPr="006A6A0E">
              <w:rPr>
                <w:rFonts w:ascii="Arial" w:hAnsi="Arial" w:cs="Arial"/>
                <w:sz w:val="20"/>
                <w:szCs w:val="20"/>
              </w:rPr>
              <w:t>Enhanced maternity, adoption and paternity leave, and sickness absence provisions.</w:t>
            </w:r>
          </w:p>
        </w:tc>
        <w:tc>
          <w:tcPr>
            <w:tcW w:w="2913" w:type="dxa"/>
          </w:tcPr>
          <w:p w14:paraId="6C2BC8C5" w14:textId="77777777" w:rsidR="00C920E4" w:rsidRPr="006A6A0E" w:rsidRDefault="00C920E4" w:rsidP="00C920E4">
            <w:pPr>
              <w:rPr>
                <w:rFonts w:ascii="Arial" w:hAnsi="Arial" w:cs="Arial"/>
                <w:b/>
                <w:sz w:val="20"/>
                <w:szCs w:val="20"/>
              </w:rPr>
            </w:pPr>
            <w:r w:rsidRPr="006A6A0E">
              <w:rPr>
                <w:rFonts w:ascii="Arial" w:hAnsi="Arial" w:cs="Arial"/>
                <w:b/>
                <w:sz w:val="20"/>
                <w:szCs w:val="20"/>
              </w:rPr>
              <w:t>Training &amp; Development</w:t>
            </w:r>
          </w:p>
          <w:p w14:paraId="66C2290C" w14:textId="77777777" w:rsidR="00C920E4" w:rsidRPr="006A6A0E" w:rsidRDefault="00C920E4" w:rsidP="00C920E4">
            <w:pPr>
              <w:rPr>
                <w:rFonts w:ascii="Arial" w:hAnsi="Arial" w:cs="Arial"/>
                <w:b/>
                <w:color w:val="333333"/>
                <w:sz w:val="20"/>
                <w:szCs w:val="20"/>
              </w:rPr>
            </w:pPr>
          </w:p>
          <w:p w14:paraId="41AD9863"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Performance Management</w:t>
            </w:r>
          </w:p>
          <w:p w14:paraId="3BBBDE70" w14:textId="77777777" w:rsidR="00C920E4" w:rsidRPr="006A6A0E" w:rsidRDefault="00C920E4" w:rsidP="00C920E4">
            <w:pPr>
              <w:rPr>
                <w:rFonts w:ascii="Arial" w:hAnsi="Arial" w:cs="Arial"/>
                <w:sz w:val="20"/>
                <w:szCs w:val="20"/>
              </w:rPr>
            </w:pPr>
            <w:r w:rsidRPr="006A6A0E">
              <w:rPr>
                <w:rFonts w:ascii="Arial" w:hAnsi="Arial" w:cs="Arial"/>
                <w:sz w:val="20"/>
                <w:szCs w:val="20"/>
              </w:rPr>
              <w:t>Individual performance plans, learning and development matched to your agreed career objectives and progression plans.</w:t>
            </w:r>
          </w:p>
          <w:p w14:paraId="31514BAD" w14:textId="77777777" w:rsidR="00C920E4" w:rsidRPr="006A6A0E" w:rsidRDefault="00C920E4" w:rsidP="00C920E4">
            <w:pPr>
              <w:rPr>
                <w:rFonts w:ascii="Arial" w:hAnsi="Arial" w:cs="Arial"/>
                <w:sz w:val="20"/>
                <w:szCs w:val="20"/>
              </w:rPr>
            </w:pPr>
          </w:p>
          <w:p w14:paraId="16D0EF49"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 xml:space="preserve">Learning &amp; Development </w:t>
            </w:r>
          </w:p>
          <w:p w14:paraId="68788947" w14:textId="77777777" w:rsidR="00C920E4" w:rsidRPr="006A6A0E" w:rsidRDefault="00C920E4" w:rsidP="00C920E4">
            <w:pPr>
              <w:rPr>
                <w:rFonts w:ascii="Arial" w:hAnsi="Arial" w:cs="Arial"/>
                <w:sz w:val="20"/>
                <w:szCs w:val="20"/>
              </w:rPr>
            </w:pPr>
            <w:r w:rsidRPr="006A6A0E">
              <w:rPr>
                <w:rFonts w:ascii="Arial" w:hAnsi="Arial" w:cs="Arial"/>
                <w:sz w:val="20"/>
                <w:szCs w:val="20"/>
              </w:rPr>
              <w:t>A range of training courses, leadership development initiatives and access to L&amp;D materials are available, covering technical, managerial and personal skills.</w:t>
            </w:r>
          </w:p>
          <w:p w14:paraId="733746C0" w14:textId="77777777" w:rsidR="00C920E4" w:rsidRPr="006A6A0E" w:rsidRDefault="00C920E4" w:rsidP="00C920E4">
            <w:pPr>
              <w:rPr>
                <w:rFonts w:ascii="Arial" w:hAnsi="Arial" w:cs="Arial"/>
                <w:color w:val="333333"/>
                <w:sz w:val="20"/>
                <w:szCs w:val="20"/>
              </w:rPr>
            </w:pPr>
          </w:p>
          <w:p w14:paraId="2AA22B6A"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Examination Leave</w:t>
            </w:r>
          </w:p>
          <w:p w14:paraId="2A683822" w14:textId="77777777" w:rsidR="00C920E4" w:rsidRPr="006A6A0E" w:rsidRDefault="00C920E4" w:rsidP="00C920E4">
            <w:pPr>
              <w:rPr>
                <w:rFonts w:ascii="Arial" w:hAnsi="Arial" w:cs="Arial"/>
                <w:sz w:val="20"/>
                <w:szCs w:val="20"/>
              </w:rPr>
            </w:pPr>
            <w:r w:rsidRPr="006A6A0E">
              <w:rPr>
                <w:rFonts w:ascii="Arial" w:hAnsi="Arial" w:cs="Arial"/>
                <w:sz w:val="20"/>
                <w:szCs w:val="20"/>
              </w:rPr>
              <w:t>Paid leave for exams and revision for approved studies.</w:t>
            </w:r>
          </w:p>
          <w:p w14:paraId="7B3E33C9" w14:textId="77777777" w:rsidR="00C920E4" w:rsidRPr="006A6A0E" w:rsidRDefault="00C920E4" w:rsidP="00C920E4">
            <w:pPr>
              <w:rPr>
                <w:rFonts w:ascii="Arial" w:hAnsi="Arial" w:cs="Arial"/>
                <w:b/>
                <w:color w:val="1F497D" w:themeColor="text2"/>
                <w:sz w:val="20"/>
                <w:szCs w:val="20"/>
              </w:rPr>
            </w:pPr>
          </w:p>
          <w:p w14:paraId="1C559225"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Professional subscriptions</w:t>
            </w:r>
          </w:p>
          <w:p w14:paraId="19D44D1E" w14:textId="77777777" w:rsidR="00C920E4" w:rsidRPr="006A6A0E" w:rsidRDefault="00C920E4" w:rsidP="00C920E4">
            <w:pPr>
              <w:rPr>
                <w:rFonts w:ascii="Arial" w:hAnsi="Arial" w:cs="Arial"/>
                <w:b/>
                <w:sz w:val="20"/>
                <w:szCs w:val="20"/>
              </w:rPr>
            </w:pPr>
            <w:r w:rsidRPr="006A6A0E">
              <w:rPr>
                <w:rFonts w:ascii="Arial" w:hAnsi="Arial" w:cs="Arial"/>
                <w:sz w:val="20"/>
                <w:szCs w:val="20"/>
              </w:rPr>
              <w:t>We will pay the membership fees for one relevant professional association.</w:t>
            </w:r>
          </w:p>
          <w:p w14:paraId="009F29CE" w14:textId="77777777" w:rsidR="00C920E4" w:rsidRPr="006A6A0E" w:rsidRDefault="00C920E4" w:rsidP="00C920E4">
            <w:pPr>
              <w:pStyle w:val="NormalWeb"/>
              <w:rPr>
                <w:rFonts w:ascii="Arial" w:hAnsi="Arial" w:cs="Arial"/>
                <w:b/>
                <w:sz w:val="20"/>
                <w:szCs w:val="20"/>
              </w:rPr>
            </w:pPr>
          </w:p>
        </w:tc>
        <w:tc>
          <w:tcPr>
            <w:tcW w:w="2914" w:type="dxa"/>
          </w:tcPr>
          <w:p w14:paraId="75137643" w14:textId="77777777" w:rsidR="00C920E4" w:rsidRPr="006A6A0E" w:rsidRDefault="00C920E4" w:rsidP="00C920E4">
            <w:pPr>
              <w:rPr>
                <w:rFonts w:ascii="Arial" w:hAnsi="Arial" w:cs="Arial"/>
                <w:b/>
                <w:sz w:val="20"/>
                <w:szCs w:val="20"/>
              </w:rPr>
            </w:pPr>
            <w:r w:rsidRPr="006A6A0E">
              <w:rPr>
                <w:rFonts w:ascii="Arial" w:hAnsi="Arial" w:cs="Arial"/>
                <w:b/>
                <w:sz w:val="20"/>
                <w:szCs w:val="20"/>
              </w:rPr>
              <w:t>Work/life Balance</w:t>
            </w:r>
          </w:p>
          <w:p w14:paraId="06ACCB8D" w14:textId="77777777" w:rsidR="00C920E4" w:rsidRPr="006A6A0E" w:rsidRDefault="00C920E4" w:rsidP="00C920E4">
            <w:pPr>
              <w:rPr>
                <w:rFonts w:ascii="Arial" w:hAnsi="Arial" w:cs="Arial"/>
                <w:b/>
                <w:color w:val="333333"/>
                <w:sz w:val="20"/>
                <w:szCs w:val="20"/>
              </w:rPr>
            </w:pPr>
          </w:p>
          <w:p w14:paraId="2E098BC2"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 xml:space="preserve">Flexible Working </w:t>
            </w:r>
          </w:p>
          <w:p w14:paraId="3F435968" w14:textId="77777777" w:rsidR="00C920E4" w:rsidRPr="006A6A0E" w:rsidRDefault="00C920E4" w:rsidP="00C920E4">
            <w:pPr>
              <w:rPr>
                <w:rFonts w:ascii="Arial" w:hAnsi="Arial" w:cs="Arial"/>
                <w:sz w:val="20"/>
                <w:szCs w:val="20"/>
              </w:rPr>
            </w:pPr>
            <w:r w:rsidRPr="006A6A0E">
              <w:rPr>
                <w:rFonts w:ascii="Arial" w:hAnsi="Arial" w:cs="Arial"/>
                <w:sz w:val="20"/>
                <w:szCs w:val="20"/>
              </w:rPr>
              <w:t>Flexible working patterns including job share.</w:t>
            </w:r>
          </w:p>
          <w:p w14:paraId="15C9D302" w14:textId="77777777" w:rsidR="00C920E4" w:rsidRPr="006A6A0E" w:rsidRDefault="00C920E4" w:rsidP="00C920E4">
            <w:pPr>
              <w:rPr>
                <w:rFonts w:ascii="Arial" w:hAnsi="Arial" w:cs="Arial"/>
                <w:sz w:val="20"/>
                <w:szCs w:val="20"/>
              </w:rPr>
            </w:pPr>
          </w:p>
          <w:p w14:paraId="7AB0C09A"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Travel &amp; Transport Benefits</w:t>
            </w:r>
          </w:p>
          <w:p w14:paraId="69D9BBB8" w14:textId="77777777" w:rsidR="00C920E4" w:rsidRPr="006A6A0E" w:rsidRDefault="00C920E4" w:rsidP="00C920E4">
            <w:pPr>
              <w:rPr>
                <w:rFonts w:ascii="Arial" w:hAnsi="Arial" w:cs="Arial"/>
                <w:sz w:val="20"/>
                <w:szCs w:val="20"/>
              </w:rPr>
            </w:pPr>
            <w:r w:rsidRPr="006A6A0E">
              <w:rPr>
                <w:rFonts w:ascii="Arial" w:hAnsi="Arial" w:cs="Arial"/>
                <w:sz w:val="20"/>
                <w:szCs w:val="20"/>
              </w:rPr>
              <w:t xml:space="preserve">A range of travel and transport benefits. Discounts on Haven Holidays and HotelStay. </w:t>
            </w:r>
          </w:p>
          <w:p w14:paraId="610371B6" w14:textId="77777777" w:rsidR="00C920E4" w:rsidRPr="006A6A0E" w:rsidRDefault="00C920E4" w:rsidP="00C920E4">
            <w:pPr>
              <w:rPr>
                <w:rFonts w:ascii="Arial" w:hAnsi="Arial" w:cs="Arial"/>
                <w:sz w:val="20"/>
                <w:szCs w:val="20"/>
              </w:rPr>
            </w:pPr>
          </w:p>
          <w:p w14:paraId="5C2E3439"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Shopping &amp; Leisure Benefits</w:t>
            </w:r>
          </w:p>
          <w:p w14:paraId="73965821" w14:textId="77777777" w:rsidR="00C920E4" w:rsidRPr="006A6A0E" w:rsidRDefault="00C920E4" w:rsidP="00C920E4">
            <w:pPr>
              <w:rPr>
                <w:rFonts w:ascii="Arial" w:hAnsi="Arial" w:cs="Arial"/>
                <w:sz w:val="20"/>
                <w:szCs w:val="20"/>
              </w:rPr>
            </w:pPr>
            <w:r w:rsidRPr="006A6A0E">
              <w:rPr>
                <w:rFonts w:ascii="Arial" w:hAnsi="Arial" w:cs="Arial"/>
                <w:sz w:val="20"/>
                <w:szCs w:val="20"/>
              </w:rPr>
              <w:t xml:space="preserve">A variety of discounts at online stores and leisure experiences available via Mylifestyle. </w:t>
            </w:r>
          </w:p>
          <w:p w14:paraId="69BFD9A1" w14:textId="77777777" w:rsidR="00C920E4" w:rsidRPr="006A6A0E" w:rsidRDefault="00C920E4" w:rsidP="00C920E4">
            <w:pPr>
              <w:rPr>
                <w:rFonts w:ascii="Arial" w:hAnsi="Arial" w:cs="Arial"/>
                <w:color w:val="333333"/>
                <w:sz w:val="20"/>
                <w:szCs w:val="20"/>
              </w:rPr>
            </w:pPr>
          </w:p>
        </w:tc>
        <w:tc>
          <w:tcPr>
            <w:tcW w:w="2913" w:type="dxa"/>
          </w:tcPr>
          <w:p w14:paraId="000CE835" w14:textId="77777777" w:rsidR="00C920E4" w:rsidRPr="006A6A0E" w:rsidRDefault="00C920E4" w:rsidP="00C920E4">
            <w:pPr>
              <w:rPr>
                <w:rFonts w:ascii="Arial" w:hAnsi="Arial" w:cs="Arial"/>
                <w:b/>
                <w:sz w:val="20"/>
                <w:szCs w:val="20"/>
              </w:rPr>
            </w:pPr>
            <w:r w:rsidRPr="006A6A0E">
              <w:rPr>
                <w:rFonts w:ascii="Arial" w:hAnsi="Arial" w:cs="Arial"/>
                <w:b/>
                <w:sz w:val="20"/>
                <w:szCs w:val="20"/>
              </w:rPr>
              <w:t>Health &amp; Wellbeing</w:t>
            </w:r>
          </w:p>
          <w:p w14:paraId="0A34F041" w14:textId="77777777" w:rsidR="00C920E4" w:rsidRPr="006A6A0E" w:rsidRDefault="00C920E4" w:rsidP="00C920E4">
            <w:pPr>
              <w:rPr>
                <w:rFonts w:ascii="Arial" w:hAnsi="Arial" w:cs="Arial"/>
                <w:b/>
                <w:color w:val="333333"/>
                <w:sz w:val="20"/>
                <w:szCs w:val="20"/>
              </w:rPr>
            </w:pPr>
          </w:p>
          <w:p w14:paraId="2BF1AD88"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Occupational Health</w:t>
            </w:r>
          </w:p>
          <w:p w14:paraId="719AF936" w14:textId="77777777" w:rsidR="00C920E4" w:rsidRPr="006A6A0E" w:rsidRDefault="00C920E4" w:rsidP="00C920E4">
            <w:pPr>
              <w:rPr>
                <w:rFonts w:ascii="Arial" w:hAnsi="Arial" w:cs="Arial"/>
                <w:color w:val="333333"/>
                <w:sz w:val="20"/>
                <w:szCs w:val="20"/>
              </w:rPr>
            </w:pPr>
            <w:r w:rsidRPr="006A6A0E">
              <w:rPr>
                <w:rFonts w:ascii="Arial" w:hAnsi="Arial" w:cs="Arial"/>
                <w:sz w:val="20"/>
                <w:szCs w:val="20"/>
              </w:rPr>
              <w:t>Access to Duradiamond Healthcare advisory service</w:t>
            </w:r>
            <w:r w:rsidRPr="006A6A0E">
              <w:rPr>
                <w:rFonts w:ascii="Arial" w:hAnsi="Arial" w:cs="Arial"/>
                <w:color w:val="333333"/>
                <w:sz w:val="20"/>
                <w:szCs w:val="20"/>
              </w:rPr>
              <w:t>.</w:t>
            </w:r>
          </w:p>
          <w:p w14:paraId="61578D31" w14:textId="77777777" w:rsidR="00C920E4" w:rsidRPr="006A6A0E" w:rsidRDefault="00C920E4" w:rsidP="00C920E4">
            <w:pPr>
              <w:rPr>
                <w:rFonts w:ascii="Arial" w:hAnsi="Arial" w:cs="Arial"/>
                <w:sz w:val="20"/>
                <w:szCs w:val="20"/>
              </w:rPr>
            </w:pPr>
          </w:p>
          <w:p w14:paraId="76D08550"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 xml:space="preserve">Eye Care </w:t>
            </w:r>
          </w:p>
          <w:p w14:paraId="38973936" w14:textId="77777777" w:rsidR="00C920E4" w:rsidRPr="006A6A0E" w:rsidRDefault="00C920E4" w:rsidP="00C920E4">
            <w:pPr>
              <w:rPr>
                <w:rFonts w:ascii="Arial" w:hAnsi="Arial" w:cs="Arial"/>
                <w:sz w:val="20"/>
                <w:szCs w:val="20"/>
              </w:rPr>
            </w:pPr>
            <w:r w:rsidRPr="006A6A0E">
              <w:rPr>
                <w:rFonts w:ascii="Arial" w:hAnsi="Arial" w:cs="Arial"/>
                <w:sz w:val="20"/>
                <w:szCs w:val="20"/>
              </w:rPr>
              <w:t>Free eye tests.</w:t>
            </w:r>
          </w:p>
          <w:p w14:paraId="1C7A9CDE" w14:textId="77777777" w:rsidR="00C920E4" w:rsidRPr="006A6A0E" w:rsidRDefault="00C920E4" w:rsidP="00C920E4">
            <w:pPr>
              <w:rPr>
                <w:rFonts w:ascii="Arial" w:hAnsi="Arial" w:cs="Arial"/>
                <w:color w:val="333333"/>
                <w:sz w:val="20"/>
                <w:szCs w:val="20"/>
              </w:rPr>
            </w:pPr>
          </w:p>
          <w:p w14:paraId="26E0B8BB"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 xml:space="preserve">Employee Assistance Service </w:t>
            </w:r>
          </w:p>
          <w:p w14:paraId="161BADBC" w14:textId="77777777" w:rsidR="00C920E4" w:rsidRPr="006A6A0E" w:rsidRDefault="00C920E4" w:rsidP="00C920E4">
            <w:pPr>
              <w:rPr>
                <w:rFonts w:ascii="Arial" w:hAnsi="Arial" w:cs="Arial"/>
                <w:sz w:val="20"/>
                <w:szCs w:val="20"/>
              </w:rPr>
            </w:pPr>
            <w:r w:rsidRPr="006A6A0E">
              <w:rPr>
                <w:rFonts w:ascii="Arial" w:hAnsi="Arial" w:cs="Arial"/>
                <w:sz w:val="20"/>
                <w:szCs w:val="20"/>
              </w:rPr>
              <w:t>Access to Workplace Wellness available to you and your family</w:t>
            </w:r>
          </w:p>
          <w:p w14:paraId="3EE4C9EE" w14:textId="77777777" w:rsidR="00C920E4" w:rsidRPr="006A6A0E" w:rsidRDefault="00C920E4" w:rsidP="00C920E4">
            <w:pPr>
              <w:rPr>
                <w:rFonts w:ascii="Arial" w:hAnsi="Arial" w:cs="Arial"/>
                <w:sz w:val="20"/>
                <w:szCs w:val="20"/>
              </w:rPr>
            </w:pPr>
          </w:p>
          <w:p w14:paraId="6A2397FC"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Sports &amp; Social Club</w:t>
            </w:r>
          </w:p>
          <w:p w14:paraId="728A874B" w14:textId="77777777" w:rsidR="00C920E4" w:rsidRPr="006A6A0E" w:rsidRDefault="00C920E4" w:rsidP="00C920E4">
            <w:pPr>
              <w:rPr>
                <w:rFonts w:ascii="Arial" w:hAnsi="Arial" w:cs="Arial"/>
                <w:sz w:val="20"/>
                <w:szCs w:val="20"/>
              </w:rPr>
            </w:pPr>
            <w:r w:rsidRPr="006A6A0E">
              <w:rPr>
                <w:rFonts w:ascii="Arial" w:hAnsi="Arial" w:cs="Arial"/>
                <w:sz w:val="20"/>
                <w:szCs w:val="20"/>
              </w:rPr>
              <w:t>Opportunity to benefit from a wide range of subsidised events and discounts.</w:t>
            </w:r>
          </w:p>
          <w:p w14:paraId="477545E7" w14:textId="77777777" w:rsidR="00C920E4" w:rsidRPr="006A6A0E" w:rsidRDefault="00C920E4" w:rsidP="00C920E4">
            <w:pPr>
              <w:rPr>
                <w:rFonts w:ascii="Arial" w:hAnsi="Arial" w:cs="Arial"/>
                <w:sz w:val="20"/>
                <w:szCs w:val="20"/>
              </w:rPr>
            </w:pPr>
          </w:p>
          <w:p w14:paraId="790779EB"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Health Discounts</w:t>
            </w:r>
          </w:p>
          <w:p w14:paraId="2EDD25C2" w14:textId="77777777" w:rsidR="00C920E4" w:rsidRPr="006A6A0E" w:rsidRDefault="00C920E4" w:rsidP="00C920E4">
            <w:pPr>
              <w:rPr>
                <w:rFonts w:ascii="Arial" w:hAnsi="Arial" w:cs="Arial"/>
                <w:sz w:val="20"/>
                <w:szCs w:val="20"/>
              </w:rPr>
            </w:pPr>
            <w:r w:rsidRPr="006A6A0E">
              <w:rPr>
                <w:rFonts w:ascii="Arial" w:hAnsi="Arial" w:cs="Arial"/>
                <w:sz w:val="20"/>
                <w:szCs w:val="20"/>
              </w:rPr>
              <w:t>Optional discounts provided by a number of external providers</w:t>
            </w:r>
            <w:r w:rsidRPr="006A6A0E" w:rsidDel="00183415">
              <w:rPr>
                <w:rFonts w:ascii="Arial" w:hAnsi="Arial" w:cs="Arial"/>
                <w:sz w:val="20"/>
                <w:szCs w:val="20"/>
              </w:rPr>
              <w:t xml:space="preserve"> </w:t>
            </w:r>
            <w:r w:rsidRPr="006A6A0E">
              <w:rPr>
                <w:rFonts w:ascii="Arial" w:hAnsi="Arial" w:cs="Arial"/>
                <w:sz w:val="20"/>
                <w:szCs w:val="20"/>
              </w:rPr>
              <w:t xml:space="preserve">and health clubs </w:t>
            </w:r>
          </w:p>
          <w:p w14:paraId="74FE40D7" w14:textId="77777777" w:rsidR="00C920E4" w:rsidRPr="006A6A0E" w:rsidRDefault="00C920E4" w:rsidP="00C920E4">
            <w:pPr>
              <w:rPr>
                <w:rFonts w:ascii="Arial" w:hAnsi="Arial" w:cs="Arial"/>
                <w:color w:val="333333"/>
                <w:sz w:val="20"/>
                <w:szCs w:val="20"/>
              </w:rPr>
            </w:pPr>
          </w:p>
          <w:p w14:paraId="590A6F3E"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Local Benefits</w:t>
            </w:r>
          </w:p>
          <w:p w14:paraId="005A702C" w14:textId="77777777" w:rsidR="00C920E4" w:rsidRPr="006A6A0E" w:rsidRDefault="00C920E4" w:rsidP="00C920E4">
            <w:pPr>
              <w:rPr>
                <w:rFonts w:ascii="Arial" w:hAnsi="Arial" w:cs="Arial"/>
                <w:sz w:val="20"/>
                <w:szCs w:val="20"/>
              </w:rPr>
            </w:pPr>
            <w:r w:rsidRPr="006A6A0E">
              <w:rPr>
                <w:rFonts w:ascii="Arial" w:hAnsi="Arial" w:cs="Arial"/>
                <w:sz w:val="20"/>
                <w:szCs w:val="20"/>
              </w:rPr>
              <w:t>These vary from region to region.</w:t>
            </w:r>
          </w:p>
          <w:p w14:paraId="288E08E0" w14:textId="77777777" w:rsidR="00C920E4" w:rsidRPr="006A6A0E" w:rsidRDefault="00C920E4" w:rsidP="00C920E4">
            <w:pPr>
              <w:rPr>
                <w:rFonts w:ascii="Arial" w:hAnsi="Arial" w:cs="Arial"/>
                <w:color w:val="FF0000"/>
                <w:sz w:val="20"/>
                <w:szCs w:val="20"/>
              </w:rPr>
            </w:pPr>
          </w:p>
        </w:tc>
        <w:tc>
          <w:tcPr>
            <w:tcW w:w="2914" w:type="dxa"/>
          </w:tcPr>
          <w:p w14:paraId="6BF73864" w14:textId="77777777" w:rsidR="00C920E4" w:rsidRPr="006A6A0E" w:rsidRDefault="00C920E4" w:rsidP="00C920E4">
            <w:pPr>
              <w:rPr>
                <w:rFonts w:ascii="Arial" w:hAnsi="Arial" w:cs="Arial"/>
                <w:b/>
                <w:sz w:val="20"/>
                <w:szCs w:val="20"/>
              </w:rPr>
            </w:pPr>
            <w:r w:rsidRPr="006A6A0E">
              <w:rPr>
                <w:rFonts w:ascii="Arial" w:hAnsi="Arial" w:cs="Arial"/>
                <w:b/>
                <w:sz w:val="20"/>
                <w:szCs w:val="20"/>
              </w:rPr>
              <w:t xml:space="preserve">Finance </w:t>
            </w:r>
          </w:p>
          <w:p w14:paraId="063B3357" w14:textId="77777777" w:rsidR="00C920E4" w:rsidRPr="006A6A0E" w:rsidRDefault="00C920E4" w:rsidP="00C920E4">
            <w:pPr>
              <w:rPr>
                <w:rFonts w:ascii="Arial" w:hAnsi="Arial" w:cs="Arial"/>
                <w:b/>
                <w:color w:val="000000" w:themeColor="text1"/>
                <w:sz w:val="20"/>
                <w:szCs w:val="20"/>
              </w:rPr>
            </w:pPr>
          </w:p>
          <w:p w14:paraId="282D505F"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Interest Free Loans</w:t>
            </w:r>
          </w:p>
          <w:p w14:paraId="6D711617" w14:textId="77777777" w:rsidR="00C920E4" w:rsidRPr="006A6A0E" w:rsidRDefault="00C920E4" w:rsidP="00C920E4">
            <w:pPr>
              <w:rPr>
                <w:rFonts w:ascii="Arial" w:hAnsi="Arial" w:cs="Arial"/>
                <w:sz w:val="20"/>
                <w:szCs w:val="20"/>
              </w:rPr>
            </w:pPr>
            <w:r w:rsidRPr="006A6A0E">
              <w:rPr>
                <w:rFonts w:ascii="Arial" w:hAnsi="Arial" w:cs="Arial"/>
                <w:sz w:val="20"/>
                <w:szCs w:val="20"/>
              </w:rPr>
              <w:t>For season tickets, bicycles and safety equipment.</w:t>
            </w:r>
          </w:p>
          <w:p w14:paraId="2669586F" w14:textId="77777777" w:rsidR="00C920E4" w:rsidRPr="006A6A0E" w:rsidRDefault="00C920E4" w:rsidP="00C920E4">
            <w:pPr>
              <w:rPr>
                <w:rFonts w:ascii="Arial" w:hAnsi="Arial" w:cs="Arial"/>
                <w:color w:val="333333"/>
                <w:sz w:val="20"/>
                <w:szCs w:val="20"/>
              </w:rPr>
            </w:pPr>
          </w:p>
          <w:p w14:paraId="32725957" w14:textId="77777777" w:rsidR="00C920E4" w:rsidRPr="006A6A0E" w:rsidRDefault="00C920E4" w:rsidP="00C920E4">
            <w:pPr>
              <w:rPr>
                <w:rFonts w:ascii="Arial" w:hAnsi="Arial" w:cs="Arial"/>
                <w:color w:val="1F497D" w:themeColor="text2"/>
                <w:sz w:val="20"/>
                <w:szCs w:val="20"/>
              </w:rPr>
            </w:pPr>
            <w:r w:rsidRPr="006A6A0E">
              <w:rPr>
                <w:rFonts w:ascii="Arial" w:hAnsi="Arial" w:cs="Arial"/>
                <w:b/>
                <w:color w:val="1F497D" w:themeColor="text2"/>
                <w:sz w:val="20"/>
                <w:szCs w:val="20"/>
              </w:rPr>
              <w:t>Special Leave</w:t>
            </w:r>
          </w:p>
          <w:p w14:paraId="67DA2F3A" w14:textId="77777777" w:rsidR="00C920E4" w:rsidRPr="006A6A0E" w:rsidRDefault="00C920E4" w:rsidP="00C920E4">
            <w:pPr>
              <w:rPr>
                <w:rFonts w:ascii="Arial" w:hAnsi="Arial" w:cs="Arial"/>
                <w:sz w:val="20"/>
                <w:szCs w:val="20"/>
              </w:rPr>
            </w:pPr>
            <w:r w:rsidRPr="006A6A0E">
              <w:rPr>
                <w:rFonts w:ascii="Arial" w:hAnsi="Arial" w:cs="Arial"/>
                <w:sz w:val="20"/>
                <w:szCs w:val="20"/>
              </w:rPr>
              <w:t>Additional paid leave is available for employees taking part in public duties, trade union activities, special/trained forces and for health &amp; safety representatives.</w:t>
            </w:r>
          </w:p>
          <w:p w14:paraId="3852AEFE" w14:textId="77777777" w:rsidR="00C920E4" w:rsidRPr="006A6A0E" w:rsidRDefault="00C920E4" w:rsidP="00C920E4">
            <w:pPr>
              <w:rPr>
                <w:rFonts w:ascii="Arial" w:hAnsi="Arial" w:cs="Arial"/>
                <w:sz w:val="20"/>
                <w:szCs w:val="20"/>
              </w:rPr>
            </w:pPr>
          </w:p>
          <w:p w14:paraId="571027D4" w14:textId="77777777" w:rsidR="00C920E4" w:rsidRPr="006A6A0E" w:rsidRDefault="00C920E4" w:rsidP="00C920E4">
            <w:pPr>
              <w:rPr>
                <w:rFonts w:ascii="Arial" w:hAnsi="Arial" w:cs="Arial"/>
                <w:b/>
                <w:sz w:val="20"/>
                <w:szCs w:val="20"/>
              </w:rPr>
            </w:pPr>
            <w:r w:rsidRPr="006A6A0E">
              <w:rPr>
                <w:rFonts w:ascii="Arial" w:hAnsi="Arial" w:cs="Arial"/>
                <w:b/>
                <w:color w:val="1F497D" w:themeColor="text2"/>
                <w:sz w:val="20"/>
                <w:szCs w:val="20"/>
              </w:rPr>
              <w:t>Financial Education Club</w:t>
            </w:r>
            <w:r w:rsidRPr="006A6A0E">
              <w:rPr>
                <w:rFonts w:ascii="Arial" w:hAnsi="Arial" w:cs="Arial"/>
                <w:b/>
                <w:sz w:val="20"/>
                <w:szCs w:val="20"/>
              </w:rPr>
              <w:t xml:space="preserve"> </w:t>
            </w:r>
          </w:p>
          <w:p w14:paraId="21D4DCE3" w14:textId="77777777" w:rsidR="00C920E4" w:rsidRPr="006A6A0E" w:rsidRDefault="00C920E4" w:rsidP="00C920E4">
            <w:pPr>
              <w:rPr>
                <w:rFonts w:ascii="Arial" w:hAnsi="Arial" w:cs="Arial"/>
                <w:sz w:val="20"/>
                <w:szCs w:val="20"/>
              </w:rPr>
            </w:pPr>
            <w:r w:rsidRPr="006A6A0E">
              <w:rPr>
                <w:rFonts w:ascii="Arial" w:hAnsi="Arial" w:cs="Arial"/>
                <w:sz w:val="20"/>
                <w:szCs w:val="20"/>
              </w:rPr>
              <w:t>Providing guidance on how to manage your finances including information on credit scores, pensions, buying your first house and getting debt-free</w:t>
            </w:r>
            <w:r w:rsidRPr="006A6A0E">
              <w:rPr>
                <w:rFonts w:ascii="Arial" w:hAnsi="Arial" w:cs="Arial"/>
                <w:sz w:val="20"/>
                <w:szCs w:val="20"/>
                <w:lang w:val="en-US"/>
              </w:rPr>
              <w:t>.</w:t>
            </w:r>
          </w:p>
          <w:p w14:paraId="7E2AC761" w14:textId="77777777" w:rsidR="00C920E4" w:rsidRPr="006A6A0E" w:rsidRDefault="00C920E4" w:rsidP="00C920E4">
            <w:pPr>
              <w:rPr>
                <w:rFonts w:ascii="Arial" w:hAnsi="Arial" w:cs="Arial"/>
                <w:sz w:val="20"/>
                <w:szCs w:val="20"/>
              </w:rPr>
            </w:pPr>
          </w:p>
          <w:p w14:paraId="4A2FC90D" w14:textId="77777777" w:rsidR="00C920E4" w:rsidRPr="006A6A0E" w:rsidRDefault="00C920E4" w:rsidP="00C920E4">
            <w:pPr>
              <w:rPr>
                <w:rFonts w:ascii="Arial" w:hAnsi="Arial" w:cs="Arial"/>
                <w:color w:val="333333"/>
                <w:sz w:val="20"/>
                <w:szCs w:val="20"/>
              </w:rPr>
            </w:pPr>
          </w:p>
          <w:p w14:paraId="2640D875" w14:textId="77777777" w:rsidR="00C920E4" w:rsidRPr="006A6A0E" w:rsidRDefault="00C920E4" w:rsidP="00C920E4">
            <w:pPr>
              <w:rPr>
                <w:rFonts w:ascii="Arial" w:hAnsi="Arial" w:cs="Arial"/>
                <w:i/>
                <w:color w:val="1F497D" w:themeColor="text2"/>
                <w:sz w:val="20"/>
                <w:szCs w:val="20"/>
              </w:rPr>
            </w:pPr>
            <w:r w:rsidRPr="006A6A0E">
              <w:rPr>
                <w:rFonts w:ascii="Arial" w:hAnsi="Arial" w:cs="Arial"/>
                <w:i/>
                <w:color w:val="1F497D" w:themeColor="text2"/>
                <w:sz w:val="20"/>
                <w:szCs w:val="20"/>
              </w:rPr>
              <w:t>The following benefits only apply to eligible roles:</w:t>
            </w:r>
          </w:p>
          <w:p w14:paraId="20BCC717" w14:textId="77777777" w:rsidR="00C920E4" w:rsidRPr="006A6A0E" w:rsidRDefault="00C920E4" w:rsidP="00C920E4">
            <w:pPr>
              <w:rPr>
                <w:rFonts w:ascii="Arial" w:hAnsi="Arial" w:cs="Arial"/>
                <w:b/>
                <w:color w:val="1F497D" w:themeColor="text2"/>
                <w:sz w:val="20"/>
                <w:szCs w:val="20"/>
              </w:rPr>
            </w:pPr>
          </w:p>
          <w:p w14:paraId="6246A611" w14:textId="77777777" w:rsidR="00C920E4" w:rsidRPr="006A6A0E" w:rsidRDefault="00C920E4" w:rsidP="00C920E4">
            <w:pPr>
              <w:rPr>
                <w:rFonts w:ascii="Arial" w:hAnsi="Arial" w:cs="Arial"/>
                <w:b/>
                <w:color w:val="1F497D" w:themeColor="text2"/>
                <w:sz w:val="20"/>
                <w:szCs w:val="20"/>
              </w:rPr>
            </w:pPr>
            <w:r w:rsidRPr="006A6A0E">
              <w:rPr>
                <w:rFonts w:ascii="Arial" w:hAnsi="Arial" w:cs="Arial"/>
                <w:b/>
                <w:color w:val="1F497D" w:themeColor="text2"/>
                <w:sz w:val="20"/>
                <w:szCs w:val="20"/>
              </w:rPr>
              <w:t>Relocation Assistance</w:t>
            </w:r>
          </w:p>
          <w:p w14:paraId="4B5DBB35" w14:textId="77777777" w:rsidR="00C920E4" w:rsidRPr="006A6A0E" w:rsidRDefault="00C920E4" w:rsidP="00C920E4">
            <w:pPr>
              <w:rPr>
                <w:rFonts w:ascii="Arial" w:hAnsi="Arial" w:cs="Arial"/>
                <w:color w:val="333333"/>
                <w:sz w:val="20"/>
                <w:szCs w:val="20"/>
              </w:rPr>
            </w:pPr>
            <w:r w:rsidRPr="006A6A0E">
              <w:rPr>
                <w:rFonts w:ascii="Arial" w:hAnsi="Arial" w:cs="Arial"/>
                <w:b/>
                <w:color w:val="1F497D" w:themeColor="text2"/>
                <w:sz w:val="20"/>
                <w:szCs w:val="20"/>
              </w:rPr>
              <w:t>Free Car Parking</w:t>
            </w:r>
          </w:p>
        </w:tc>
      </w:tr>
    </w:tbl>
    <w:p w14:paraId="6DB18D84" w14:textId="77777777" w:rsidR="00527672" w:rsidRPr="00C03D44" w:rsidRDefault="00527672" w:rsidP="000E1585">
      <w:pPr>
        <w:pStyle w:val="PlainText"/>
        <w:spacing w:line="276" w:lineRule="auto"/>
        <w:rPr>
          <w:rFonts w:ascii="MetaBook-Roman" w:hAnsi="MetaBook-Roman"/>
          <w:color w:val="000000"/>
          <w:sz w:val="22"/>
          <w:szCs w:val="22"/>
        </w:rPr>
      </w:pPr>
    </w:p>
    <w:sectPr w:rsidR="00527672" w:rsidRPr="00C03D44" w:rsidSect="009568AB">
      <w:footerReference w:type="default" r:id="rId49"/>
      <w:headerReference w:type="first" r:id="rId50"/>
      <w:footerReference w:type="first" r:id="rId51"/>
      <w:pgSz w:w="16840" w:h="11900"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2D354" w14:textId="77777777" w:rsidR="00C2585E" w:rsidRDefault="00C2585E" w:rsidP="00165039">
      <w:r>
        <w:separator/>
      </w:r>
    </w:p>
  </w:endnote>
  <w:endnote w:type="continuationSeparator" w:id="0">
    <w:p w14:paraId="382E97B1" w14:textId="77777777" w:rsidR="00C2585E" w:rsidRDefault="00C2585E" w:rsidP="00165039">
      <w:r>
        <w:continuationSeparator/>
      </w:r>
    </w:p>
  </w:endnote>
  <w:endnote w:type="continuationNotice" w:id="1">
    <w:p w14:paraId="261E8364" w14:textId="77777777" w:rsidR="000A3E40" w:rsidRDefault="000A3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B9DF" w14:textId="77777777" w:rsidR="00DF1098" w:rsidRDefault="00DF10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328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8242" behindDoc="0" locked="0" layoutInCell="1" allowOverlap="1" wp14:anchorId="69901D9E" wp14:editId="58CD344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A93099D" w14:textId="573F4DF8" w:rsidR="00DA717C" w:rsidRDefault="00DA717C" w:rsidP="00D9328A">
                          <w:pPr>
                            <w:pStyle w:val="BasicParagraph"/>
                            <w:rPr>
                              <w:rFonts w:ascii="Arial" w:hAnsi="Arial" w:cs="Arial"/>
                              <w:color w:val="004C84"/>
                            </w:rPr>
                          </w:pPr>
                        </w:p>
                        <w:p w14:paraId="05E4A906" w14:textId="77777777" w:rsidR="00DA717C" w:rsidRDefault="00DA717C" w:rsidP="00D9328A">
                          <w:pPr>
                            <w:pStyle w:val="BasicParagraph"/>
                            <w:rPr>
                              <w:rFonts w:ascii="Arial" w:hAnsi="Arial" w:cs="Arial"/>
                              <w:color w:val="004C84"/>
                            </w:rPr>
                          </w:pPr>
                        </w:p>
                        <w:p w14:paraId="30350E9E"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7E7E8927"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01D9E"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4A93099D" w14:textId="573F4DF8" w:rsidR="00DA717C" w:rsidRDefault="00DA717C" w:rsidP="00D9328A">
                    <w:pPr>
                      <w:pStyle w:val="BasicParagraph"/>
                      <w:rPr>
                        <w:rFonts w:ascii="Arial" w:hAnsi="Arial" w:cs="Arial"/>
                        <w:color w:val="004C84"/>
                      </w:rPr>
                    </w:pPr>
                  </w:p>
                  <w:p w14:paraId="05E4A906" w14:textId="77777777" w:rsidR="00DA717C" w:rsidRDefault="00DA717C" w:rsidP="00D9328A">
                    <w:pPr>
                      <w:pStyle w:val="BasicParagraph"/>
                      <w:rPr>
                        <w:rFonts w:ascii="Arial" w:hAnsi="Arial" w:cs="Arial"/>
                        <w:color w:val="004C84"/>
                      </w:rPr>
                    </w:pPr>
                  </w:p>
                  <w:p w14:paraId="30350E9E"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7E7E8927"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85D9F">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8754" w14:textId="77777777" w:rsidR="00527672" w:rsidRDefault="006D47BC">
    <w:pPr>
      <w:pStyle w:val="Footer"/>
    </w:pPr>
    <w:r>
      <w:rPr>
        <w:noProof/>
        <w:lang w:eastAsia="en-GB"/>
      </w:rPr>
      <mc:AlternateContent>
        <mc:Choice Requires="wps">
          <w:drawing>
            <wp:anchor distT="0" distB="0" distL="114300" distR="114300" simplePos="0" relativeHeight="251658240" behindDoc="0" locked="0" layoutInCell="1" allowOverlap="1" wp14:anchorId="5A058DA0" wp14:editId="22170EEA">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31203039"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3AE6BF31" w14:textId="2D3713D1" w:rsidR="00CF4B42" w:rsidRDefault="000A3E40" w:rsidP="005E6DEC">
                          <w:pPr>
                            <w:pStyle w:val="BasicParagraph"/>
                            <w:rPr>
                              <w:rFonts w:ascii="Arial" w:hAnsi="Arial" w:cs="Arial"/>
                              <w:color w:val="004C84"/>
                              <w:sz w:val="30"/>
                              <w:szCs w:val="30"/>
                            </w:rPr>
                          </w:pPr>
                          <w:hyperlink r:id="rId1" w:history="1">
                            <w:r w:rsidR="00D3504A" w:rsidRPr="00DF758D">
                              <w:rPr>
                                <w:rStyle w:val="Hyperlink"/>
                                <w:rFonts w:ascii="Arial" w:hAnsi="Arial" w:cs="Arial"/>
                                <w:sz w:val="30"/>
                                <w:szCs w:val="30"/>
                              </w:rPr>
                              <w:t>www.gov.uk/environment-agency</w:t>
                            </w:r>
                          </w:hyperlink>
                        </w:p>
                        <w:p w14:paraId="536320F6" w14:textId="1CF467FE" w:rsidR="00381890" w:rsidRDefault="00381890" w:rsidP="005E6DEC">
                          <w:pPr>
                            <w:pStyle w:val="BasicParagraph"/>
                            <w:rPr>
                              <w:rFonts w:ascii="Arial" w:hAnsi="Arial" w:cs="Arial"/>
                              <w:b/>
                              <w:color w:val="004C84"/>
                              <w:sz w:val="22"/>
                              <w:szCs w:val="22"/>
                            </w:rPr>
                          </w:pPr>
                        </w:p>
                        <w:p w14:paraId="674640F4" w14:textId="0D36CE00" w:rsidR="00381890" w:rsidRDefault="00381890" w:rsidP="005E6DEC">
                          <w:pPr>
                            <w:pStyle w:val="BasicParagraph"/>
                            <w:rPr>
                              <w:rFonts w:ascii="Arial" w:hAnsi="Arial" w:cs="Arial"/>
                              <w:b/>
                              <w:color w:val="004C84"/>
                              <w:sz w:val="22"/>
                              <w:szCs w:val="22"/>
                            </w:rPr>
                          </w:pPr>
                        </w:p>
                        <w:p w14:paraId="0A89850F" w14:textId="58C2469F" w:rsidR="00381890" w:rsidRDefault="00381890" w:rsidP="005E6DEC">
                          <w:pPr>
                            <w:pStyle w:val="BasicParagraph"/>
                            <w:rPr>
                              <w:rFonts w:ascii="Arial" w:hAnsi="Arial" w:cs="Arial"/>
                              <w:b/>
                              <w:color w:val="004C84"/>
                              <w:sz w:val="22"/>
                              <w:szCs w:val="22"/>
                            </w:rPr>
                          </w:pPr>
                        </w:p>
                        <w:p w14:paraId="301C281D" w14:textId="23083FF4" w:rsidR="00381890" w:rsidRDefault="00381890" w:rsidP="005E6DEC">
                          <w:pPr>
                            <w:pStyle w:val="BasicParagraph"/>
                            <w:rPr>
                              <w:rFonts w:ascii="Arial" w:hAnsi="Arial" w:cs="Arial"/>
                              <w:b/>
                              <w:color w:val="004C84"/>
                              <w:sz w:val="22"/>
                              <w:szCs w:val="22"/>
                            </w:rPr>
                          </w:pPr>
                          <w:r>
                            <w:rPr>
                              <w:rFonts w:ascii="Arial" w:hAnsi="Arial" w:cs="Arial"/>
                              <w:b/>
                              <w:color w:val="004C84"/>
                              <w:sz w:val="22"/>
                              <w:szCs w:val="22"/>
                            </w:rPr>
                            <w:t>9001</w:t>
                          </w:r>
                        </w:p>
                        <w:p w14:paraId="0E8A3415" w14:textId="66FCC532" w:rsidR="00381890" w:rsidRPr="003821DD" w:rsidRDefault="00381890" w:rsidP="005E6DEC">
                          <w:pPr>
                            <w:pStyle w:val="BasicParagraph"/>
                            <w:rPr>
                              <w:rFonts w:ascii="Arial" w:hAnsi="Arial" w:cs="Arial"/>
                              <w:b/>
                              <w:color w:val="004C84"/>
                              <w:sz w:val="22"/>
                              <w:szCs w:val="22"/>
                            </w:rPr>
                          </w:pPr>
                          <w:r>
                            <w:rPr>
                              <w:rFonts w:ascii="Arial" w:hAnsi="Arial" w:cs="Arial"/>
                              <w:b/>
                              <w:color w:val="004C84"/>
                              <w:sz w:val="22"/>
                              <w:szCs w:val="22"/>
                            </w:rPr>
                            <w:t>0</w:t>
                          </w:r>
                        </w:p>
                        <w:p w14:paraId="662B788B" w14:textId="77777777" w:rsidR="00CF4B42" w:rsidRDefault="00CF4B42" w:rsidP="005E6DEC">
                          <w:pPr>
                            <w:pStyle w:val="BasicParagraph"/>
                            <w:rPr>
                              <w:rFonts w:ascii="Arial" w:hAnsi="Arial" w:cs="Arial"/>
                              <w:color w:val="004C84"/>
                              <w:sz w:val="30"/>
                              <w:szCs w:val="30"/>
                            </w:rPr>
                          </w:pPr>
                        </w:p>
                        <w:p w14:paraId="2CBC64D5"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52750E47"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58DA0" id="_x0000_t202" coordsize="21600,21600" o:spt="202" path="m,l,21600r21600,l21600,xe">
              <v:stroke joinstyle="miter"/>
              <v:path gradientshapeok="t" o:connecttype="rect"/>
            </v:shapetype>
            <v:shape id="Text Box 6" o:spid="_x0000_s1039" type="#_x0000_t202" style="position:absolute;margin-left:-8.7pt;margin-top:-47.05pt;width:40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" filled="f" stroked="f">
              <v:textbox>
                <w:txbxContent>
                  <w:p w14:paraId="31203039"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3AE6BF31" w14:textId="2D3713D1" w:rsidR="00CF4B42" w:rsidRDefault="000A3E40" w:rsidP="005E6DEC">
                    <w:pPr>
                      <w:pStyle w:val="BasicParagraph"/>
                      <w:rPr>
                        <w:rFonts w:ascii="Arial" w:hAnsi="Arial" w:cs="Arial"/>
                        <w:color w:val="004C84"/>
                        <w:sz w:val="30"/>
                        <w:szCs w:val="30"/>
                      </w:rPr>
                    </w:pPr>
                    <w:hyperlink r:id="rId2" w:history="1">
                      <w:r w:rsidR="00D3504A" w:rsidRPr="00DF758D">
                        <w:rPr>
                          <w:rStyle w:val="Hyperlink"/>
                          <w:rFonts w:ascii="Arial" w:hAnsi="Arial" w:cs="Arial"/>
                          <w:sz w:val="30"/>
                          <w:szCs w:val="30"/>
                        </w:rPr>
                        <w:t>www.gov.uk/environment-agency</w:t>
                      </w:r>
                    </w:hyperlink>
                  </w:p>
                  <w:p w14:paraId="536320F6" w14:textId="1CF467FE" w:rsidR="00381890" w:rsidRDefault="00381890" w:rsidP="005E6DEC">
                    <w:pPr>
                      <w:pStyle w:val="BasicParagraph"/>
                      <w:rPr>
                        <w:rFonts w:ascii="Arial" w:hAnsi="Arial" w:cs="Arial"/>
                        <w:b/>
                        <w:color w:val="004C84"/>
                        <w:sz w:val="22"/>
                        <w:szCs w:val="22"/>
                      </w:rPr>
                    </w:pPr>
                  </w:p>
                  <w:p w14:paraId="674640F4" w14:textId="0D36CE00" w:rsidR="00381890" w:rsidRDefault="00381890" w:rsidP="005E6DEC">
                    <w:pPr>
                      <w:pStyle w:val="BasicParagraph"/>
                      <w:rPr>
                        <w:rFonts w:ascii="Arial" w:hAnsi="Arial" w:cs="Arial"/>
                        <w:b/>
                        <w:color w:val="004C84"/>
                        <w:sz w:val="22"/>
                        <w:szCs w:val="22"/>
                      </w:rPr>
                    </w:pPr>
                  </w:p>
                  <w:p w14:paraId="0A89850F" w14:textId="58C2469F" w:rsidR="00381890" w:rsidRDefault="00381890" w:rsidP="005E6DEC">
                    <w:pPr>
                      <w:pStyle w:val="BasicParagraph"/>
                      <w:rPr>
                        <w:rFonts w:ascii="Arial" w:hAnsi="Arial" w:cs="Arial"/>
                        <w:b/>
                        <w:color w:val="004C84"/>
                        <w:sz w:val="22"/>
                        <w:szCs w:val="22"/>
                      </w:rPr>
                    </w:pPr>
                  </w:p>
                  <w:p w14:paraId="301C281D" w14:textId="23083FF4" w:rsidR="00381890" w:rsidRDefault="00381890" w:rsidP="005E6DEC">
                    <w:pPr>
                      <w:pStyle w:val="BasicParagraph"/>
                      <w:rPr>
                        <w:rFonts w:ascii="Arial" w:hAnsi="Arial" w:cs="Arial"/>
                        <w:b/>
                        <w:color w:val="004C84"/>
                        <w:sz w:val="22"/>
                        <w:szCs w:val="22"/>
                      </w:rPr>
                    </w:pPr>
                    <w:r>
                      <w:rPr>
                        <w:rFonts w:ascii="Arial" w:hAnsi="Arial" w:cs="Arial"/>
                        <w:b/>
                        <w:color w:val="004C84"/>
                        <w:sz w:val="22"/>
                        <w:szCs w:val="22"/>
                      </w:rPr>
                      <w:t>9001</w:t>
                    </w:r>
                  </w:p>
                  <w:p w14:paraId="0E8A3415" w14:textId="66FCC532" w:rsidR="00381890" w:rsidRPr="003821DD" w:rsidRDefault="00381890" w:rsidP="005E6DEC">
                    <w:pPr>
                      <w:pStyle w:val="BasicParagraph"/>
                      <w:rPr>
                        <w:rFonts w:ascii="Arial" w:hAnsi="Arial" w:cs="Arial"/>
                        <w:b/>
                        <w:color w:val="004C84"/>
                        <w:sz w:val="22"/>
                        <w:szCs w:val="22"/>
                      </w:rPr>
                    </w:pPr>
                    <w:r>
                      <w:rPr>
                        <w:rFonts w:ascii="Arial" w:hAnsi="Arial" w:cs="Arial"/>
                        <w:b/>
                        <w:color w:val="004C84"/>
                        <w:sz w:val="22"/>
                        <w:szCs w:val="22"/>
                      </w:rPr>
                      <w:t>0</w:t>
                    </w:r>
                  </w:p>
                  <w:p w14:paraId="662B788B" w14:textId="77777777" w:rsidR="00CF4B42" w:rsidRDefault="00CF4B42" w:rsidP="005E6DEC">
                    <w:pPr>
                      <w:pStyle w:val="BasicParagraph"/>
                      <w:rPr>
                        <w:rFonts w:ascii="Arial" w:hAnsi="Arial" w:cs="Arial"/>
                        <w:color w:val="004C84"/>
                        <w:sz w:val="30"/>
                        <w:szCs w:val="30"/>
                      </w:rPr>
                    </w:pPr>
                  </w:p>
                  <w:p w14:paraId="2CBC64D5"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52750E47"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A74C" w14:textId="77777777" w:rsidR="009568AB" w:rsidRPr="009568AB" w:rsidRDefault="009568AB" w:rsidP="009568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FCDA" w14:textId="77777777" w:rsidR="00527672" w:rsidRDefault="00527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28626" w14:textId="77777777" w:rsidR="00C2585E" w:rsidRDefault="00C2585E" w:rsidP="00165039">
      <w:r>
        <w:separator/>
      </w:r>
    </w:p>
  </w:footnote>
  <w:footnote w:type="continuationSeparator" w:id="0">
    <w:p w14:paraId="4E6723B3" w14:textId="77777777" w:rsidR="00C2585E" w:rsidRDefault="00C2585E" w:rsidP="00165039">
      <w:r>
        <w:continuationSeparator/>
      </w:r>
    </w:p>
  </w:footnote>
  <w:footnote w:type="continuationNotice" w:id="1">
    <w:p w14:paraId="6002C1DA" w14:textId="77777777" w:rsidR="000A3E40" w:rsidRDefault="000A3E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14FE" w14:textId="77777777" w:rsidR="00DF1098" w:rsidRDefault="00DF1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3936C" w14:textId="77777777" w:rsidR="00DF1098" w:rsidRDefault="00DF10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0168" w14:textId="77777777" w:rsidR="00CF4B42" w:rsidRDefault="00CF4B42">
    <w:pPr>
      <w:pStyle w:val="Header"/>
    </w:pPr>
    <w:r>
      <w:rPr>
        <w:noProof/>
        <w:lang w:eastAsia="en-GB"/>
      </w:rPr>
      <w:drawing>
        <wp:anchor distT="0" distB="0" distL="114300" distR="114300" simplePos="0" relativeHeight="251658244" behindDoc="1" locked="0" layoutInCell="1" allowOverlap="1" wp14:anchorId="535B67A0" wp14:editId="74A34B2D">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3" behindDoc="1" locked="0" layoutInCell="1" allowOverlap="1" wp14:anchorId="3787E653" wp14:editId="739BC40F">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1" behindDoc="1" locked="0" layoutInCell="1" allowOverlap="1" wp14:anchorId="39BD5F59" wp14:editId="30FFA263">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949E" w14:textId="77777777" w:rsidR="00527672" w:rsidRDefault="005276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7B462E"/>
    <w:multiLevelType w:val="hybridMultilevel"/>
    <w:tmpl w:val="E2A0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B5D61"/>
    <w:multiLevelType w:val="hybridMultilevel"/>
    <w:tmpl w:val="12E064C0"/>
    <w:lvl w:ilvl="0" w:tplc="6AE2027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305BAC"/>
    <w:multiLevelType w:val="hybridMultilevel"/>
    <w:tmpl w:val="27F072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5B00F4"/>
    <w:multiLevelType w:val="hybridMultilevel"/>
    <w:tmpl w:val="63D0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1B03DC"/>
    <w:multiLevelType w:val="hybridMultilevel"/>
    <w:tmpl w:val="91CA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E7CEF"/>
    <w:multiLevelType w:val="hybridMultilevel"/>
    <w:tmpl w:val="B6E85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1"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62E40E2D"/>
    <w:multiLevelType w:val="hybridMultilevel"/>
    <w:tmpl w:val="EB30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0"/>
  </w:num>
  <w:num w:numId="2">
    <w:abstractNumId w:val="5"/>
  </w:num>
  <w:num w:numId="3">
    <w:abstractNumId w:val="6"/>
  </w:num>
  <w:num w:numId="4">
    <w:abstractNumId w:val="14"/>
  </w:num>
  <w:num w:numId="5">
    <w:abstractNumId w:val="6"/>
  </w:num>
  <w:num w:numId="6">
    <w:abstractNumId w:val="0"/>
  </w:num>
  <w:num w:numId="7">
    <w:abstractNumId w:val="11"/>
  </w:num>
  <w:num w:numId="8">
    <w:abstractNumId w:val="7"/>
  </w:num>
  <w:num w:numId="9">
    <w:abstractNumId w:val="12"/>
  </w:num>
  <w:num w:numId="10">
    <w:abstractNumId w:val="15"/>
  </w:num>
  <w:num w:numId="11">
    <w:abstractNumId w:val="8"/>
  </w:num>
  <w:num w:numId="12">
    <w:abstractNumId w:val="2"/>
  </w:num>
  <w:num w:numId="13">
    <w:abstractNumId w:val="9"/>
  </w:num>
  <w:num w:numId="14">
    <w:abstractNumId w:val="4"/>
  </w:num>
  <w:num w:numId="15">
    <w:abstractNumId w:val="3"/>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157"/>
    <w:rsid w:val="00067EB8"/>
    <w:rsid w:val="00070EEE"/>
    <w:rsid w:val="00082F33"/>
    <w:rsid w:val="000846E6"/>
    <w:rsid w:val="000904FF"/>
    <w:rsid w:val="00096CD5"/>
    <w:rsid w:val="000A3E40"/>
    <w:rsid w:val="000C5E48"/>
    <w:rsid w:val="000E1585"/>
    <w:rsid w:val="001070E3"/>
    <w:rsid w:val="00112978"/>
    <w:rsid w:val="00115394"/>
    <w:rsid w:val="00134DD1"/>
    <w:rsid w:val="0013566A"/>
    <w:rsid w:val="00137D81"/>
    <w:rsid w:val="0015141C"/>
    <w:rsid w:val="00156B31"/>
    <w:rsid w:val="00165039"/>
    <w:rsid w:val="00172C86"/>
    <w:rsid w:val="00185D9F"/>
    <w:rsid w:val="00186B17"/>
    <w:rsid w:val="0019341A"/>
    <w:rsid w:val="001A6544"/>
    <w:rsid w:val="001B1ADE"/>
    <w:rsid w:val="001B2D0A"/>
    <w:rsid w:val="001B4410"/>
    <w:rsid w:val="001C08CA"/>
    <w:rsid w:val="001C283A"/>
    <w:rsid w:val="001D30E0"/>
    <w:rsid w:val="001E27A6"/>
    <w:rsid w:val="001F01DA"/>
    <w:rsid w:val="001F17D4"/>
    <w:rsid w:val="001F549A"/>
    <w:rsid w:val="001F7526"/>
    <w:rsid w:val="001F77A4"/>
    <w:rsid w:val="00215133"/>
    <w:rsid w:val="00221D0C"/>
    <w:rsid w:val="00234596"/>
    <w:rsid w:val="00245311"/>
    <w:rsid w:val="002514EA"/>
    <w:rsid w:val="0026031E"/>
    <w:rsid w:val="00271827"/>
    <w:rsid w:val="002819C3"/>
    <w:rsid w:val="00294060"/>
    <w:rsid w:val="002A6840"/>
    <w:rsid w:val="002A69E8"/>
    <w:rsid w:val="002A7BBD"/>
    <w:rsid w:val="002B6A81"/>
    <w:rsid w:val="002C10FB"/>
    <w:rsid w:val="002D5BA3"/>
    <w:rsid w:val="002E1614"/>
    <w:rsid w:val="002F0588"/>
    <w:rsid w:val="00302D29"/>
    <w:rsid w:val="00303579"/>
    <w:rsid w:val="003365E8"/>
    <w:rsid w:val="00367AEB"/>
    <w:rsid w:val="00381890"/>
    <w:rsid w:val="003821DD"/>
    <w:rsid w:val="00383E24"/>
    <w:rsid w:val="00385003"/>
    <w:rsid w:val="003A60D0"/>
    <w:rsid w:val="003A7CBD"/>
    <w:rsid w:val="003B5AAF"/>
    <w:rsid w:val="003E0371"/>
    <w:rsid w:val="003E0CC7"/>
    <w:rsid w:val="003F11E5"/>
    <w:rsid w:val="003F2A11"/>
    <w:rsid w:val="0040784D"/>
    <w:rsid w:val="0041113A"/>
    <w:rsid w:val="00414193"/>
    <w:rsid w:val="0044234D"/>
    <w:rsid w:val="004456F3"/>
    <w:rsid w:val="0044746C"/>
    <w:rsid w:val="0045553C"/>
    <w:rsid w:val="00460905"/>
    <w:rsid w:val="00471880"/>
    <w:rsid w:val="00477A3B"/>
    <w:rsid w:val="0048562D"/>
    <w:rsid w:val="00491B2B"/>
    <w:rsid w:val="0049401F"/>
    <w:rsid w:val="00495A9F"/>
    <w:rsid w:val="004A2A0E"/>
    <w:rsid w:val="004A2BCE"/>
    <w:rsid w:val="004B0394"/>
    <w:rsid w:val="004B7FE2"/>
    <w:rsid w:val="004C14BF"/>
    <w:rsid w:val="004C6BE2"/>
    <w:rsid w:val="004D5F90"/>
    <w:rsid w:val="004E4D21"/>
    <w:rsid w:val="004E5981"/>
    <w:rsid w:val="004F0160"/>
    <w:rsid w:val="004F395E"/>
    <w:rsid w:val="0050783B"/>
    <w:rsid w:val="005156C7"/>
    <w:rsid w:val="00525179"/>
    <w:rsid w:val="00527672"/>
    <w:rsid w:val="005306B3"/>
    <w:rsid w:val="00531C01"/>
    <w:rsid w:val="00535416"/>
    <w:rsid w:val="00550697"/>
    <w:rsid w:val="00554CA7"/>
    <w:rsid w:val="00555D4E"/>
    <w:rsid w:val="00561FCA"/>
    <w:rsid w:val="00563D97"/>
    <w:rsid w:val="005837A7"/>
    <w:rsid w:val="00583B07"/>
    <w:rsid w:val="0059166E"/>
    <w:rsid w:val="005E6DEC"/>
    <w:rsid w:val="005F341D"/>
    <w:rsid w:val="005F4310"/>
    <w:rsid w:val="005F49F5"/>
    <w:rsid w:val="006226CB"/>
    <w:rsid w:val="006470E7"/>
    <w:rsid w:val="00654DAB"/>
    <w:rsid w:val="0065613F"/>
    <w:rsid w:val="0067486A"/>
    <w:rsid w:val="00675A68"/>
    <w:rsid w:val="0067659A"/>
    <w:rsid w:val="00684222"/>
    <w:rsid w:val="006A6A0E"/>
    <w:rsid w:val="006D47BC"/>
    <w:rsid w:val="006E7A73"/>
    <w:rsid w:val="0070191E"/>
    <w:rsid w:val="00716DBB"/>
    <w:rsid w:val="00717838"/>
    <w:rsid w:val="00717959"/>
    <w:rsid w:val="00720DFF"/>
    <w:rsid w:val="00724AA7"/>
    <w:rsid w:val="007365C1"/>
    <w:rsid w:val="0073799D"/>
    <w:rsid w:val="00745FDA"/>
    <w:rsid w:val="007568E0"/>
    <w:rsid w:val="0079494C"/>
    <w:rsid w:val="007A1B0A"/>
    <w:rsid w:val="007A2BBB"/>
    <w:rsid w:val="007B3A09"/>
    <w:rsid w:val="007B5661"/>
    <w:rsid w:val="007B5C92"/>
    <w:rsid w:val="007D5D7D"/>
    <w:rsid w:val="007F2DF9"/>
    <w:rsid w:val="007F37CC"/>
    <w:rsid w:val="00856C7B"/>
    <w:rsid w:val="008744B8"/>
    <w:rsid w:val="008777B3"/>
    <w:rsid w:val="00884E3B"/>
    <w:rsid w:val="008A0DD5"/>
    <w:rsid w:val="008A0F16"/>
    <w:rsid w:val="008C182F"/>
    <w:rsid w:val="008C233E"/>
    <w:rsid w:val="008D418C"/>
    <w:rsid w:val="008F09A3"/>
    <w:rsid w:val="008F7B0E"/>
    <w:rsid w:val="0091304B"/>
    <w:rsid w:val="009156FE"/>
    <w:rsid w:val="00915CEB"/>
    <w:rsid w:val="00923BB0"/>
    <w:rsid w:val="00947454"/>
    <w:rsid w:val="009568AB"/>
    <w:rsid w:val="009779A0"/>
    <w:rsid w:val="009825A7"/>
    <w:rsid w:val="00985109"/>
    <w:rsid w:val="0098651D"/>
    <w:rsid w:val="009943EB"/>
    <w:rsid w:val="009A48AB"/>
    <w:rsid w:val="009A6C45"/>
    <w:rsid w:val="009B6CA6"/>
    <w:rsid w:val="009C1738"/>
    <w:rsid w:val="009C40AF"/>
    <w:rsid w:val="009D001B"/>
    <w:rsid w:val="009F7839"/>
    <w:rsid w:val="00A052E4"/>
    <w:rsid w:val="00A13433"/>
    <w:rsid w:val="00A241F9"/>
    <w:rsid w:val="00A53F81"/>
    <w:rsid w:val="00A56349"/>
    <w:rsid w:val="00A567B1"/>
    <w:rsid w:val="00A63B92"/>
    <w:rsid w:val="00A65F17"/>
    <w:rsid w:val="00A66DB7"/>
    <w:rsid w:val="00A7007E"/>
    <w:rsid w:val="00A72F2C"/>
    <w:rsid w:val="00A7799E"/>
    <w:rsid w:val="00A92DEC"/>
    <w:rsid w:val="00AA2144"/>
    <w:rsid w:val="00AA70B7"/>
    <w:rsid w:val="00AB0F9F"/>
    <w:rsid w:val="00AD20B8"/>
    <w:rsid w:val="00AD4A92"/>
    <w:rsid w:val="00AF7FBE"/>
    <w:rsid w:val="00B26732"/>
    <w:rsid w:val="00B40B53"/>
    <w:rsid w:val="00B42807"/>
    <w:rsid w:val="00B50B4F"/>
    <w:rsid w:val="00B575A7"/>
    <w:rsid w:val="00B6358D"/>
    <w:rsid w:val="00B63F9A"/>
    <w:rsid w:val="00B81DA8"/>
    <w:rsid w:val="00B96861"/>
    <w:rsid w:val="00BA4287"/>
    <w:rsid w:val="00BA65E0"/>
    <w:rsid w:val="00BA79C1"/>
    <w:rsid w:val="00BB5F80"/>
    <w:rsid w:val="00BE6A75"/>
    <w:rsid w:val="00C03D44"/>
    <w:rsid w:val="00C06275"/>
    <w:rsid w:val="00C138C5"/>
    <w:rsid w:val="00C15273"/>
    <w:rsid w:val="00C15D6C"/>
    <w:rsid w:val="00C20017"/>
    <w:rsid w:val="00C240E6"/>
    <w:rsid w:val="00C2585E"/>
    <w:rsid w:val="00C26142"/>
    <w:rsid w:val="00C31CDB"/>
    <w:rsid w:val="00C51BEC"/>
    <w:rsid w:val="00C86A3A"/>
    <w:rsid w:val="00C86EEA"/>
    <w:rsid w:val="00C920E4"/>
    <w:rsid w:val="00CA0AC9"/>
    <w:rsid w:val="00CA19E8"/>
    <w:rsid w:val="00CA4FEF"/>
    <w:rsid w:val="00CB7F5E"/>
    <w:rsid w:val="00CE799C"/>
    <w:rsid w:val="00CF4B42"/>
    <w:rsid w:val="00CF7557"/>
    <w:rsid w:val="00D13A4B"/>
    <w:rsid w:val="00D3504A"/>
    <w:rsid w:val="00D368FA"/>
    <w:rsid w:val="00D539FC"/>
    <w:rsid w:val="00D54F41"/>
    <w:rsid w:val="00D74EE9"/>
    <w:rsid w:val="00D874FD"/>
    <w:rsid w:val="00D9328A"/>
    <w:rsid w:val="00D9355F"/>
    <w:rsid w:val="00D97605"/>
    <w:rsid w:val="00DA717C"/>
    <w:rsid w:val="00DB28C2"/>
    <w:rsid w:val="00DC4826"/>
    <w:rsid w:val="00DC67B8"/>
    <w:rsid w:val="00DD7A1C"/>
    <w:rsid w:val="00DF1098"/>
    <w:rsid w:val="00E118EE"/>
    <w:rsid w:val="00E159BA"/>
    <w:rsid w:val="00E203C2"/>
    <w:rsid w:val="00E309B0"/>
    <w:rsid w:val="00E50FBA"/>
    <w:rsid w:val="00E560F8"/>
    <w:rsid w:val="00E763C5"/>
    <w:rsid w:val="00E831FC"/>
    <w:rsid w:val="00E8597B"/>
    <w:rsid w:val="00E867AA"/>
    <w:rsid w:val="00E86A31"/>
    <w:rsid w:val="00E9192E"/>
    <w:rsid w:val="00E9291E"/>
    <w:rsid w:val="00EA0BA9"/>
    <w:rsid w:val="00EA7811"/>
    <w:rsid w:val="00EC0DF5"/>
    <w:rsid w:val="00EC1B23"/>
    <w:rsid w:val="00EC45EF"/>
    <w:rsid w:val="00EE67FA"/>
    <w:rsid w:val="00F17B33"/>
    <w:rsid w:val="00F23EED"/>
    <w:rsid w:val="00F24543"/>
    <w:rsid w:val="00F2698D"/>
    <w:rsid w:val="00F3738F"/>
    <w:rsid w:val="00F43DB9"/>
    <w:rsid w:val="00F5153E"/>
    <w:rsid w:val="00F569C3"/>
    <w:rsid w:val="00F63F8E"/>
    <w:rsid w:val="00F928D0"/>
    <w:rsid w:val="00FB7117"/>
    <w:rsid w:val="00FC0730"/>
    <w:rsid w:val="00FC4A4A"/>
    <w:rsid w:val="00FE0C0F"/>
    <w:rsid w:val="00FE2B0B"/>
    <w:rsid w:val="00FF2C7F"/>
    <w:rsid w:val="77827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5B796A"/>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aliases w:val="F5 List Paragraph,List Paragraph1,Dot pt,No Spacing1,List Paragraph Char Char Char,Indicator Text,Numbered Para 1,List Paragraph11,Colorful List - Accent 11,Bullet Points,MAIN CONTENT,Bullet 1,Text bullets 1"/>
    <w:basedOn w:val="Normal"/>
    <w:link w:val="ListParagraphChar"/>
    <w:uiPriority w:val="34"/>
    <w:qFormat/>
    <w:rsid w:val="001D30E0"/>
    <w:pPr>
      <w:ind w:left="720"/>
      <w:contextualSpacing/>
    </w:pPr>
  </w:style>
  <w:style w:type="paragraph" w:customStyle="1" w:styleId="Default">
    <w:name w:val="Default"/>
    <w:basedOn w:val="Normal"/>
    <w:rsid w:val="001D30E0"/>
    <w:pPr>
      <w:autoSpaceDE w:val="0"/>
      <w:autoSpaceDN w:val="0"/>
    </w:pPr>
    <w:rPr>
      <w:rFonts w:ascii="Arial" w:eastAsiaTheme="minorHAnsi" w:hAnsi="Arial" w:cs="Arial"/>
      <w:color w:val="000000"/>
      <w:lang w:eastAsia="en-GB"/>
    </w:rPr>
  </w:style>
  <w:style w:type="paragraph" w:styleId="NormalWeb">
    <w:name w:val="Normal (Web)"/>
    <w:basedOn w:val="Normal"/>
    <w:uiPriority w:val="99"/>
    <w:rsid w:val="009568AB"/>
    <w:pPr>
      <w:spacing w:before="100" w:beforeAutospacing="1" w:after="100" w:afterAutospacing="1"/>
    </w:pPr>
    <w:rPr>
      <w:rFonts w:ascii="Times New Roman" w:eastAsia="Times New Roman" w:hAnsi="Times New Roman"/>
      <w:lang w:eastAsia="en-GB"/>
    </w:rPr>
  </w:style>
  <w:style w:type="character" w:customStyle="1" w:styleId="ListParagraphChar">
    <w:name w:val="List Paragraph Char"/>
    <w:aliases w:val="F5 List Paragraph Char,List Paragraph1 Char,Dot pt Char,No Spacing1 Char,List Paragraph Char Char Char Char,Indicator Text Char,Numbered Para 1 Char,List Paragraph11 Char,Colorful List - Accent 11 Char,Bullet Points Char"/>
    <w:link w:val="ListParagraph"/>
    <w:uiPriority w:val="34"/>
    <w:locked/>
    <w:rsid w:val="00675A68"/>
    <w:rPr>
      <w:sz w:val="24"/>
      <w:szCs w:val="24"/>
      <w:lang w:eastAsia="en-US"/>
    </w:rPr>
  </w:style>
  <w:style w:type="paragraph" w:customStyle="1" w:styleId="intropara">
    <w:name w:val="intro para +"/>
    <w:basedOn w:val="Normal"/>
    <w:rsid w:val="0038189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3799D"/>
    <w:rPr>
      <w:color w:val="605E5C"/>
      <w:shd w:val="clear" w:color="auto" w:fill="E1DFDD"/>
    </w:rPr>
  </w:style>
  <w:style w:type="character" w:styleId="CommentReference">
    <w:name w:val="annotation reference"/>
    <w:basedOn w:val="DefaultParagraphFont"/>
    <w:uiPriority w:val="99"/>
    <w:semiHidden/>
    <w:unhideWhenUsed/>
    <w:rsid w:val="0073799D"/>
    <w:rPr>
      <w:sz w:val="16"/>
      <w:szCs w:val="16"/>
    </w:rPr>
  </w:style>
  <w:style w:type="paragraph" w:styleId="CommentText">
    <w:name w:val="annotation text"/>
    <w:basedOn w:val="Normal"/>
    <w:link w:val="CommentTextChar"/>
    <w:uiPriority w:val="99"/>
    <w:semiHidden/>
    <w:unhideWhenUsed/>
    <w:rsid w:val="0073799D"/>
    <w:rPr>
      <w:sz w:val="20"/>
      <w:szCs w:val="20"/>
    </w:rPr>
  </w:style>
  <w:style w:type="character" w:customStyle="1" w:styleId="CommentTextChar">
    <w:name w:val="Comment Text Char"/>
    <w:basedOn w:val="DefaultParagraphFont"/>
    <w:link w:val="CommentText"/>
    <w:uiPriority w:val="99"/>
    <w:semiHidden/>
    <w:rsid w:val="0073799D"/>
    <w:rPr>
      <w:lang w:eastAsia="en-US"/>
    </w:rPr>
  </w:style>
  <w:style w:type="paragraph" w:styleId="CommentSubject">
    <w:name w:val="annotation subject"/>
    <w:basedOn w:val="CommentText"/>
    <w:next w:val="CommentText"/>
    <w:link w:val="CommentSubjectChar"/>
    <w:uiPriority w:val="99"/>
    <w:semiHidden/>
    <w:unhideWhenUsed/>
    <w:rsid w:val="0073799D"/>
    <w:rPr>
      <w:b/>
      <w:bCs/>
    </w:rPr>
  </w:style>
  <w:style w:type="character" w:customStyle="1" w:styleId="CommentSubjectChar">
    <w:name w:val="Comment Subject Char"/>
    <w:basedOn w:val="CommentTextChar"/>
    <w:link w:val="CommentSubject"/>
    <w:uiPriority w:val="99"/>
    <w:semiHidden/>
    <w:rsid w:val="0073799D"/>
    <w:rPr>
      <w:b/>
      <w:bCs/>
      <w:lang w:eastAsia="en-US"/>
    </w:rPr>
  </w:style>
  <w:style w:type="character" w:customStyle="1" w:styleId="normaltextrun">
    <w:name w:val="normaltextrun"/>
    <w:basedOn w:val="DefaultParagraphFont"/>
    <w:rsid w:val="004E5981"/>
  </w:style>
  <w:style w:type="character" w:customStyle="1" w:styleId="eop">
    <w:name w:val="eop"/>
    <w:basedOn w:val="DefaultParagraphFont"/>
    <w:rsid w:val="004E5981"/>
  </w:style>
  <w:style w:type="table" w:styleId="TableGrid">
    <w:name w:val="Table Grid"/>
    <w:basedOn w:val="TableNormal"/>
    <w:uiPriority w:val="59"/>
    <w:rsid w:val="00DC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37527154">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23532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cid:0e321284-5dad-46a2-a43f-cbdd99cf7fc3@eurprd05.prod.outlook.com" TargetMode="External"/><Relationship Id="rId26" Type="http://schemas.openxmlformats.org/officeDocument/2006/relationships/hyperlink" Target="https://www.linkedin.com/company/environment-agency" TargetMode="External"/><Relationship Id="rId39" Type="http://schemas.openxmlformats.org/officeDocument/2006/relationships/hyperlink" Target="https://twitter.com/EnvAgencyJobs" TargetMode="External"/><Relationship Id="rId21" Type="http://schemas.openxmlformats.org/officeDocument/2006/relationships/image" Target="media/image12.png"/><Relationship Id="rId34" Type="http://schemas.openxmlformats.org/officeDocument/2006/relationships/hyperlink" Target="https://environmentagencycareers.co.uk"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jpeg"/><Relationship Id="rId11" Type="http://schemas.openxmlformats.org/officeDocument/2006/relationships/image" Target="media/image4.jpg"/><Relationship Id="rId24" Type="http://schemas.openxmlformats.org/officeDocument/2006/relationships/hyperlink" Target="http://www.gov.uk/environment-agency" TargetMode="External"/><Relationship Id="rId32" Type="http://schemas.openxmlformats.org/officeDocument/2006/relationships/image" Target="media/image15.jpeg"/><Relationship Id="rId37" Type="http://schemas.openxmlformats.org/officeDocument/2006/relationships/hyperlink" Target="http://www.linkedin.com/company/environment-agency/careers?trk=top_nav_careers" TargetMode="External"/><Relationship Id="rId40" Type="http://schemas.openxmlformats.org/officeDocument/2006/relationships/image" Target="media/image19.jpeg"/><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yperlink" Target="mailto:rebecca.allen@environment-agency.gov.uk" TargetMode="Externa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s://twitter.com/PaulClementsEA" TargetMode="External"/><Relationship Id="rId27" Type="http://schemas.openxmlformats.org/officeDocument/2006/relationships/hyperlink" Target="http://www.youtube.co.uk/user/EnvironmentAgencyTV" TargetMode="External"/><Relationship Id="rId30" Type="http://schemas.openxmlformats.org/officeDocument/2006/relationships/hyperlink" Target="mailto:directorincidentmanagementandresilience@environment-agency.gov.uk" TargetMode="External"/><Relationship Id="rId35" Type="http://schemas.openxmlformats.org/officeDocument/2006/relationships/image" Target="media/image16.wmf"/><Relationship Id="rId43" Type="http://schemas.openxmlformats.org/officeDocument/2006/relationships/header" Target="header2.xml"/><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hyperlink" Target="https://twitter.com/envagency"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8.jpeg"/><Relationship Id="rId46" Type="http://schemas.openxmlformats.org/officeDocument/2006/relationships/header" Target="header3.xml"/><Relationship Id="rId20" Type="http://schemas.openxmlformats.org/officeDocument/2006/relationships/hyperlink" Target="https://www.linkedin.com/in/paul-clements-08187b19/" TargetMode="External"/><Relationship Id="rId41" Type="http://schemas.openxmlformats.org/officeDocument/2006/relationships/hyperlink" Target="mailto:ea_recruitment@gov.ssc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environment-agency.gov.uk/aboutus" TargetMode="External"/><Relationship Id="rId28" Type="http://schemas.openxmlformats.org/officeDocument/2006/relationships/image" Target="media/image13.jpeg"/><Relationship Id="rId36" Type="http://schemas.openxmlformats.org/officeDocument/2006/relationships/image" Target="media/image17.wmf"/><Relationship Id="rId49"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FA096-2581-4D4B-A95D-5F985B48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3564</Words>
  <Characters>20319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23836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Hey, Jemma</cp:lastModifiedBy>
  <cp:revision>16</cp:revision>
  <cp:lastPrinted>2018-07-04T13:09:00Z</cp:lastPrinted>
  <dcterms:created xsi:type="dcterms:W3CDTF">2022-12-06T10:00:00Z</dcterms:created>
  <dcterms:modified xsi:type="dcterms:W3CDTF">2022-12-13T13:48:00Z</dcterms:modified>
</cp:coreProperties>
</file>