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25562C35" w:rsidR="00AA2144" w:rsidRDefault="00BB6296">
      <w:pPr>
        <w:rPr>
          <w:rFonts w:ascii="Arial" w:hAnsi="Arial" w:cs="Arial"/>
          <w:color w:val="004C84"/>
          <w:sz w:val="44"/>
          <w:szCs w:val="56"/>
        </w:rPr>
      </w:pPr>
      <w:r w:rsidRPr="00BB6296">
        <w:rPr>
          <w:rFonts w:ascii="Arial" w:hAnsi="Arial" w:cs="Arial"/>
          <w:color w:val="004C84"/>
          <w:sz w:val="72"/>
          <w:szCs w:val="72"/>
        </w:rPr>
        <w:t>Groundwater and Contaminated Land Technical Officer</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0ECC9"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4B20448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6296" w:rsidRPr="00BB6296">
                              <w:rPr>
                                <w:rFonts w:ascii="Arial" w:hAnsi="Arial" w:cs="Arial"/>
                                <w:b/>
                                <w:color w:val="FFFFFF" w:themeColor="background1"/>
                                <w:sz w:val="22"/>
                                <w:szCs w:val="22"/>
                              </w:rPr>
                              <w:t>Groundwater and Contaminated Land Technical Officer</w:t>
                            </w:r>
                          </w:p>
                          <w:p w14:paraId="1333F78E" w14:textId="428CA852" w:rsidR="00D324BE" w:rsidRPr="00D324BE" w:rsidRDefault="00D324BE" w:rsidP="00BB6296">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B6296" w:rsidRPr="00BB6296">
                              <w:rPr>
                                <w:rFonts w:ascii="Arial" w:hAnsi="Arial" w:cs="Arial"/>
                                <w:b/>
                                <w:color w:val="FFFFFF" w:themeColor="background1"/>
                                <w:sz w:val="22"/>
                                <w:szCs w:val="22"/>
                              </w:rPr>
                              <w:t>Beverley, Leeds, Rotherham, York</w:t>
                            </w:r>
                          </w:p>
                          <w:p w14:paraId="4BACB0E4" w14:textId="0438CBB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6296">
                              <w:rPr>
                                <w:rFonts w:ascii="Arial" w:hAnsi="Arial" w:cs="Arial"/>
                                <w:b/>
                                <w:color w:val="FFFFFF" w:themeColor="background1"/>
                                <w:sz w:val="22"/>
                                <w:szCs w:val="22"/>
                              </w:rPr>
                              <w:t>9</w:t>
                            </w:r>
                            <w:r w:rsidR="00BB6296" w:rsidRPr="00BB6296">
                              <w:rPr>
                                <w:rFonts w:ascii="Arial" w:hAnsi="Arial" w:cs="Arial"/>
                                <w:b/>
                                <w:color w:val="FFFFFF" w:themeColor="background1"/>
                                <w:sz w:val="22"/>
                                <w:szCs w:val="22"/>
                                <w:vertAlign w:val="superscript"/>
                              </w:rPr>
                              <w:t>th</w:t>
                            </w:r>
                            <w:r w:rsidR="00BB6296">
                              <w:rPr>
                                <w:rFonts w:ascii="Arial" w:hAnsi="Arial" w:cs="Arial"/>
                                <w:b/>
                                <w:color w:val="FFFFFF" w:themeColor="background1"/>
                                <w:sz w:val="22"/>
                                <w:szCs w:val="22"/>
                              </w:rPr>
                              <w:t xml:space="preserve"> September 2021</w:t>
                            </w:r>
                          </w:p>
                          <w:p w14:paraId="3B0AFE69" w14:textId="6647BE7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6296">
                              <w:rPr>
                                <w:rFonts w:ascii="Arial" w:hAnsi="Arial" w:cs="Arial"/>
                                <w:b/>
                                <w:color w:val="FFFFFF" w:themeColor="background1"/>
                                <w:sz w:val="22"/>
                                <w:szCs w:val="22"/>
                              </w:rPr>
                              <w:t xml:space="preserve"> </w:t>
                            </w:r>
                            <w:r w:rsidR="00BB6296" w:rsidRPr="00BB6296">
                              <w:rPr>
                                <w:rFonts w:ascii="Arial" w:hAnsi="Arial" w:cs="Arial"/>
                                <w:b/>
                                <w:color w:val="FFFFFF" w:themeColor="background1"/>
                                <w:sz w:val="22"/>
                                <w:szCs w:val="22"/>
                              </w:rPr>
                              <w:t>19412</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5DF8B3"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4B20448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6296" w:rsidRPr="00BB6296">
                        <w:rPr>
                          <w:rFonts w:ascii="Arial" w:hAnsi="Arial" w:cs="Arial"/>
                          <w:b/>
                          <w:color w:val="FFFFFF" w:themeColor="background1"/>
                          <w:sz w:val="22"/>
                          <w:szCs w:val="22"/>
                        </w:rPr>
                        <w:t>Groundwater and Contaminated Land Technical Officer</w:t>
                      </w:r>
                    </w:p>
                    <w:p w14:paraId="1333F78E" w14:textId="428CA852" w:rsidR="00D324BE" w:rsidRPr="00D324BE" w:rsidRDefault="00D324BE" w:rsidP="00BB6296">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B6296" w:rsidRPr="00BB6296">
                        <w:rPr>
                          <w:rFonts w:ascii="Arial" w:hAnsi="Arial" w:cs="Arial"/>
                          <w:b/>
                          <w:color w:val="FFFFFF" w:themeColor="background1"/>
                          <w:sz w:val="22"/>
                          <w:szCs w:val="22"/>
                        </w:rPr>
                        <w:t>Beverley, Leeds, Rotherham, York</w:t>
                      </w:r>
                    </w:p>
                    <w:p w14:paraId="4BACB0E4" w14:textId="0438CBB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6296">
                        <w:rPr>
                          <w:rFonts w:ascii="Arial" w:hAnsi="Arial" w:cs="Arial"/>
                          <w:b/>
                          <w:color w:val="FFFFFF" w:themeColor="background1"/>
                          <w:sz w:val="22"/>
                          <w:szCs w:val="22"/>
                        </w:rPr>
                        <w:t>9</w:t>
                      </w:r>
                      <w:r w:rsidR="00BB6296" w:rsidRPr="00BB6296">
                        <w:rPr>
                          <w:rFonts w:ascii="Arial" w:hAnsi="Arial" w:cs="Arial"/>
                          <w:b/>
                          <w:color w:val="FFFFFF" w:themeColor="background1"/>
                          <w:sz w:val="22"/>
                          <w:szCs w:val="22"/>
                          <w:vertAlign w:val="superscript"/>
                        </w:rPr>
                        <w:t>th</w:t>
                      </w:r>
                      <w:r w:rsidR="00BB6296">
                        <w:rPr>
                          <w:rFonts w:ascii="Arial" w:hAnsi="Arial" w:cs="Arial"/>
                          <w:b/>
                          <w:color w:val="FFFFFF" w:themeColor="background1"/>
                          <w:sz w:val="22"/>
                          <w:szCs w:val="22"/>
                        </w:rPr>
                        <w:t xml:space="preserve"> September 2021</w:t>
                      </w:r>
                    </w:p>
                    <w:p w14:paraId="3B0AFE69" w14:textId="6647BE7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6296">
                        <w:rPr>
                          <w:rFonts w:ascii="Arial" w:hAnsi="Arial" w:cs="Arial"/>
                          <w:b/>
                          <w:color w:val="FFFFFF" w:themeColor="background1"/>
                          <w:sz w:val="22"/>
                          <w:szCs w:val="22"/>
                        </w:rPr>
                        <w:t xml:space="preserve"> </w:t>
                      </w:r>
                      <w:r w:rsidR="00BB6296" w:rsidRPr="00BB6296">
                        <w:rPr>
                          <w:rFonts w:ascii="Arial" w:hAnsi="Arial" w:cs="Arial"/>
                          <w:b/>
                          <w:color w:val="FFFFFF" w:themeColor="background1"/>
                          <w:sz w:val="22"/>
                          <w:szCs w:val="22"/>
                        </w:rPr>
                        <w:t>19412</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221FA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221FA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2A2FC"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4FF429FA"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C282"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1257FC50" w14:textId="77777777"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1820A058" w14:textId="105F2E42" w:rsidR="00910E02" w:rsidRPr="00E01AC5" w:rsidRDefault="00910E02" w:rsidP="00BB6296">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B6296" w:rsidRPr="00BB6296">
        <w:rPr>
          <w:rFonts w:ascii="Arial" w:hAnsi="Arial" w:cs="Arial"/>
          <w:sz w:val="22"/>
          <w:szCs w:val="22"/>
        </w:rPr>
        <w:t>£28,785 pro-rata</w:t>
      </w:r>
    </w:p>
    <w:p w14:paraId="36B409BD" w14:textId="77777777" w:rsidR="00910E02" w:rsidRPr="00E01AC5" w:rsidRDefault="00910E02" w:rsidP="00910E02">
      <w:pPr>
        <w:pStyle w:val="PlainText"/>
        <w:spacing w:line="276" w:lineRule="auto"/>
        <w:rPr>
          <w:rFonts w:ascii="Arial" w:hAnsi="Arial" w:cs="Arial"/>
          <w:color w:val="FF0000"/>
          <w:sz w:val="22"/>
          <w:szCs w:val="22"/>
        </w:rPr>
      </w:pPr>
    </w:p>
    <w:p w14:paraId="5DC6029C" w14:textId="31D3F4E8" w:rsidR="00BB6296" w:rsidRPr="00BB6296" w:rsidRDefault="00910E02" w:rsidP="00BB629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proofErr w:type="spellStart"/>
      <w:r w:rsidR="00BB6296" w:rsidRPr="00BB6296">
        <w:rPr>
          <w:rFonts w:ascii="Arial" w:hAnsi="Arial" w:cs="Arial"/>
          <w:sz w:val="22"/>
          <w:szCs w:val="22"/>
        </w:rPr>
        <w:t>Templeborough</w:t>
      </w:r>
      <w:proofErr w:type="spellEnd"/>
      <w:r w:rsidR="00BB6296" w:rsidRPr="00BB6296">
        <w:rPr>
          <w:rFonts w:ascii="Arial" w:hAnsi="Arial" w:cs="Arial"/>
          <w:sz w:val="22"/>
          <w:szCs w:val="22"/>
        </w:rPr>
        <w:t xml:space="preserve">, </w:t>
      </w:r>
      <w:proofErr w:type="spellStart"/>
      <w:r w:rsidR="00BB6296" w:rsidRPr="00BB6296">
        <w:rPr>
          <w:rFonts w:ascii="Arial" w:hAnsi="Arial" w:cs="Arial"/>
          <w:sz w:val="22"/>
          <w:szCs w:val="22"/>
        </w:rPr>
        <w:t>Bowridge</w:t>
      </w:r>
      <w:proofErr w:type="spellEnd"/>
      <w:r w:rsidR="00BB6296" w:rsidRPr="00BB6296">
        <w:rPr>
          <w:rFonts w:ascii="Arial" w:hAnsi="Arial" w:cs="Arial"/>
          <w:sz w:val="22"/>
          <w:szCs w:val="22"/>
        </w:rPr>
        <w:t xml:space="preserve"> Close, </w:t>
      </w:r>
      <w:proofErr w:type="spellStart"/>
      <w:r w:rsidR="00BB6296" w:rsidRPr="00BB6296">
        <w:rPr>
          <w:rFonts w:ascii="Arial" w:hAnsi="Arial" w:cs="Arial"/>
          <w:sz w:val="22"/>
          <w:szCs w:val="22"/>
        </w:rPr>
        <w:t>Bradmarsh</w:t>
      </w:r>
      <w:proofErr w:type="spellEnd"/>
      <w:r w:rsidR="00BB6296" w:rsidRPr="00BB6296">
        <w:rPr>
          <w:rFonts w:ascii="Arial" w:hAnsi="Arial" w:cs="Arial"/>
          <w:sz w:val="22"/>
          <w:szCs w:val="22"/>
        </w:rPr>
        <w:t xml:space="preserve"> Business Park, Rotherham S60 1BY</w:t>
      </w:r>
    </w:p>
    <w:p w14:paraId="105EF87C" w14:textId="77777777" w:rsidR="00BB6296" w:rsidRPr="00BB6296" w:rsidRDefault="00BB6296" w:rsidP="00BB6296">
      <w:pPr>
        <w:pStyle w:val="PlainText"/>
        <w:spacing w:line="276" w:lineRule="auto"/>
        <w:ind w:left="2268" w:firstLine="612"/>
        <w:rPr>
          <w:rFonts w:ascii="Arial" w:hAnsi="Arial" w:cs="Arial"/>
          <w:sz w:val="22"/>
          <w:szCs w:val="22"/>
        </w:rPr>
      </w:pPr>
      <w:proofErr w:type="spellStart"/>
      <w:r w:rsidRPr="00BB6296">
        <w:rPr>
          <w:rFonts w:ascii="Arial" w:hAnsi="Arial" w:cs="Arial"/>
          <w:sz w:val="22"/>
          <w:szCs w:val="22"/>
        </w:rPr>
        <w:t>Crosskill</w:t>
      </w:r>
      <w:proofErr w:type="spellEnd"/>
      <w:r w:rsidRPr="00BB6296">
        <w:rPr>
          <w:rFonts w:ascii="Arial" w:hAnsi="Arial" w:cs="Arial"/>
          <w:sz w:val="22"/>
          <w:szCs w:val="22"/>
        </w:rPr>
        <w:t xml:space="preserve"> House, Mill Lane, Beverley HU17 9JB</w:t>
      </w:r>
    </w:p>
    <w:p w14:paraId="266F7069" w14:textId="77777777" w:rsidR="00BB6296" w:rsidRPr="00BB6296" w:rsidRDefault="00BB6296" w:rsidP="00BB6296">
      <w:pPr>
        <w:pStyle w:val="PlainText"/>
        <w:spacing w:line="276" w:lineRule="auto"/>
        <w:ind w:left="2268" w:firstLine="612"/>
        <w:rPr>
          <w:rFonts w:ascii="Arial" w:hAnsi="Arial" w:cs="Arial"/>
          <w:sz w:val="22"/>
          <w:szCs w:val="22"/>
        </w:rPr>
      </w:pPr>
      <w:r w:rsidRPr="00BB6296">
        <w:rPr>
          <w:rFonts w:ascii="Arial" w:hAnsi="Arial" w:cs="Arial"/>
          <w:sz w:val="22"/>
          <w:szCs w:val="22"/>
        </w:rPr>
        <w:t>Lateral, 8 City Walk, Leeds LS11 9AT</w:t>
      </w:r>
    </w:p>
    <w:p w14:paraId="33E67339" w14:textId="1C382AF0" w:rsidR="00910E02" w:rsidRPr="00BB6296" w:rsidRDefault="00BB6296" w:rsidP="00BB6296">
      <w:pPr>
        <w:pStyle w:val="PlainText"/>
        <w:spacing w:line="276" w:lineRule="auto"/>
        <w:ind w:left="2268" w:firstLine="612"/>
        <w:rPr>
          <w:rFonts w:ascii="Arial" w:hAnsi="Arial" w:cs="Arial"/>
          <w:sz w:val="22"/>
          <w:szCs w:val="22"/>
        </w:rPr>
      </w:pPr>
      <w:r w:rsidRPr="00BB6296">
        <w:rPr>
          <w:rFonts w:ascii="Arial" w:hAnsi="Arial" w:cs="Arial"/>
          <w:sz w:val="22"/>
          <w:szCs w:val="22"/>
        </w:rPr>
        <w:t xml:space="preserve">Foss House, Kings Pool, </w:t>
      </w:r>
      <w:proofErr w:type="spellStart"/>
      <w:r w:rsidRPr="00BB6296">
        <w:rPr>
          <w:rFonts w:ascii="Arial" w:hAnsi="Arial" w:cs="Arial"/>
          <w:sz w:val="22"/>
          <w:szCs w:val="22"/>
        </w:rPr>
        <w:t>Peasholme</w:t>
      </w:r>
      <w:proofErr w:type="spellEnd"/>
      <w:r w:rsidRPr="00BB6296">
        <w:rPr>
          <w:rFonts w:ascii="Arial" w:hAnsi="Arial" w:cs="Arial"/>
          <w:sz w:val="22"/>
          <w:szCs w:val="22"/>
        </w:rPr>
        <w:t xml:space="preserve"> Green, York YO1 7PX</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379A6D2D" w:rsidR="00910E02" w:rsidRPr="00E01AC5" w:rsidRDefault="00910E02" w:rsidP="00BB6296">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Pr="00BB6296">
        <w:rPr>
          <w:rFonts w:ascii="Arial" w:hAnsi="Arial" w:cs="Arial"/>
          <w:sz w:val="22"/>
          <w:szCs w:val="22"/>
        </w:rPr>
        <w:tab/>
      </w:r>
      <w:r w:rsidR="00BB6296" w:rsidRPr="00BB6296">
        <w:rPr>
          <w:rFonts w:ascii="Arial" w:hAnsi="Arial" w:cs="Arial"/>
          <w:sz w:val="22"/>
          <w:szCs w:val="22"/>
        </w:rPr>
        <w:t>37</w:t>
      </w:r>
      <w:r w:rsidRPr="00BB6296">
        <w:rPr>
          <w:rFonts w:ascii="Arial" w:hAnsi="Arial" w:cs="Arial"/>
          <w:sz w:val="22"/>
          <w:szCs w:val="22"/>
        </w:rPr>
        <w:t xml:space="preserve"> hours FTE, </w:t>
      </w:r>
      <w:r w:rsidR="00BB6296" w:rsidRPr="00BB6296">
        <w:rPr>
          <w:rFonts w:ascii="Arial" w:hAnsi="Arial" w:cs="Arial"/>
          <w:sz w:val="22"/>
          <w:szCs w:val="22"/>
        </w:rPr>
        <w:t>Secondment</w:t>
      </w:r>
      <w:r w:rsidR="00BB6296" w:rsidRPr="00BB6296">
        <w:rPr>
          <w:rFonts w:ascii="Arial" w:hAnsi="Arial" w:cs="Arial"/>
          <w:sz w:val="22"/>
          <w:szCs w:val="22"/>
        </w:rPr>
        <w:t xml:space="preserve"> u</w:t>
      </w:r>
      <w:r w:rsidR="00BB6296" w:rsidRPr="00BB6296">
        <w:rPr>
          <w:rFonts w:ascii="Arial" w:hAnsi="Arial" w:cs="Arial"/>
          <w:sz w:val="22"/>
          <w:szCs w:val="22"/>
        </w:rPr>
        <w:t>p to 12 months</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3927FD50"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BB6296" w:rsidRPr="00BB6296">
        <w:rPr>
          <w:rFonts w:ascii="Arial" w:hAnsi="Arial" w:cs="Arial"/>
          <w:sz w:val="22"/>
          <w:szCs w:val="22"/>
        </w:rPr>
        <w:t>25</w:t>
      </w:r>
      <w:r w:rsidR="00981120" w:rsidRPr="00BB6296">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6C9B6B7" w14:textId="77777777" w:rsidR="00BB6296" w:rsidRDefault="00BB6296" w:rsidP="00BB629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3737B66" w14:textId="77777777" w:rsidR="00BB6296" w:rsidRDefault="00BB6296" w:rsidP="00BB6296">
      <w:pPr>
        <w:pStyle w:val="PlainText"/>
        <w:spacing w:line="276" w:lineRule="auto"/>
        <w:ind w:left="2880" w:hanging="2880"/>
        <w:rPr>
          <w:rFonts w:ascii="Arial" w:hAnsi="Arial" w:cs="Arial"/>
          <w:sz w:val="22"/>
          <w:szCs w:val="22"/>
        </w:rPr>
      </w:pPr>
    </w:p>
    <w:p w14:paraId="7051C7B3" w14:textId="77777777" w:rsidR="00BB6296" w:rsidRPr="00385003" w:rsidRDefault="00BB6296" w:rsidP="00BB6296">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5E9E37A6" w14:textId="77777777" w:rsidR="00BB6296" w:rsidRDefault="00BB6296" w:rsidP="00981120">
      <w:pPr>
        <w:pStyle w:val="PlainText"/>
        <w:spacing w:line="276" w:lineRule="auto"/>
        <w:ind w:left="2880" w:hanging="2880"/>
        <w:rPr>
          <w:rFonts w:ascii="Arial" w:hAnsi="Arial" w:cs="Arial"/>
          <w:b/>
          <w:color w:val="004C84"/>
          <w:sz w:val="22"/>
          <w:szCs w:val="22"/>
        </w:rPr>
      </w:pPr>
    </w:p>
    <w:p w14:paraId="7FA6B5DD" w14:textId="1355D3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AF47245"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D09489" w14:textId="77777777" w:rsidR="00910E02" w:rsidRPr="002F0588" w:rsidRDefault="00910E02" w:rsidP="00910E02">
      <w:pPr>
        <w:pStyle w:val="PlainText"/>
        <w:spacing w:line="276" w:lineRule="auto"/>
        <w:rPr>
          <w:rFonts w:ascii="Arial" w:hAnsi="Arial" w:cs="Arial"/>
          <w:sz w:val="22"/>
          <w:szCs w:val="22"/>
        </w:rPr>
      </w:pPr>
    </w:p>
    <w:p w14:paraId="79FFB2A7" w14:textId="1FF1365D" w:rsidR="00BB6296" w:rsidRDefault="00BB6296" w:rsidP="00910E02">
      <w:pPr>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3BF4383" wp14:editId="2DD41681">
            <wp:simplePos x="0" y="0"/>
            <wp:positionH relativeFrom="page">
              <wp:align>left</wp:align>
            </wp:positionH>
            <wp:positionV relativeFrom="paragraph">
              <wp:posOffset>-424</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2DF32F2" w14:textId="3C7012A1" w:rsidR="00F17E9D" w:rsidRDefault="00F17E9D" w:rsidP="00910E02">
      <w:pPr>
        <w:rPr>
          <w:rFonts w:ascii="Arial" w:hAnsi="Arial" w:cs="Arial"/>
          <w:color w:val="FF0000"/>
          <w:sz w:val="22"/>
          <w:szCs w:val="22"/>
        </w:rPr>
      </w:pPr>
    </w:p>
    <w:p w14:paraId="37B24C53" w14:textId="77777777" w:rsidR="00F17E9D" w:rsidRDefault="00F17E9D" w:rsidP="00910E02">
      <w:pPr>
        <w:rPr>
          <w:rFonts w:ascii="Arial" w:hAnsi="Arial" w:cs="Arial"/>
          <w:color w:val="FF0000"/>
          <w:sz w:val="22"/>
          <w:szCs w:val="22"/>
        </w:rPr>
      </w:pP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proofErr w:type="gramStart"/>
      <w:r w:rsidR="007E42E0" w:rsidRPr="000933A1">
        <w:rPr>
          <w:rFonts w:ascii="Arial" w:eastAsia="Times New Roman" w:hAnsi="Arial" w:cs="Arial"/>
          <w:sz w:val="22"/>
          <w:szCs w:val="22"/>
          <w:lang w:val="en" w:eastAsia="en-GB"/>
        </w:rPr>
        <w:t>skills</w:t>
      </w:r>
      <w:proofErr w:type="gramEnd"/>
      <w:r w:rsidR="007E42E0" w:rsidRPr="000933A1">
        <w:rPr>
          <w:rFonts w:ascii="Arial" w:eastAsia="Times New Roman" w:hAnsi="Arial" w:cs="Arial"/>
          <w:sz w:val="22"/>
          <w:szCs w:val="22"/>
          <w:lang w:val="en" w:eastAsia="en-GB"/>
        </w:rPr>
        <w:t xml:space="preserve">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4F4187D5" w:rsidR="00920C49" w:rsidRPr="000933A1" w:rsidRDefault="00920C49" w:rsidP="00920C49">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BB6296" w:rsidRPr="00BB6296">
        <w:rPr>
          <w:rFonts w:ascii="Arial" w:eastAsia="Times New Roman" w:hAnsi="Arial" w:cs="Arial"/>
          <w:sz w:val="22"/>
          <w:szCs w:val="22"/>
          <w:lang w:val="en" w:eastAsia="en-GB"/>
        </w:rPr>
        <w:t>Groundwater and Contaminated Land Technical Officer</w:t>
      </w:r>
      <w:r w:rsidR="00BB6296">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fits into our </w:t>
      </w:r>
      <w:r w:rsidR="00BB6296" w:rsidRPr="00BB6296">
        <w:rPr>
          <w:rFonts w:ascii="Arial" w:eastAsia="Times New Roman" w:hAnsi="Arial" w:cs="Arial"/>
          <w:sz w:val="22"/>
          <w:szCs w:val="22"/>
          <w:lang w:val="en" w:eastAsia="en-GB"/>
        </w:rPr>
        <w:t>Technical &amp; Scientific Services</w:t>
      </w:r>
      <w:r w:rsidR="00BB6296" w:rsidRPr="00BB6296">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job family at </w:t>
      </w:r>
      <w:r w:rsidR="00BB6296">
        <w:rPr>
          <w:rFonts w:ascii="Arial" w:eastAsia="Times New Roman" w:hAnsi="Arial" w:cs="Arial"/>
          <w:sz w:val="22"/>
          <w:szCs w:val="22"/>
          <w:lang w:val="en" w:eastAsia="en-GB"/>
        </w:rPr>
        <w:t>Staff Grade 4.</w:t>
      </w:r>
      <w:r w:rsidRPr="000933A1">
        <w:rPr>
          <w:rFonts w:ascii="Arial" w:eastAsia="Times New Roman" w:hAnsi="Arial" w:cs="Arial"/>
          <w:sz w:val="22"/>
          <w:szCs w:val="22"/>
          <w:lang w:val="en" w:eastAsia="en-GB"/>
        </w:rPr>
        <w:t xml:space="preserve"> </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Pr="00BB6296" w:rsidRDefault="00E5041C" w:rsidP="00E5041C">
      <w:pPr>
        <w:pStyle w:val="PlainText"/>
        <w:spacing w:line="276" w:lineRule="auto"/>
        <w:rPr>
          <w:rFonts w:ascii="Arial" w:hAnsi="Arial" w:cs="Arial"/>
          <w:sz w:val="22"/>
          <w:szCs w:val="22"/>
        </w:rPr>
      </w:pPr>
    </w:p>
    <w:p w14:paraId="5CCA09E2" w14:textId="77777777" w:rsidR="00BB6296" w:rsidRPr="00BB6296" w:rsidRDefault="00BB6296" w:rsidP="00BB6296">
      <w:pPr>
        <w:pStyle w:val="PlainText"/>
        <w:spacing w:line="276" w:lineRule="auto"/>
        <w:rPr>
          <w:rFonts w:ascii="Arial" w:hAnsi="Arial" w:cs="Arial"/>
          <w:sz w:val="22"/>
          <w:szCs w:val="22"/>
        </w:rPr>
      </w:pPr>
      <w:r w:rsidRPr="00BB6296">
        <w:rPr>
          <w:rFonts w:ascii="Arial" w:hAnsi="Arial" w:cs="Arial"/>
          <w:sz w:val="22"/>
          <w:szCs w:val="22"/>
        </w:rPr>
        <w:t>The role will be based in either the York, Beverley, Leeds, or Rotherham office and may require the post holder to travel to other office locations in the Area for meetings and to undertake occasional site visits. On occasion you may need to travel beyond the Area. As a result, a full UK driving licence would be an advantage.</w:t>
      </w:r>
    </w:p>
    <w:p w14:paraId="4DEA01E3" w14:textId="77777777" w:rsidR="00BB6296" w:rsidRPr="00BB6296" w:rsidRDefault="00BB6296" w:rsidP="00BB6296">
      <w:pPr>
        <w:pStyle w:val="PlainText"/>
        <w:spacing w:line="276" w:lineRule="auto"/>
        <w:rPr>
          <w:rFonts w:ascii="Arial" w:hAnsi="Arial" w:cs="Arial"/>
          <w:sz w:val="22"/>
          <w:szCs w:val="22"/>
        </w:rPr>
      </w:pPr>
    </w:p>
    <w:p w14:paraId="255732B0" w14:textId="77777777" w:rsidR="00BB6296" w:rsidRPr="00BB6296" w:rsidRDefault="00BB6296" w:rsidP="00BB6296">
      <w:pPr>
        <w:pStyle w:val="PlainText"/>
        <w:spacing w:line="276" w:lineRule="auto"/>
        <w:rPr>
          <w:rFonts w:ascii="Arial" w:hAnsi="Arial" w:cs="Arial"/>
          <w:sz w:val="22"/>
          <w:szCs w:val="22"/>
        </w:rPr>
      </w:pPr>
      <w:r w:rsidRPr="00BB6296">
        <w:rPr>
          <w:rFonts w:ascii="Arial" w:hAnsi="Arial" w:cs="Arial"/>
          <w:sz w:val="22"/>
          <w:szCs w:val="22"/>
        </w:rPr>
        <w:t>Part time and job share also considered.</w:t>
      </w:r>
    </w:p>
    <w:p w14:paraId="1D405FE2" w14:textId="77777777" w:rsidR="00BB6296" w:rsidRPr="00BB6296" w:rsidRDefault="00BB6296" w:rsidP="00BB6296">
      <w:pPr>
        <w:pStyle w:val="PlainText"/>
        <w:spacing w:line="276" w:lineRule="auto"/>
        <w:rPr>
          <w:rFonts w:ascii="Arial" w:hAnsi="Arial" w:cs="Arial"/>
          <w:sz w:val="22"/>
          <w:szCs w:val="22"/>
        </w:rPr>
      </w:pPr>
    </w:p>
    <w:p w14:paraId="49AB21B1" w14:textId="77777777" w:rsidR="00BB6296" w:rsidRPr="00BB6296" w:rsidRDefault="00BB6296" w:rsidP="00BB6296">
      <w:pPr>
        <w:pStyle w:val="PlainText"/>
        <w:spacing w:line="276" w:lineRule="auto"/>
        <w:rPr>
          <w:rFonts w:ascii="Arial" w:hAnsi="Arial" w:cs="Arial"/>
          <w:sz w:val="22"/>
          <w:szCs w:val="22"/>
        </w:rPr>
      </w:pPr>
      <w:r w:rsidRPr="00BB6296">
        <w:rPr>
          <w:rFonts w:ascii="Arial" w:hAnsi="Arial" w:cs="Arial"/>
          <w:sz w:val="22"/>
          <w:szCs w:val="22"/>
        </w:rPr>
        <w:t xml:space="preserve">For further details please contact – Wendy </w:t>
      </w:r>
      <w:proofErr w:type="spellStart"/>
      <w:r w:rsidRPr="00BB6296">
        <w:rPr>
          <w:rFonts w:ascii="Arial" w:hAnsi="Arial" w:cs="Arial"/>
          <w:sz w:val="22"/>
          <w:szCs w:val="22"/>
        </w:rPr>
        <w:t>Quarrie</w:t>
      </w:r>
      <w:proofErr w:type="spellEnd"/>
      <w:r w:rsidRPr="00BB6296">
        <w:rPr>
          <w:rFonts w:ascii="Arial" w:hAnsi="Arial" w:cs="Arial"/>
          <w:sz w:val="22"/>
          <w:szCs w:val="22"/>
        </w:rPr>
        <w:t>, Yorkshire Area Groundwater and Contaminated Land Team Leader 07717517262 or by email wendy.quarrie@environment-agency.gov.uk</w:t>
      </w:r>
    </w:p>
    <w:p w14:paraId="45384CCE" w14:textId="77777777" w:rsidR="00BB6296" w:rsidRPr="00BB6296" w:rsidRDefault="00BB6296" w:rsidP="00BB6296">
      <w:pPr>
        <w:pStyle w:val="PlainText"/>
        <w:spacing w:line="276" w:lineRule="auto"/>
        <w:rPr>
          <w:rFonts w:ascii="Arial" w:hAnsi="Arial" w:cs="Arial"/>
          <w:sz w:val="22"/>
          <w:szCs w:val="22"/>
        </w:rPr>
      </w:pPr>
    </w:p>
    <w:p w14:paraId="1BE75BF2" w14:textId="77777777" w:rsidR="00BB6296" w:rsidRPr="00BB6296" w:rsidRDefault="00BB6296" w:rsidP="00BB6296">
      <w:pPr>
        <w:pStyle w:val="PlainText"/>
        <w:spacing w:line="276" w:lineRule="auto"/>
        <w:rPr>
          <w:rFonts w:ascii="Arial" w:hAnsi="Arial" w:cs="Arial"/>
          <w:sz w:val="22"/>
          <w:szCs w:val="22"/>
        </w:rPr>
      </w:pPr>
      <w:r w:rsidRPr="00BB6296">
        <w:rPr>
          <w:rFonts w:ascii="Arial" w:hAnsi="Arial" w:cs="Arial"/>
          <w:sz w:val="22"/>
          <w:szCs w:val="22"/>
        </w:rPr>
        <w:t>Or</w:t>
      </w:r>
    </w:p>
    <w:p w14:paraId="15BF15FA" w14:textId="77777777" w:rsidR="00BB6296" w:rsidRPr="00BB6296" w:rsidRDefault="00BB6296" w:rsidP="00BB6296">
      <w:pPr>
        <w:pStyle w:val="PlainText"/>
        <w:spacing w:line="276" w:lineRule="auto"/>
        <w:rPr>
          <w:rFonts w:ascii="Arial" w:hAnsi="Arial" w:cs="Arial"/>
          <w:sz w:val="22"/>
          <w:szCs w:val="22"/>
        </w:rPr>
      </w:pPr>
    </w:p>
    <w:p w14:paraId="5EBAE119" w14:textId="77777777" w:rsidR="00BB6296" w:rsidRPr="00BB6296" w:rsidRDefault="00BB6296" w:rsidP="00BB6296">
      <w:pPr>
        <w:pStyle w:val="PlainText"/>
        <w:spacing w:line="276" w:lineRule="auto"/>
        <w:rPr>
          <w:rFonts w:ascii="Arial" w:hAnsi="Arial" w:cs="Arial"/>
          <w:sz w:val="22"/>
          <w:szCs w:val="22"/>
        </w:rPr>
      </w:pPr>
      <w:r w:rsidRPr="00BB6296">
        <w:rPr>
          <w:rFonts w:ascii="Arial" w:hAnsi="Arial" w:cs="Arial"/>
          <w:sz w:val="22"/>
          <w:szCs w:val="22"/>
        </w:rPr>
        <w:t>Sharon Thomas, Yorkshire Area Groundwater and Contaminated Land Technical Specialist 020 3025 6754 / 07789 945407 or by email sharon.thomas@environment-agency.gov.uk</w:t>
      </w:r>
    </w:p>
    <w:p w14:paraId="56F4AC1F" w14:textId="77777777" w:rsidR="00BB6296" w:rsidRDefault="00BB6296" w:rsidP="00E5041C">
      <w:pPr>
        <w:spacing w:after="120" w:line="276" w:lineRule="auto"/>
        <w:rPr>
          <w:rFonts w:ascii="Arial" w:hAnsi="Arial" w:cs="Arial"/>
          <w:b/>
          <w:sz w:val="28"/>
          <w:szCs w:val="28"/>
        </w:rPr>
      </w:pPr>
    </w:p>
    <w:p w14:paraId="4856CF5B" w14:textId="77777777" w:rsidR="00BB6296" w:rsidRDefault="00BB6296" w:rsidP="00E5041C">
      <w:pPr>
        <w:spacing w:after="120" w:line="276" w:lineRule="auto"/>
        <w:rPr>
          <w:rFonts w:ascii="Arial" w:hAnsi="Arial" w:cs="Arial"/>
          <w:b/>
          <w:sz w:val="28"/>
          <w:szCs w:val="28"/>
        </w:rPr>
      </w:pPr>
    </w:p>
    <w:p w14:paraId="36AA96CC" w14:textId="77777777" w:rsidR="00BB6296" w:rsidRDefault="00BB6296" w:rsidP="00E5041C">
      <w:pPr>
        <w:spacing w:after="120" w:line="276" w:lineRule="auto"/>
        <w:rPr>
          <w:rFonts w:ascii="Arial" w:hAnsi="Arial" w:cs="Arial"/>
          <w:b/>
          <w:sz w:val="28"/>
          <w:szCs w:val="28"/>
        </w:rPr>
      </w:pPr>
    </w:p>
    <w:p w14:paraId="2F84839C" w14:textId="77777777" w:rsidR="00BB6296" w:rsidRDefault="00BB6296" w:rsidP="00E5041C">
      <w:pPr>
        <w:spacing w:after="120" w:line="276" w:lineRule="auto"/>
        <w:rPr>
          <w:rFonts w:ascii="Arial" w:hAnsi="Arial" w:cs="Arial"/>
          <w:b/>
          <w:sz w:val="28"/>
          <w:szCs w:val="28"/>
        </w:rPr>
      </w:pPr>
    </w:p>
    <w:p w14:paraId="375FAF01" w14:textId="144FF461" w:rsidR="00BB6296" w:rsidRDefault="00BB6296"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5A5EDEC4" wp14:editId="1EF563D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D79F40C" w14:textId="77777777" w:rsidR="00BB6296" w:rsidRDefault="00BB6296" w:rsidP="00E5041C">
      <w:pPr>
        <w:spacing w:after="120" w:line="276" w:lineRule="auto"/>
        <w:rPr>
          <w:rFonts w:ascii="Arial" w:hAnsi="Arial" w:cs="Arial"/>
          <w:b/>
          <w:sz w:val="28"/>
          <w:szCs w:val="28"/>
        </w:rPr>
      </w:pPr>
    </w:p>
    <w:p w14:paraId="7C0FA25A" w14:textId="6CC99C31"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3354"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D647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55A5"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98EA"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78D6B"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B6296"/>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65928295">
      <w:bodyDiv w:val="1"/>
      <w:marLeft w:val="0"/>
      <w:marRight w:val="0"/>
      <w:marTop w:val="0"/>
      <w:marBottom w:val="0"/>
      <w:divBdr>
        <w:top w:val="none" w:sz="0" w:space="0" w:color="auto"/>
        <w:left w:val="none" w:sz="0" w:space="0" w:color="auto"/>
        <w:bottom w:val="none" w:sz="0" w:space="0" w:color="auto"/>
        <w:right w:val="none" w:sz="0" w:space="0" w:color="auto"/>
      </w:divBdr>
      <w:divsChild>
        <w:div w:id="1496604746">
          <w:marLeft w:val="-225"/>
          <w:marRight w:val="-225"/>
          <w:marTop w:val="0"/>
          <w:marBottom w:val="225"/>
          <w:divBdr>
            <w:top w:val="none" w:sz="0" w:space="0" w:color="auto"/>
            <w:left w:val="none" w:sz="0" w:space="0" w:color="auto"/>
            <w:bottom w:val="none" w:sz="0" w:space="0" w:color="auto"/>
            <w:right w:val="none" w:sz="0" w:space="0" w:color="auto"/>
          </w:divBdr>
          <w:divsChild>
            <w:div w:id="1761952862">
              <w:marLeft w:val="0"/>
              <w:marRight w:val="0"/>
              <w:marTop w:val="0"/>
              <w:marBottom w:val="0"/>
              <w:divBdr>
                <w:top w:val="none" w:sz="0" w:space="0" w:color="auto"/>
                <w:left w:val="none" w:sz="0" w:space="0" w:color="auto"/>
                <w:bottom w:val="none" w:sz="0" w:space="0" w:color="auto"/>
                <w:right w:val="none" w:sz="0" w:space="0" w:color="auto"/>
              </w:divBdr>
              <w:divsChild>
                <w:div w:id="1517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9050">
          <w:marLeft w:val="-225"/>
          <w:marRight w:val="-225"/>
          <w:marTop w:val="0"/>
          <w:marBottom w:val="225"/>
          <w:divBdr>
            <w:top w:val="none" w:sz="0" w:space="0" w:color="auto"/>
            <w:left w:val="none" w:sz="0" w:space="0" w:color="auto"/>
            <w:bottom w:val="none" w:sz="0" w:space="0" w:color="auto"/>
            <w:right w:val="none" w:sz="0" w:space="0" w:color="auto"/>
          </w:divBdr>
          <w:divsChild>
            <w:div w:id="1387029356">
              <w:marLeft w:val="0"/>
              <w:marRight w:val="0"/>
              <w:marTop w:val="0"/>
              <w:marBottom w:val="0"/>
              <w:divBdr>
                <w:top w:val="none" w:sz="0" w:space="0" w:color="auto"/>
                <w:left w:val="none" w:sz="0" w:space="0" w:color="auto"/>
                <w:bottom w:val="none" w:sz="0" w:space="0" w:color="auto"/>
                <w:right w:val="none" w:sz="0" w:space="0" w:color="auto"/>
              </w:divBdr>
              <w:divsChild>
                <w:div w:id="5995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2021-09-09T14:47:00Z</dcterms:created>
  <dcterms:modified xsi:type="dcterms:W3CDTF">2021-09-09T14:47:00Z</dcterms:modified>
</cp:coreProperties>
</file>