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7CD0B347" w:rsidR="009C3D40" w:rsidRPr="00E7051A" w:rsidRDefault="00E7051A" w:rsidP="009C3D40">
      <w:pPr>
        <w:rPr>
          <w:rFonts w:ascii="Arial" w:hAnsi="Arial" w:cs="Arial"/>
          <w:color w:val="004C84"/>
          <w:sz w:val="56"/>
          <w:szCs w:val="56"/>
        </w:rPr>
      </w:pPr>
      <w:r w:rsidRPr="00E7051A">
        <w:rPr>
          <w:rFonts w:ascii="Arial" w:hAnsi="Arial" w:cs="Arial"/>
          <w:color w:val="004C84"/>
          <w:sz w:val="56"/>
          <w:szCs w:val="56"/>
        </w:rPr>
        <w:t>Technical Team Leader - Air Quality</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3EAB2EB4"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E7051A" w:rsidRPr="00E7051A">
                              <w:rPr>
                                <w:rFonts w:ascii="Arial" w:hAnsi="Arial" w:cs="Arial"/>
                                <w:b/>
                                <w:color w:val="FFFFFF" w:themeColor="background1"/>
                                <w:sz w:val="22"/>
                                <w:szCs w:val="22"/>
                              </w:rPr>
                              <w:t>Technical Team Leader - Air Quality</w:t>
                            </w:r>
                          </w:p>
                          <w:p w14:paraId="7D7A9355" w14:textId="06A5297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E7051A" w:rsidRPr="00E7051A">
                              <w:rPr>
                                <w:rFonts w:ascii="Arial" w:hAnsi="Arial" w:cs="Arial"/>
                                <w:b/>
                                <w:color w:val="FFFFFF" w:themeColor="background1"/>
                                <w:sz w:val="22"/>
                                <w:szCs w:val="22"/>
                              </w:rPr>
                              <w:t xml:space="preserve">East Midlands, East of England, London, North East, North West, South East, South West, West Midlands, Yorkshire and the Humber, National </w:t>
                            </w:r>
                            <w:r w:rsidRPr="00D324BE">
                              <w:rPr>
                                <w:rFonts w:ascii="Arial" w:hAnsi="Arial" w:cs="Arial"/>
                                <w:b/>
                                <w:color w:val="FFFFFF" w:themeColor="background1"/>
                                <w:sz w:val="22"/>
                                <w:szCs w:val="22"/>
                              </w:rPr>
                              <w:t xml:space="preserve"> </w:t>
                            </w:r>
                          </w:p>
                          <w:p w14:paraId="6273123F" w14:textId="5B581A9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7051A">
                              <w:rPr>
                                <w:rFonts w:ascii="Arial" w:hAnsi="Arial" w:cs="Arial"/>
                                <w:b/>
                                <w:color w:val="FFFFFF" w:themeColor="background1"/>
                                <w:sz w:val="22"/>
                                <w:szCs w:val="22"/>
                              </w:rPr>
                              <w:t>08/11/2022</w:t>
                            </w:r>
                          </w:p>
                          <w:p w14:paraId="738FEA27" w14:textId="063589A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7051A">
                              <w:rPr>
                                <w:rFonts w:ascii="Arial" w:hAnsi="Arial" w:cs="Arial"/>
                                <w:b/>
                                <w:color w:val="FFFFFF" w:themeColor="background1"/>
                                <w:sz w:val="22"/>
                                <w:szCs w:val="22"/>
                              </w:rPr>
                              <w:t xml:space="preserve"> 24762</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3EAB2EB4"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E7051A" w:rsidRPr="00E7051A">
                        <w:rPr>
                          <w:rFonts w:ascii="Arial" w:hAnsi="Arial" w:cs="Arial"/>
                          <w:b/>
                          <w:color w:val="FFFFFF" w:themeColor="background1"/>
                          <w:sz w:val="22"/>
                          <w:szCs w:val="22"/>
                        </w:rPr>
                        <w:t>Technical Team Leader - Air Quality</w:t>
                      </w:r>
                    </w:p>
                    <w:p w14:paraId="7D7A9355" w14:textId="06A5297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E7051A" w:rsidRPr="00E7051A">
                        <w:rPr>
                          <w:rFonts w:ascii="Arial" w:hAnsi="Arial" w:cs="Arial"/>
                          <w:b/>
                          <w:color w:val="FFFFFF" w:themeColor="background1"/>
                          <w:sz w:val="22"/>
                          <w:szCs w:val="22"/>
                        </w:rPr>
                        <w:t xml:space="preserve">East Midlands, East of England, London, North East, North West, South East, South West, West Midlands, Yorkshire and the Humber, National </w:t>
                      </w:r>
                      <w:r w:rsidRPr="00D324BE">
                        <w:rPr>
                          <w:rFonts w:ascii="Arial" w:hAnsi="Arial" w:cs="Arial"/>
                          <w:b/>
                          <w:color w:val="FFFFFF" w:themeColor="background1"/>
                          <w:sz w:val="22"/>
                          <w:szCs w:val="22"/>
                        </w:rPr>
                        <w:t xml:space="preserve"> </w:t>
                      </w:r>
                    </w:p>
                    <w:p w14:paraId="6273123F" w14:textId="5B581A9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7051A">
                        <w:rPr>
                          <w:rFonts w:ascii="Arial" w:hAnsi="Arial" w:cs="Arial"/>
                          <w:b/>
                          <w:color w:val="FFFFFF" w:themeColor="background1"/>
                          <w:sz w:val="22"/>
                          <w:szCs w:val="22"/>
                        </w:rPr>
                        <w:t>08/11/2022</w:t>
                      </w:r>
                    </w:p>
                    <w:p w14:paraId="738FEA27" w14:textId="063589A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7051A">
                        <w:rPr>
                          <w:rFonts w:ascii="Arial" w:hAnsi="Arial" w:cs="Arial"/>
                          <w:b/>
                          <w:color w:val="FFFFFF" w:themeColor="background1"/>
                          <w:sz w:val="22"/>
                          <w:szCs w:val="22"/>
                        </w:rPr>
                        <w:t xml:space="preserve"> 24762</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E7051A"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E7051A"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70BA1D00"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E7051A" w:rsidRPr="00E7051A">
        <w:rPr>
          <w:rFonts w:ascii="Arial" w:hAnsi="Arial" w:cs="Arial"/>
          <w:sz w:val="22"/>
          <w:szCs w:val="22"/>
        </w:rPr>
        <w:t>£36,389 - £43,385</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51935780" w:rsidR="00910E02" w:rsidRPr="00E01AC5" w:rsidRDefault="00910E02" w:rsidP="00E7051A">
      <w:pPr>
        <w:pStyle w:val="PlainText"/>
        <w:spacing w:line="276" w:lineRule="auto"/>
        <w:ind w:left="2880" w:hanging="2880"/>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E7051A" w:rsidRPr="00E7051A">
        <w:rPr>
          <w:rFonts w:ascii="Arial" w:hAnsi="Arial" w:cs="Arial"/>
          <w:sz w:val="22"/>
          <w:szCs w:val="22"/>
        </w:rPr>
        <w:t>East Midlands, East of England, London, North East, North West, South East, South West, West Midlands, Yorkshire and the Humber, 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096F656C"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E7051A" w:rsidRPr="00E7051A">
        <w:rPr>
          <w:rFonts w:ascii="Arial" w:hAnsi="Arial" w:cs="Arial"/>
          <w:sz w:val="22"/>
          <w:szCs w:val="22"/>
        </w:rPr>
        <w:t>37</w:t>
      </w:r>
      <w:r w:rsidRPr="00E7051A">
        <w:rPr>
          <w:rFonts w:ascii="Arial" w:hAnsi="Arial" w:cs="Arial"/>
          <w:sz w:val="22"/>
          <w:szCs w:val="22"/>
        </w:rPr>
        <w:t xml:space="preserve"> hours FTE, </w:t>
      </w:r>
      <w:r w:rsidR="00E7051A" w:rsidRPr="00E7051A">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542AFC95"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E7051A" w:rsidRPr="00E7051A">
        <w:rPr>
          <w:rFonts w:ascii="Arial" w:hAnsi="Arial" w:cs="Arial"/>
          <w:sz w:val="22"/>
          <w:szCs w:val="22"/>
        </w:rPr>
        <w:t>27</w:t>
      </w:r>
      <w:r w:rsidR="00981120" w:rsidRPr="00E7051A">
        <w:rPr>
          <w:rFonts w:ascii="Arial" w:hAnsi="Arial" w:cs="Arial"/>
          <w:sz w:val="22"/>
          <w:szCs w:val="22"/>
        </w:rPr>
        <w:t xml:space="preserve"> d</w:t>
      </w:r>
      <w:r w:rsidR="00981120" w:rsidRPr="00981120">
        <w:rPr>
          <w:rFonts w:ascii="Arial" w:hAnsi="Arial" w:cs="Arial"/>
          <w:sz w:val="22"/>
          <w:szCs w:val="22"/>
        </w:rPr>
        <w:t xml:space="preserve">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119296DC" w:rsidR="00910E02"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3FB2395C" w14:textId="334F442E" w:rsidR="00E7051A" w:rsidRDefault="00E7051A" w:rsidP="00910E02">
      <w:pPr>
        <w:pStyle w:val="PlainText"/>
        <w:spacing w:line="276" w:lineRule="auto"/>
        <w:ind w:left="2880"/>
        <w:rPr>
          <w:rFonts w:ascii="Arial" w:hAnsi="Arial" w:cs="Arial"/>
          <w:sz w:val="22"/>
          <w:szCs w:val="22"/>
        </w:rPr>
      </w:pPr>
    </w:p>
    <w:p w14:paraId="02F776AD" w14:textId="6A9075C8" w:rsidR="00E7051A" w:rsidRDefault="00E7051A" w:rsidP="00910E02">
      <w:pPr>
        <w:pStyle w:val="PlainText"/>
        <w:spacing w:line="276" w:lineRule="auto"/>
        <w:ind w:left="2880"/>
        <w:rPr>
          <w:rFonts w:ascii="Arial" w:hAnsi="Arial" w:cs="Arial"/>
          <w:sz w:val="22"/>
          <w:szCs w:val="22"/>
        </w:rPr>
      </w:pPr>
    </w:p>
    <w:p w14:paraId="43035692" w14:textId="721CF282" w:rsidR="00E7051A" w:rsidRDefault="00E7051A" w:rsidP="00910E02">
      <w:pPr>
        <w:pStyle w:val="PlainText"/>
        <w:spacing w:line="276" w:lineRule="auto"/>
        <w:ind w:left="2880"/>
        <w:rPr>
          <w:rFonts w:ascii="Arial" w:hAnsi="Arial" w:cs="Arial"/>
          <w:sz w:val="22"/>
          <w:szCs w:val="22"/>
        </w:rPr>
      </w:pPr>
    </w:p>
    <w:p w14:paraId="5B904C67" w14:textId="49CFE9E7" w:rsidR="00E7051A" w:rsidRDefault="00E7051A" w:rsidP="00910E02">
      <w:pPr>
        <w:pStyle w:val="PlainText"/>
        <w:spacing w:line="276" w:lineRule="auto"/>
        <w:ind w:left="2880"/>
        <w:rPr>
          <w:rFonts w:ascii="Arial" w:hAnsi="Arial" w:cs="Arial"/>
          <w:sz w:val="22"/>
          <w:szCs w:val="22"/>
        </w:rPr>
      </w:pPr>
    </w:p>
    <w:p w14:paraId="484D1EA1" w14:textId="519CECEA" w:rsidR="00E7051A" w:rsidRDefault="00E7051A" w:rsidP="00910E02">
      <w:pPr>
        <w:pStyle w:val="PlainText"/>
        <w:spacing w:line="276" w:lineRule="auto"/>
        <w:ind w:left="2880"/>
        <w:rPr>
          <w:rFonts w:ascii="Arial" w:hAnsi="Arial" w:cs="Arial"/>
          <w:sz w:val="22"/>
          <w:szCs w:val="22"/>
        </w:rPr>
      </w:pPr>
    </w:p>
    <w:p w14:paraId="0C39B277" w14:textId="1C803076" w:rsidR="00E7051A" w:rsidRDefault="00E7051A" w:rsidP="00910E02">
      <w:pPr>
        <w:pStyle w:val="PlainText"/>
        <w:spacing w:line="276" w:lineRule="auto"/>
        <w:ind w:left="2880"/>
        <w:rPr>
          <w:rFonts w:ascii="Arial" w:hAnsi="Arial" w:cs="Arial"/>
          <w:sz w:val="22"/>
          <w:szCs w:val="22"/>
        </w:rPr>
      </w:pPr>
    </w:p>
    <w:p w14:paraId="7CCFDF4D" w14:textId="4DB69544" w:rsidR="00E7051A" w:rsidRDefault="00E7051A" w:rsidP="00910E02">
      <w:pPr>
        <w:pStyle w:val="PlainText"/>
        <w:spacing w:line="276" w:lineRule="auto"/>
        <w:ind w:left="2880"/>
        <w:rPr>
          <w:rFonts w:ascii="Arial" w:hAnsi="Arial" w:cs="Arial"/>
          <w:sz w:val="22"/>
          <w:szCs w:val="22"/>
        </w:rPr>
      </w:pPr>
    </w:p>
    <w:p w14:paraId="70893B20" w14:textId="5BAE2A44" w:rsidR="00E7051A" w:rsidRDefault="00E7051A" w:rsidP="00910E02">
      <w:pPr>
        <w:pStyle w:val="PlainText"/>
        <w:spacing w:line="276" w:lineRule="auto"/>
        <w:ind w:left="2880"/>
        <w:rPr>
          <w:rFonts w:ascii="Arial" w:hAnsi="Arial" w:cs="Arial"/>
          <w:sz w:val="22"/>
          <w:szCs w:val="22"/>
        </w:rPr>
      </w:pPr>
    </w:p>
    <w:p w14:paraId="4398656B" w14:textId="4877973B" w:rsidR="00E7051A" w:rsidRDefault="00E7051A" w:rsidP="00910E02">
      <w:pPr>
        <w:pStyle w:val="PlainText"/>
        <w:spacing w:line="276" w:lineRule="auto"/>
        <w:ind w:left="2880"/>
        <w:rPr>
          <w:rFonts w:ascii="Arial" w:hAnsi="Arial" w:cs="Arial"/>
          <w:sz w:val="22"/>
          <w:szCs w:val="22"/>
        </w:rPr>
      </w:pPr>
    </w:p>
    <w:p w14:paraId="2EF198B6" w14:textId="057C55A3" w:rsidR="00E7051A" w:rsidRDefault="00E7051A" w:rsidP="00910E02">
      <w:pPr>
        <w:pStyle w:val="PlainText"/>
        <w:spacing w:line="276" w:lineRule="auto"/>
        <w:ind w:left="2880"/>
        <w:rPr>
          <w:rFonts w:ascii="Arial" w:hAnsi="Arial" w:cs="Arial"/>
          <w:sz w:val="22"/>
          <w:szCs w:val="22"/>
        </w:rPr>
      </w:pPr>
    </w:p>
    <w:p w14:paraId="0DEE07B0" w14:textId="7FA9AA9F" w:rsidR="00E7051A" w:rsidRDefault="00E7051A" w:rsidP="00910E02">
      <w:pPr>
        <w:pStyle w:val="PlainText"/>
        <w:spacing w:line="276" w:lineRule="auto"/>
        <w:ind w:left="2880"/>
        <w:rPr>
          <w:rFonts w:ascii="Arial" w:hAnsi="Arial" w:cs="Arial"/>
          <w:sz w:val="22"/>
          <w:szCs w:val="22"/>
        </w:rPr>
      </w:pPr>
    </w:p>
    <w:p w14:paraId="2B03A51A" w14:textId="45E19C5A" w:rsidR="00E7051A" w:rsidRDefault="00E7051A" w:rsidP="00910E02">
      <w:pPr>
        <w:pStyle w:val="PlainText"/>
        <w:spacing w:line="276" w:lineRule="auto"/>
        <w:ind w:left="2880"/>
        <w:rPr>
          <w:rFonts w:ascii="Arial" w:hAnsi="Arial" w:cs="Arial"/>
          <w:sz w:val="22"/>
          <w:szCs w:val="22"/>
        </w:rPr>
      </w:pPr>
    </w:p>
    <w:p w14:paraId="7B381497" w14:textId="317AD446" w:rsidR="00E7051A" w:rsidRDefault="00E7051A" w:rsidP="00910E02">
      <w:pPr>
        <w:pStyle w:val="PlainText"/>
        <w:spacing w:line="276" w:lineRule="auto"/>
        <w:ind w:left="2880"/>
        <w:rPr>
          <w:rFonts w:ascii="Arial" w:hAnsi="Arial" w:cs="Arial"/>
          <w:sz w:val="22"/>
          <w:szCs w:val="22"/>
        </w:rPr>
      </w:pPr>
    </w:p>
    <w:p w14:paraId="502E5F2A" w14:textId="691D44D7" w:rsidR="00E7051A" w:rsidRDefault="00E7051A" w:rsidP="00910E02">
      <w:pPr>
        <w:pStyle w:val="PlainText"/>
        <w:spacing w:line="276" w:lineRule="auto"/>
        <w:ind w:left="2880"/>
        <w:rPr>
          <w:rFonts w:ascii="Arial" w:hAnsi="Arial" w:cs="Arial"/>
          <w:sz w:val="22"/>
          <w:szCs w:val="22"/>
        </w:rPr>
      </w:pPr>
      <w:r>
        <w:rPr>
          <w:rFonts w:ascii="Arial" w:hAnsi="Arial" w:cs="Arial"/>
          <w:noProof/>
          <w:lang w:eastAsia="en-GB"/>
        </w:rPr>
        <w:lastRenderedPageBreak/>
        <w:drawing>
          <wp:anchor distT="0" distB="0" distL="114300" distR="114300" simplePos="0" relativeHeight="251719680" behindDoc="0" locked="0" layoutInCell="1" allowOverlap="1" wp14:anchorId="22E6E03F" wp14:editId="0E359932">
            <wp:simplePos x="0" y="0"/>
            <wp:positionH relativeFrom="column">
              <wp:posOffset>-701040</wp:posOffset>
            </wp:positionH>
            <wp:positionV relativeFrom="paragraph">
              <wp:posOffset>180975</wp:posOffset>
            </wp:positionV>
            <wp:extent cx="7560310" cy="2339975"/>
            <wp:effectExtent l="1905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B64A95D" w14:textId="3FC2367E" w:rsidR="00E7051A" w:rsidRDefault="00E7051A" w:rsidP="00910E02">
      <w:pPr>
        <w:pStyle w:val="PlainText"/>
        <w:spacing w:line="276" w:lineRule="auto"/>
        <w:ind w:left="2880"/>
        <w:rPr>
          <w:rFonts w:ascii="Arial" w:hAnsi="Arial" w:cs="Arial"/>
          <w:sz w:val="22"/>
          <w:szCs w:val="22"/>
        </w:rPr>
      </w:pPr>
    </w:p>
    <w:p w14:paraId="18B15438" w14:textId="65F8B704" w:rsidR="00E7051A" w:rsidRDefault="00E7051A" w:rsidP="00910E02">
      <w:pPr>
        <w:pStyle w:val="PlainText"/>
        <w:spacing w:line="276" w:lineRule="auto"/>
        <w:ind w:left="2880"/>
        <w:rPr>
          <w:rFonts w:ascii="Arial" w:hAnsi="Arial" w:cs="Arial"/>
          <w:sz w:val="22"/>
          <w:szCs w:val="22"/>
        </w:rPr>
      </w:pPr>
    </w:p>
    <w:p w14:paraId="11920A05" w14:textId="77777777" w:rsidR="00E7051A" w:rsidRPr="002F0588" w:rsidRDefault="00E7051A" w:rsidP="00910E02">
      <w:pPr>
        <w:pStyle w:val="PlainText"/>
        <w:spacing w:line="276" w:lineRule="auto"/>
        <w:ind w:left="2880"/>
        <w:rPr>
          <w:rFonts w:ascii="Arial" w:hAnsi="Arial" w:cs="Arial"/>
          <w:sz w:val="22"/>
          <w:szCs w:val="22"/>
        </w:rPr>
      </w:pP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62791C8"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6710AA34" w14:textId="055E732C" w:rsidR="00E7051A" w:rsidRDefault="00E7051A" w:rsidP="00910E02">
      <w:pPr>
        <w:pStyle w:val="PlainText"/>
        <w:spacing w:line="276" w:lineRule="auto"/>
        <w:ind w:left="2835"/>
        <w:jc w:val="both"/>
        <w:rPr>
          <w:rFonts w:ascii="Arial" w:hAnsi="Arial" w:cs="Arial"/>
          <w:sz w:val="22"/>
          <w:szCs w:val="22"/>
        </w:rPr>
      </w:pPr>
    </w:p>
    <w:p w14:paraId="13751024" w14:textId="0CF8EE8D" w:rsidR="00E7051A" w:rsidRDefault="00E7051A" w:rsidP="00910E02">
      <w:pPr>
        <w:pStyle w:val="PlainText"/>
        <w:spacing w:line="276" w:lineRule="auto"/>
        <w:ind w:left="2835"/>
        <w:jc w:val="both"/>
        <w:rPr>
          <w:rFonts w:ascii="Arial" w:hAnsi="Arial" w:cs="Arial"/>
          <w:sz w:val="22"/>
          <w:szCs w:val="22"/>
        </w:rPr>
      </w:pPr>
    </w:p>
    <w:p w14:paraId="44E456E9" w14:textId="06E7119F" w:rsidR="00E7051A" w:rsidRDefault="00E7051A" w:rsidP="00910E02">
      <w:pPr>
        <w:pStyle w:val="PlainText"/>
        <w:spacing w:line="276" w:lineRule="auto"/>
        <w:ind w:left="2835"/>
        <w:jc w:val="both"/>
        <w:rPr>
          <w:rFonts w:ascii="Arial" w:hAnsi="Arial" w:cs="Arial"/>
          <w:sz w:val="22"/>
          <w:szCs w:val="22"/>
        </w:rPr>
      </w:pPr>
    </w:p>
    <w:p w14:paraId="699BC698" w14:textId="181E9A26" w:rsidR="00E7051A" w:rsidRDefault="00E7051A" w:rsidP="00910E02">
      <w:pPr>
        <w:pStyle w:val="PlainText"/>
        <w:spacing w:line="276" w:lineRule="auto"/>
        <w:ind w:left="2835"/>
        <w:jc w:val="both"/>
        <w:rPr>
          <w:rFonts w:ascii="Arial" w:hAnsi="Arial" w:cs="Arial"/>
          <w:sz w:val="22"/>
          <w:szCs w:val="22"/>
        </w:rPr>
      </w:pPr>
    </w:p>
    <w:p w14:paraId="690C70FB" w14:textId="1D572A79" w:rsidR="00E7051A" w:rsidRDefault="00E7051A" w:rsidP="00910E02">
      <w:pPr>
        <w:pStyle w:val="PlainText"/>
        <w:spacing w:line="276" w:lineRule="auto"/>
        <w:ind w:left="2835"/>
        <w:jc w:val="both"/>
        <w:rPr>
          <w:rFonts w:ascii="Arial" w:hAnsi="Arial" w:cs="Arial"/>
          <w:sz w:val="22"/>
          <w:szCs w:val="22"/>
        </w:rPr>
      </w:pPr>
    </w:p>
    <w:p w14:paraId="34051CE7" w14:textId="4332A58E" w:rsidR="00E7051A" w:rsidRDefault="00E7051A" w:rsidP="00910E02">
      <w:pPr>
        <w:pStyle w:val="PlainText"/>
        <w:spacing w:line="276" w:lineRule="auto"/>
        <w:ind w:left="2835"/>
        <w:jc w:val="both"/>
        <w:rPr>
          <w:rFonts w:ascii="Arial" w:hAnsi="Arial" w:cs="Arial"/>
          <w:sz w:val="22"/>
          <w:szCs w:val="22"/>
        </w:rPr>
      </w:pPr>
    </w:p>
    <w:p w14:paraId="0906180C" w14:textId="77777777" w:rsidR="00E7051A" w:rsidRPr="00385003" w:rsidRDefault="00E7051A" w:rsidP="00910E02">
      <w:pPr>
        <w:pStyle w:val="PlainText"/>
        <w:spacing w:line="276" w:lineRule="auto"/>
        <w:ind w:left="2835"/>
        <w:jc w:val="both"/>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24E67B63" w:rsidR="00920C49" w:rsidRPr="00E7051A" w:rsidRDefault="00920C49" w:rsidP="00920C49">
      <w:pPr>
        <w:pStyle w:val="PlainText"/>
        <w:spacing w:after="120" w:line="276" w:lineRule="auto"/>
        <w:rPr>
          <w:rFonts w:ascii="Arial" w:eastAsia="Times New Roman" w:hAnsi="Arial" w:cs="Arial"/>
          <w:sz w:val="22"/>
          <w:szCs w:val="22"/>
          <w:lang w:val="en" w:eastAsia="en-GB"/>
        </w:rPr>
      </w:pPr>
      <w:r w:rsidRPr="00E7051A">
        <w:rPr>
          <w:rFonts w:ascii="Arial" w:eastAsia="Times New Roman" w:hAnsi="Arial" w:cs="Arial"/>
          <w:sz w:val="22"/>
          <w:szCs w:val="22"/>
          <w:lang w:val="en" w:eastAsia="en-GB"/>
        </w:rPr>
        <w:t xml:space="preserve">The role of </w:t>
      </w:r>
      <w:r w:rsidR="00E7051A" w:rsidRPr="00E7051A">
        <w:rPr>
          <w:rFonts w:ascii="Arial" w:eastAsia="Times New Roman" w:hAnsi="Arial" w:cs="Arial"/>
          <w:sz w:val="22"/>
          <w:szCs w:val="22"/>
          <w:lang w:val="en" w:eastAsia="en-GB"/>
        </w:rPr>
        <w:t>Technical Team Leader - Air Quality</w:t>
      </w:r>
      <w:r w:rsidRPr="00E7051A">
        <w:rPr>
          <w:rFonts w:ascii="Arial" w:eastAsia="Times New Roman" w:hAnsi="Arial" w:cs="Arial"/>
          <w:sz w:val="22"/>
          <w:szCs w:val="22"/>
          <w:lang w:val="en" w:eastAsia="en-GB"/>
        </w:rPr>
        <w:t xml:space="preserve"> fits into our </w:t>
      </w:r>
      <w:r w:rsidR="00E7051A" w:rsidRPr="00E7051A">
        <w:rPr>
          <w:rFonts w:ascii="Arial" w:eastAsia="Times New Roman" w:hAnsi="Arial" w:cs="Arial"/>
          <w:sz w:val="22"/>
          <w:szCs w:val="22"/>
          <w:lang w:val="en" w:eastAsia="en-GB"/>
        </w:rPr>
        <w:t>Technical &amp; Scientific Services</w:t>
      </w:r>
      <w:r w:rsidRPr="00E7051A">
        <w:rPr>
          <w:rFonts w:ascii="Arial" w:eastAsia="Times New Roman" w:hAnsi="Arial" w:cs="Arial"/>
          <w:sz w:val="22"/>
          <w:szCs w:val="22"/>
          <w:lang w:val="en" w:eastAsia="en-GB"/>
        </w:rPr>
        <w:t xml:space="preserve"> job family at </w:t>
      </w:r>
      <w:r w:rsidR="00E7051A" w:rsidRPr="00E7051A">
        <w:rPr>
          <w:rFonts w:ascii="Arial" w:eastAsia="Times New Roman" w:hAnsi="Arial" w:cs="Arial"/>
          <w:sz w:val="22"/>
          <w:szCs w:val="22"/>
          <w:lang w:val="en" w:eastAsia="en-GB"/>
        </w:rPr>
        <w:t>Grade 5</w:t>
      </w:r>
      <w:r w:rsidRPr="00E7051A">
        <w:rPr>
          <w:rFonts w:ascii="Arial" w:eastAsia="Times New Roman" w:hAnsi="Arial" w:cs="Arial"/>
          <w:sz w:val="22"/>
          <w:szCs w:val="22"/>
          <w:lang w:val="en" w:eastAsia="en-GB"/>
        </w:rPr>
        <w:t xml:space="preserve">. </w:t>
      </w:r>
    </w:p>
    <w:p w14:paraId="49DFA8AB" w14:textId="7A96BE6E"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E7051A" w:rsidRPr="00E7051A">
        <w:rPr>
          <w:rFonts w:ascii="Arial" w:eastAsia="Times New Roman" w:hAnsi="Arial" w:cs="Arial"/>
          <w:sz w:val="22"/>
          <w:szCs w:val="22"/>
          <w:lang w:val="en" w:eastAsia="en-GB"/>
        </w:rPr>
        <w:t>Nick Bettinson (07770 847712; nicholas.bettinson@environment-agency.gov.uk or Sofia Girnary (07825 113939; sofia.girnary@environment-agency.gov.uk)</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52B690A" w14:textId="77777777" w:rsidR="00E7051A" w:rsidRPr="00E7051A" w:rsidRDefault="00E7051A" w:rsidP="00E7051A">
      <w:pPr>
        <w:pStyle w:val="PlainText"/>
        <w:spacing w:line="276" w:lineRule="auto"/>
        <w:rPr>
          <w:rFonts w:ascii="Arial" w:hAnsi="Arial" w:cs="Arial"/>
          <w:color w:val="FF0000"/>
          <w:sz w:val="22"/>
          <w:szCs w:val="22"/>
        </w:rPr>
      </w:pPr>
    </w:p>
    <w:p w14:paraId="0D69635A" w14:textId="77777777" w:rsidR="00E7051A" w:rsidRPr="00E7051A" w:rsidRDefault="00E7051A" w:rsidP="00E7051A">
      <w:pPr>
        <w:pStyle w:val="PlainText"/>
        <w:spacing w:line="276" w:lineRule="auto"/>
        <w:rPr>
          <w:rFonts w:ascii="Arial" w:hAnsi="Arial" w:cs="Arial"/>
          <w:sz w:val="22"/>
          <w:szCs w:val="22"/>
        </w:rPr>
      </w:pPr>
      <w:r w:rsidRPr="00E7051A">
        <w:rPr>
          <w:rFonts w:ascii="Arial" w:hAnsi="Arial" w:cs="Arial"/>
          <w:sz w:val="22"/>
          <w:szCs w:val="22"/>
        </w:rPr>
        <w:t>The post can be based in any Environment Agency office although we offer hybrid working.</w:t>
      </w:r>
    </w:p>
    <w:p w14:paraId="1F152872" w14:textId="77777777" w:rsidR="00E7051A" w:rsidRPr="00E7051A" w:rsidRDefault="00E7051A" w:rsidP="00E7051A">
      <w:pPr>
        <w:pStyle w:val="PlainText"/>
        <w:spacing w:line="276" w:lineRule="auto"/>
        <w:rPr>
          <w:rFonts w:ascii="Arial" w:hAnsi="Arial" w:cs="Arial"/>
          <w:sz w:val="22"/>
          <w:szCs w:val="22"/>
        </w:rPr>
      </w:pPr>
    </w:p>
    <w:p w14:paraId="09BD7276" w14:textId="77777777" w:rsidR="00E7051A" w:rsidRPr="00E7051A" w:rsidRDefault="00E7051A" w:rsidP="00E7051A">
      <w:pPr>
        <w:pStyle w:val="PlainText"/>
        <w:spacing w:line="276" w:lineRule="auto"/>
        <w:rPr>
          <w:rFonts w:ascii="Arial" w:hAnsi="Arial" w:cs="Arial"/>
          <w:sz w:val="22"/>
          <w:szCs w:val="22"/>
        </w:rPr>
      </w:pPr>
      <w:r w:rsidRPr="00E7051A">
        <w:rPr>
          <w:rFonts w:ascii="Arial" w:hAnsi="Arial" w:cs="Arial"/>
          <w:sz w:val="22"/>
          <w:szCs w:val="22"/>
        </w:rPr>
        <w:t>Please note that your answers to the capability questions will be used for interview selection - please draw out your skills and experience in your responses.</w:t>
      </w:r>
    </w:p>
    <w:p w14:paraId="43DCD290" w14:textId="77777777" w:rsidR="00E7051A" w:rsidRPr="00E7051A" w:rsidRDefault="00E7051A" w:rsidP="00E7051A">
      <w:pPr>
        <w:pStyle w:val="PlainText"/>
        <w:spacing w:line="276" w:lineRule="auto"/>
        <w:rPr>
          <w:rFonts w:ascii="Arial" w:hAnsi="Arial" w:cs="Arial"/>
          <w:sz w:val="22"/>
          <w:szCs w:val="22"/>
        </w:rPr>
      </w:pPr>
    </w:p>
    <w:p w14:paraId="0986B2E9" w14:textId="77777777" w:rsidR="00E7051A" w:rsidRPr="00E7051A" w:rsidRDefault="00E7051A" w:rsidP="00E7051A">
      <w:pPr>
        <w:pStyle w:val="PlainText"/>
        <w:spacing w:line="276" w:lineRule="auto"/>
        <w:rPr>
          <w:rFonts w:ascii="Arial" w:hAnsi="Arial" w:cs="Arial"/>
          <w:sz w:val="22"/>
          <w:szCs w:val="22"/>
        </w:rPr>
      </w:pPr>
      <w:r w:rsidRPr="00E7051A">
        <w:rPr>
          <w:rFonts w:ascii="Arial" w:hAnsi="Arial" w:cs="Arial"/>
          <w:sz w:val="22"/>
          <w:szCs w:val="22"/>
        </w:rPr>
        <w:t>For further information about the role please contact Nick Bettinson (07770 847712; nicholas.bettinson@environment-agency.gov.uk or Sofia Girnary (07825 113939; sofia.girnary@environment-agency.gov.uk).</w:t>
      </w:r>
    </w:p>
    <w:p w14:paraId="0F8A4AE5" w14:textId="77777777" w:rsidR="00E7051A" w:rsidRPr="00E7051A" w:rsidRDefault="00E7051A" w:rsidP="00E7051A">
      <w:pPr>
        <w:pStyle w:val="PlainText"/>
        <w:spacing w:line="276" w:lineRule="auto"/>
        <w:rPr>
          <w:rFonts w:ascii="Arial" w:hAnsi="Arial" w:cs="Arial"/>
          <w:sz w:val="22"/>
          <w:szCs w:val="22"/>
        </w:rPr>
      </w:pPr>
    </w:p>
    <w:p w14:paraId="426A197D" w14:textId="7AF45E2A" w:rsidR="00E5041C" w:rsidRPr="00E7051A" w:rsidRDefault="00E7051A" w:rsidP="00E7051A">
      <w:pPr>
        <w:pStyle w:val="PlainText"/>
        <w:spacing w:line="276" w:lineRule="auto"/>
        <w:rPr>
          <w:rFonts w:ascii="Arial" w:hAnsi="Arial" w:cs="Arial"/>
          <w:sz w:val="22"/>
          <w:szCs w:val="22"/>
        </w:rPr>
      </w:pPr>
      <w:r w:rsidRPr="00E7051A">
        <w:rPr>
          <w:rFonts w:ascii="Arial" w:hAnsi="Arial" w:cs="Arial"/>
          <w:sz w:val="22"/>
          <w:szCs w:val="22"/>
        </w:rPr>
        <w:t>We are keen to make our workforce as diverse as possible and welcome applications from all sections of the community wishing to join an organisation which values everyone.</w:t>
      </w:r>
    </w:p>
    <w:p w14:paraId="0BCD73B6" w14:textId="63DCC9BB" w:rsidR="00E7051A" w:rsidRDefault="00E7051A" w:rsidP="00E7051A">
      <w:pPr>
        <w:pStyle w:val="PlainText"/>
        <w:spacing w:line="276" w:lineRule="auto"/>
        <w:rPr>
          <w:rFonts w:ascii="Arial" w:hAnsi="Arial" w:cs="Arial"/>
          <w:color w:val="FF0000"/>
          <w:sz w:val="22"/>
          <w:szCs w:val="22"/>
        </w:rPr>
      </w:pPr>
    </w:p>
    <w:p w14:paraId="2834091D" w14:textId="6F4E72E0" w:rsidR="00E7051A" w:rsidRDefault="00E7051A" w:rsidP="00E7051A">
      <w:pPr>
        <w:pStyle w:val="PlainText"/>
        <w:spacing w:line="276" w:lineRule="auto"/>
        <w:rPr>
          <w:rFonts w:ascii="Arial" w:hAnsi="Arial" w:cs="Arial"/>
          <w:color w:val="FF0000"/>
          <w:sz w:val="22"/>
          <w:szCs w:val="22"/>
        </w:rPr>
      </w:pPr>
    </w:p>
    <w:p w14:paraId="2F99F74F" w14:textId="40B155F6" w:rsidR="00E7051A" w:rsidRDefault="00E7051A" w:rsidP="00E7051A">
      <w:pPr>
        <w:pStyle w:val="PlainText"/>
        <w:spacing w:line="276" w:lineRule="auto"/>
        <w:rPr>
          <w:rFonts w:ascii="Arial" w:hAnsi="Arial" w:cs="Arial"/>
          <w:color w:val="FF0000"/>
          <w:sz w:val="22"/>
          <w:szCs w:val="22"/>
        </w:rPr>
      </w:pPr>
    </w:p>
    <w:p w14:paraId="6E3B840C" w14:textId="7C45BDB6" w:rsidR="00E7051A" w:rsidRDefault="00E7051A" w:rsidP="00E7051A">
      <w:pPr>
        <w:pStyle w:val="PlainText"/>
        <w:spacing w:line="276" w:lineRule="auto"/>
        <w:rPr>
          <w:rFonts w:ascii="Arial" w:hAnsi="Arial" w:cs="Arial"/>
          <w:color w:val="FF0000"/>
          <w:sz w:val="22"/>
          <w:szCs w:val="22"/>
        </w:rPr>
      </w:pPr>
    </w:p>
    <w:p w14:paraId="1A8BEAFA" w14:textId="04C2360A" w:rsidR="00E7051A" w:rsidRDefault="00E7051A" w:rsidP="00E7051A">
      <w:pPr>
        <w:pStyle w:val="PlainText"/>
        <w:spacing w:line="276" w:lineRule="auto"/>
        <w:rPr>
          <w:rFonts w:ascii="Arial" w:hAnsi="Arial" w:cs="Arial"/>
          <w:color w:val="FF0000"/>
          <w:sz w:val="22"/>
          <w:szCs w:val="22"/>
        </w:rPr>
      </w:pPr>
    </w:p>
    <w:p w14:paraId="299FE078" w14:textId="75733654" w:rsidR="00E7051A" w:rsidRDefault="00E7051A" w:rsidP="00E7051A">
      <w:pPr>
        <w:pStyle w:val="PlainText"/>
        <w:spacing w:line="276" w:lineRule="auto"/>
        <w:rPr>
          <w:rFonts w:ascii="Arial" w:hAnsi="Arial" w:cs="Arial"/>
          <w:color w:val="FF0000"/>
          <w:sz w:val="22"/>
          <w:szCs w:val="22"/>
        </w:rPr>
      </w:pPr>
    </w:p>
    <w:p w14:paraId="5FF83371" w14:textId="4FDA6ADD" w:rsidR="00E7051A" w:rsidRDefault="00E7051A" w:rsidP="00E7051A">
      <w:pPr>
        <w:pStyle w:val="PlainText"/>
        <w:spacing w:line="276" w:lineRule="auto"/>
        <w:rPr>
          <w:rFonts w:ascii="Arial" w:hAnsi="Arial" w:cs="Arial"/>
          <w:color w:val="FF0000"/>
          <w:sz w:val="22"/>
          <w:szCs w:val="22"/>
        </w:rPr>
      </w:pPr>
    </w:p>
    <w:p w14:paraId="094280F2" w14:textId="57598387" w:rsidR="00E7051A" w:rsidRDefault="00E7051A" w:rsidP="00E7051A">
      <w:pPr>
        <w:pStyle w:val="PlainText"/>
        <w:spacing w:line="276" w:lineRule="auto"/>
        <w:rPr>
          <w:rFonts w:ascii="Arial" w:hAnsi="Arial" w:cs="Arial"/>
          <w:color w:val="FF0000"/>
          <w:sz w:val="22"/>
          <w:szCs w:val="22"/>
        </w:rPr>
      </w:pPr>
    </w:p>
    <w:p w14:paraId="2017B40D" w14:textId="486320AD" w:rsidR="00E7051A" w:rsidRDefault="00E7051A" w:rsidP="00E7051A">
      <w:pPr>
        <w:pStyle w:val="PlainText"/>
        <w:spacing w:line="276" w:lineRule="auto"/>
        <w:rPr>
          <w:rFonts w:ascii="Arial" w:hAnsi="Arial" w:cs="Arial"/>
          <w:color w:val="FF0000"/>
          <w:sz w:val="22"/>
          <w:szCs w:val="22"/>
        </w:rPr>
      </w:pPr>
    </w:p>
    <w:p w14:paraId="1DE97167" w14:textId="1FB04D1E" w:rsidR="00E7051A" w:rsidRDefault="00E7051A" w:rsidP="00E7051A">
      <w:pPr>
        <w:pStyle w:val="PlainText"/>
        <w:spacing w:line="276" w:lineRule="auto"/>
        <w:rPr>
          <w:rFonts w:ascii="Arial" w:hAnsi="Arial" w:cs="Arial"/>
          <w:color w:val="FF0000"/>
          <w:sz w:val="22"/>
          <w:szCs w:val="22"/>
        </w:rPr>
      </w:pPr>
    </w:p>
    <w:p w14:paraId="498B436D" w14:textId="7EA68A08" w:rsidR="00E7051A" w:rsidRDefault="00E7051A" w:rsidP="00E7051A">
      <w:pPr>
        <w:pStyle w:val="PlainText"/>
        <w:spacing w:line="276" w:lineRule="auto"/>
        <w:rPr>
          <w:rFonts w:ascii="Arial" w:hAnsi="Arial" w:cs="Arial"/>
          <w:color w:val="FF0000"/>
          <w:sz w:val="22"/>
          <w:szCs w:val="22"/>
        </w:rPr>
      </w:pPr>
    </w:p>
    <w:p w14:paraId="560A4227" w14:textId="6298A5B6" w:rsidR="00E7051A" w:rsidRDefault="00E7051A" w:rsidP="00E7051A">
      <w:pPr>
        <w:pStyle w:val="PlainText"/>
        <w:spacing w:line="276" w:lineRule="auto"/>
        <w:rPr>
          <w:rFonts w:ascii="Arial" w:hAnsi="Arial" w:cs="Arial"/>
          <w:color w:val="FF0000"/>
          <w:sz w:val="22"/>
          <w:szCs w:val="22"/>
        </w:rPr>
      </w:pPr>
    </w:p>
    <w:p w14:paraId="151A2544" w14:textId="271455A1" w:rsidR="00E7051A" w:rsidRDefault="00E7051A" w:rsidP="00E7051A">
      <w:pPr>
        <w:pStyle w:val="PlainText"/>
        <w:spacing w:line="276" w:lineRule="auto"/>
        <w:rPr>
          <w:rFonts w:ascii="Arial" w:hAnsi="Arial" w:cs="Arial"/>
          <w:color w:val="FF0000"/>
          <w:sz w:val="22"/>
          <w:szCs w:val="22"/>
        </w:rPr>
      </w:pPr>
    </w:p>
    <w:p w14:paraId="5225D69B" w14:textId="61D9F94B" w:rsidR="00E7051A" w:rsidRDefault="00E7051A" w:rsidP="00E7051A">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023DAE55" wp14:editId="13559E91">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CD2B6B6" w14:textId="6AB86777" w:rsidR="00E7051A" w:rsidRDefault="00E7051A" w:rsidP="00E7051A">
      <w:pPr>
        <w:pStyle w:val="PlainText"/>
        <w:spacing w:line="276" w:lineRule="auto"/>
        <w:rPr>
          <w:rFonts w:ascii="Arial" w:hAnsi="Arial" w:cs="Arial"/>
          <w:color w:val="FF0000"/>
          <w:sz w:val="22"/>
          <w:szCs w:val="22"/>
        </w:rPr>
      </w:pPr>
    </w:p>
    <w:p w14:paraId="3F662A1B" w14:textId="4D6A1A89" w:rsidR="00E7051A" w:rsidRDefault="00E7051A" w:rsidP="00E7051A">
      <w:pPr>
        <w:pStyle w:val="PlainText"/>
        <w:spacing w:line="276" w:lineRule="auto"/>
        <w:rPr>
          <w:rFonts w:ascii="Arial" w:hAnsi="Arial" w:cs="Arial"/>
          <w:color w:val="FF0000"/>
          <w:sz w:val="22"/>
          <w:szCs w:val="22"/>
        </w:rPr>
      </w:pPr>
    </w:p>
    <w:p w14:paraId="7A88D39B" w14:textId="77777777" w:rsidR="00E7051A" w:rsidRDefault="00E7051A" w:rsidP="00E7051A">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2E437697" w:rsidR="00E5041C" w:rsidRDefault="00E5041C" w:rsidP="00A7799E">
      <w:pPr>
        <w:pStyle w:val="PlainText"/>
        <w:spacing w:line="276" w:lineRule="auto"/>
        <w:rPr>
          <w:rFonts w:ascii="Arial" w:hAnsi="Arial" w:cs="Arial"/>
          <w:sz w:val="22"/>
          <w:szCs w:val="22"/>
        </w:rPr>
      </w:pPr>
    </w:p>
    <w:p w14:paraId="6D293A0C" w14:textId="77777777" w:rsidR="00E7051A" w:rsidRDefault="00E7051A"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051A"/>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2586</Words>
  <Characters>14744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17296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2022-11-08T09:02:00Z</dcterms:created>
  <dcterms:modified xsi:type="dcterms:W3CDTF">2022-11-08T09:02:00Z</dcterms:modified>
</cp:coreProperties>
</file>