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B51AFA" w:rsidRDefault="00B51AFA"/>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C235D7" w:rsidRDefault="00C235D7" w:rsidP="00C235D7">
      <w:pPr>
        <w:rPr>
          <w:rFonts w:ascii="Arial" w:eastAsia="Times New Roman" w:hAnsi="Arial" w:cs="Arial"/>
          <w:color w:val="365F91" w:themeColor="accent1" w:themeShade="BF"/>
          <w:sz w:val="44"/>
          <w:szCs w:val="44"/>
        </w:rPr>
      </w:pPr>
    </w:p>
    <w:p w:rsidR="0086103A" w:rsidRPr="0086103A" w:rsidRDefault="00950982" w:rsidP="0086103A">
      <w:pPr>
        <w:rPr>
          <w:sz w:val="40"/>
          <w:szCs w:val="40"/>
        </w:rPr>
      </w:pPr>
      <w:r>
        <w:rPr>
          <w:rFonts w:ascii="Arial" w:eastAsia="Times New Roman" w:hAnsi="Arial" w:cs="Arial"/>
          <w:color w:val="365F91" w:themeColor="accent1" w:themeShade="BF"/>
          <w:sz w:val="40"/>
          <w:szCs w:val="40"/>
        </w:rPr>
        <w:t xml:space="preserve">Programme </w:t>
      </w:r>
      <w:r w:rsidR="0086103A" w:rsidRPr="0086103A">
        <w:rPr>
          <w:rFonts w:ascii="Arial" w:eastAsia="Times New Roman" w:hAnsi="Arial" w:cs="Arial"/>
          <w:color w:val="365F91" w:themeColor="accent1" w:themeShade="BF"/>
          <w:sz w:val="40"/>
          <w:szCs w:val="40"/>
        </w:rPr>
        <w:t xml:space="preserve">Manager – </w:t>
      </w:r>
      <w:proofErr w:type="spellStart"/>
      <w:r w:rsidR="0063151F">
        <w:rPr>
          <w:rFonts w:ascii="Arial" w:eastAsia="Times New Roman" w:hAnsi="Arial" w:cs="Arial"/>
          <w:color w:val="365F91" w:themeColor="accent1" w:themeShade="BF"/>
          <w:sz w:val="40"/>
          <w:szCs w:val="40"/>
        </w:rPr>
        <w:t>ncpms</w:t>
      </w:r>
      <w:proofErr w:type="spellEnd"/>
      <w:r w:rsidR="0063151F">
        <w:rPr>
          <w:rFonts w:ascii="Arial" w:eastAsia="Times New Roman" w:hAnsi="Arial" w:cs="Arial"/>
          <w:color w:val="365F91" w:themeColor="accent1" w:themeShade="BF"/>
          <w:sz w:val="40"/>
          <w:szCs w:val="40"/>
        </w:rPr>
        <w:t xml:space="preserve"> (National Capital Programme Management Service)</w:t>
      </w:r>
    </w:p>
    <w:p w:rsidR="000233A2" w:rsidRPr="0086103A" w:rsidRDefault="000233A2" w:rsidP="00C235D7">
      <w:pPr>
        <w:rPr>
          <w:rFonts w:ascii="Arial" w:eastAsia="Times New Roman" w:hAnsi="Arial" w:cs="Arial"/>
          <w:color w:val="365F91" w:themeColor="accent1" w:themeShade="BF"/>
          <w:sz w:val="40"/>
          <w:szCs w:val="40"/>
        </w:rPr>
      </w:pPr>
      <w:r w:rsidRPr="0086103A">
        <w:rPr>
          <w:rFonts w:ascii="Arial" w:eastAsia="Times New Roman" w:hAnsi="Arial" w:cs="Arial"/>
          <w:color w:val="365F91" w:themeColor="accent1" w:themeShade="BF"/>
          <w:sz w:val="40"/>
          <w:szCs w:val="40"/>
        </w:rPr>
        <w:t>National Operations Asset and Incidents</w:t>
      </w:r>
      <w:r w:rsidR="00BA040B" w:rsidRPr="0086103A">
        <w:rPr>
          <w:rFonts w:ascii="Arial" w:eastAsia="Times New Roman" w:hAnsi="Arial" w:cs="Arial"/>
          <w:color w:val="365F91" w:themeColor="accent1" w:themeShade="BF"/>
          <w:sz w:val="40"/>
          <w:szCs w:val="40"/>
        </w:rPr>
        <w:t xml:space="preserve"> </w:t>
      </w:r>
    </w:p>
    <w:p w:rsidR="000233A2" w:rsidRPr="00C235D7" w:rsidRDefault="000233A2" w:rsidP="00C235D7">
      <w:pPr>
        <w:rPr>
          <w:rFonts w:ascii="Arial" w:eastAsia="Times New Roman" w:hAnsi="Arial" w:cs="Arial"/>
          <w:color w:val="365F91" w:themeColor="accent1" w:themeShade="BF"/>
          <w:sz w:val="44"/>
          <w:szCs w:val="44"/>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A040B">
        <w:rPr>
          <w:rFonts w:ascii="Arial" w:hAnsi="Arial" w:cs="Arial"/>
          <w:color w:val="004C84"/>
          <w:sz w:val="22"/>
          <w:szCs w:val="22"/>
        </w:rPr>
        <w:t xml:space="preserve">  </w:t>
      </w:r>
      <w:r w:rsidR="00950982">
        <w:rPr>
          <w:rFonts w:ascii="Arial" w:hAnsi="Arial" w:cs="Arial"/>
          <w:color w:val="004C84"/>
          <w:sz w:val="22"/>
          <w:szCs w:val="22"/>
        </w:rPr>
        <w:t>Programme</w:t>
      </w:r>
      <w:r w:rsidR="0063151F">
        <w:rPr>
          <w:rFonts w:ascii="Arial" w:hAnsi="Arial" w:cs="Arial"/>
          <w:color w:val="004C84"/>
          <w:sz w:val="22"/>
          <w:szCs w:val="22"/>
        </w:rPr>
        <w:t xml:space="preserve"> Manager (permanent)</w:t>
      </w:r>
    </w:p>
    <w:p w:rsidR="00762A03" w:rsidRDefault="002A6840" w:rsidP="00716DBB">
      <w:pPr>
        <w:pStyle w:val="PlainText"/>
        <w:spacing w:line="276" w:lineRule="auto"/>
        <w:rPr>
          <w:rFonts w:ascii="Arial" w:eastAsia="Times New Roman" w:hAnsi="Arial" w:cs="Arial"/>
          <w:color w:val="365F91" w:themeColor="accent1" w:themeShade="BF"/>
          <w:sz w:val="22"/>
          <w:szCs w:val="22"/>
          <w:lang w:eastAsia="en-GB"/>
        </w:rPr>
      </w:pPr>
      <w:r w:rsidRPr="002F0588">
        <w:rPr>
          <w:rFonts w:ascii="Arial" w:hAnsi="Arial" w:cs="Arial"/>
          <w:color w:val="004C84"/>
          <w:sz w:val="22"/>
          <w:szCs w:val="22"/>
        </w:rPr>
        <w:t xml:space="preserve">Job </w:t>
      </w:r>
      <w:r w:rsidRPr="00966F4C">
        <w:rPr>
          <w:rFonts w:ascii="Arial" w:hAnsi="Arial" w:cs="Arial"/>
          <w:color w:val="365F91" w:themeColor="accent1" w:themeShade="BF"/>
          <w:sz w:val="22"/>
          <w:szCs w:val="22"/>
        </w:rPr>
        <w:t xml:space="preserve">location: </w:t>
      </w:r>
      <w:r w:rsidR="00950982">
        <w:rPr>
          <w:rFonts w:ascii="Arial" w:eastAsia="Times New Roman" w:hAnsi="Arial" w:cs="Arial"/>
          <w:color w:val="365F91" w:themeColor="accent1" w:themeShade="BF"/>
          <w:sz w:val="22"/>
          <w:szCs w:val="22"/>
          <w:lang w:eastAsia="en-GB"/>
        </w:rPr>
        <w:t>Leeds or 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50982">
        <w:rPr>
          <w:rFonts w:ascii="Arial" w:hAnsi="Arial" w:cs="Arial"/>
          <w:color w:val="004C84"/>
          <w:sz w:val="22"/>
          <w:szCs w:val="22"/>
        </w:rPr>
        <w:t>August 2017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472ADC2A" wp14:editId="524D04F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2ADC2A"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6FC412B4" wp14:editId="500E6C37">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545A5850" wp14:editId="28FAE934">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6D33AF" w:rsidRPr="006D33AF" w:rsidRDefault="006D33AF" w:rsidP="006D33AF">
      <w:pPr>
        <w:rPr>
          <w:rFonts w:ascii="Arial" w:eastAsia="Times New Roman" w:hAnsi="Arial" w:cs="Arial"/>
          <w:sz w:val="22"/>
          <w:szCs w:val="22"/>
          <w:lang w:eastAsia="en-GB"/>
        </w:rPr>
      </w:pPr>
    </w:p>
    <w:p w:rsidR="003D5490" w:rsidRPr="00CF4B42" w:rsidRDefault="003D5490" w:rsidP="003D5490">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3D5490" w:rsidRDefault="003D5490" w:rsidP="003D5490">
      <w:pPr>
        <w:pStyle w:val="PlainText"/>
        <w:spacing w:line="276" w:lineRule="auto"/>
        <w:rPr>
          <w:rFonts w:ascii="Arial" w:hAnsi="Arial" w:cs="Arial"/>
          <w:i/>
          <w:sz w:val="22"/>
          <w:szCs w:val="22"/>
        </w:rPr>
      </w:pPr>
    </w:p>
    <w:p w:rsidR="003D5490" w:rsidRDefault="003D5490" w:rsidP="003D5490">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3D5490" w:rsidRDefault="00745D62" w:rsidP="003D5490">
      <w:pPr>
        <w:spacing w:before="480" w:line="360" w:lineRule="auto"/>
        <w:contextualSpacing/>
        <w:rPr>
          <w:sz w:val="22"/>
          <w:szCs w:val="22"/>
        </w:rPr>
      </w:pPr>
      <w:hyperlink r:id="rId10" w:history="1">
        <w:r w:rsidR="003D5490">
          <w:rPr>
            <w:rStyle w:val="Hyperlink"/>
            <w:rFonts w:ascii="Arial" w:hAnsi="Arial" w:cs="Arial"/>
            <w:b/>
            <w:color w:val="004C84"/>
            <w:sz w:val="22"/>
            <w:szCs w:val="22"/>
          </w:rPr>
          <w:t>www.environment-agency.gov.uk/aboutus</w:t>
        </w:r>
      </w:hyperlink>
    </w:p>
    <w:p w:rsidR="0029393A" w:rsidRDefault="0029393A" w:rsidP="00E831FC">
      <w:pPr>
        <w:pStyle w:val="PlainText"/>
        <w:spacing w:line="276" w:lineRule="auto"/>
        <w:rPr>
          <w:rFonts w:ascii="Arial" w:hAnsi="Arial" w:cs="Arial"/>
          <w:sz w:val="22"/>
          <w:szCs w:val="22"/>
        </w:rPr>
      </w:pPr>
    </w:p>
    <w:p w:rsidR="001D6859" w:rsidRDefault="001D6859" w:rsidP="00E831FC">
      <w:pPr>
        <w:pStyle w:val="PlainText"/>
        <w:spacing w:line="276" w:lineRule="auto"/>
        <w:rPr>
          <w:rFonts w:ascii="Arial" w:hAnsi="Arial" w:cs="Arial"/>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3CD13832" wp14:editId="4165BADE">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76BEB548" wp14:editId="0D3D74CF">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09B6E12D" wp14:editId="47E922C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55E75B25" wp14:editId="27A07F26">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14:anchorId="533A8D13" wp14:editId="0842FB8E">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50982" w:rsidRPr="00950982" w:rsidRDefault="00950982" w:rsidP="00950982">
      <w:pPr>
        <w:rPr>
          <w:rFonts w:ascii="Arial" w:hAnsi="Arial" w:cs="Arial"/>
        </w:rPr>
      </w:pPr>
      <w:r w:rsidRPr="00950982">
        <w:rPr>
          <w:rFonts w:ascii="Arial" w:hAnsi="Arial" w:cs="Arial"/>
        </w:rPr>
        <w:t xml:space="preserve">The role will be to shape, lead and deliver the programme for the North Unit including several packages of work, large and/or high risk projects, ensuring that the programme delivers to specification, within the constraints of time, quality and costs and thereby achieves its planned benefits.  You will be required to work effectively at a senior level with our internal and external partners to ensure all understand the impact of the work undertaken and how this integrates into the business of the Environment Agency.  </w:t>
      </w:r>
    </w:p>
    <w:p w:rsidR="00950982" w:rsidRPr="006E2411" w:rsidRDefault="00950982" w:rsidP="00084611">
      <w:pPr>
        <w:rPr>
          <w:rFonts w:ascii="Arial" w:hAnsi="Arial" w:cs="Arial"/>
        </w:rPr>
      </w:pPr>
    </w:p>
    <w:p w:rsidR="00084611" w:rsidRPr="00084611" w:rsidRDefault="00084611" w:rsidP="00084611">
      <w:pPr>
        <w:rPr>
          <w:rFonts w:ascii="Arial" w:eastAsia="Times New Roman" w:hAnsi="Arial" w:cs="Arial"/>
          <w:sz w:val="22"/>
          <w:szCs w:val="22"/>
          <w:lang w:val="en" w:eastAsia="en-GB"/>
        </w:rPr>
      </w:pPr>
    </w:p>
    <w:p w:rsidR="00460D0F" w:rsidRDefault="00460D0F" w:rsidP="00460D0F"/>
    <w:p w:rsidR="00950982" w:rsidRDefault="000233A2" w:rsidP="00E21ECA">
      <w:pPr>
        <w:spacing w:after="120" w:line="276" w:lineRule="auto"/>
        <w:rPr>
          <w:rFonts w:ascii="Arial" w:hAnsi="Arial" w:cs="Arial"/>
          <w:b/>
          <w:color w:val="004C84"/>
          <w:sz w:val="28"/>
          <w:szCs w:val="28"/>
        </w:rPr>
      </w:pPr>
      <w:r>
        <w:rPr>
          <w:rFonts w:ascii="Arial" w:hAnsi="Arial" w:cs="Arial"/>
          <w:b/>
          <w:color w:val="004C84"/>
          <w:sz w:val="28"/>
          <w:szCs w:val="28"/>
        </w:rPr>
        <w:t>Principal accountabilities</w:t>
      </w:r>
    </w:p>
    <w:p w:rsidR="00E21ECA" w:rsidRDefault="00950982" w:rsidP="00E21ECA">
      <w:pPr>
        <w:spacing w:after="120" w:line="276" w:lineRule="auto"/>
        <w:rPr>
          <w:rFonts w:ascii="Arial" w:hAnsi="Arial" w:cs="Arial"/>
          <w:b/>
          <w:color w:val="004C84"/>
          <w:sz w:val="28"/>
          <w:szCs w:val="28"/>
        </w:rPr>
      </w:pPr>
      <w:r w:rsidRPr="00950982">
        <w:rPr>
          <w:rFonts w:ascii="Arial" w:hAnsi="Arial" w:cs="Arial"/>
        </w:rPr>
        <w:t>In this role you will:</w:t>
      </w:r>
    </w:p>
    <w:p w:rsidR="00F776A2" w:rsidRPr="00950982" w:rsidRDefault="00950982" w:rsidP="00F776A2">
      <w:pPr>
        <w:widowControl w:val="0"/>
        <w:numPr>
          <w:ilvl w:val="0"/>
          <w:numId w:val="28"/>
        </w:numPr>
        <w:tabs>
          <w:tab w:val="clear" w:pos="720"/>
          <w:tab w:val="num" w:pos="284"/>
        </w:tabs>
        <w:spacing w:after="120"/>
        <w:ind w:left="284" w:hanging="284"/>
        <w:rPr>
          <w:rFonts w:ascii="Arial" w:hAnsi="Arial" w:cs="Arial"/>
        </w:rPr>
      </w:pPr>
      <w:r w:rsidRPr="00950982">
        <w:rPr>
          <w:rFonts w:ascii="Arial" w:hAnsi="Arial" w:cs="Arial"/>
        </w:rPr>
        <w:t xml:space="preserve">instil a positive culture ensuring the necessary processes and culture is in place for the team to perform at their best; </w:t>
      </w:r>
    </w:p>
    <w:p w:rsidR="00950982" w:rsidRPr="00950982" w:rsidRDefault="00950982" w:rsidP="00F776A2">
      <w:pPr>
        <w:widowControl w:val="0"/>
        <w:numPr>
          <w:ilvl w:val="0"/>
          <w:numId w:val="28"/>
        </w:numPr>
        <w:tabs>
          <w:tab w:val="clear" w:pos="720"/>
          <w:tab w:val="num" w:pos="284"/>
        </w:tabs>
        <w:spacing w:after="120"/>
        <w:ind w:left="284" w:hanging="284"/>
        <w:rPr>
          <w:rFonts w:ascii="Arial" w:hAnsi="Arial" w:cs="Arial"/>
        </w:rPr>
      </w:pPr>
      <w:r w:rsidRPr="00950982">
        <w:rPr>
          <w:rFonts w:ascii="Arial" w:hAnsi="Arial" w:cs="Arial"/>
        </w:rPr>
        <w:t>develop excellent and collaborative working relationships with a range of internal and external stakeholders ensuring the wider integrated team provides excellence in project and programme management;</w:t>
      </w:r>
    </w:p>
    <w:p w:rsidR="00950982" w:rsidRPr="00950982" w:rsidRDefault="00950982" w:rsidP="00F776A2">
      <w:pPr>
        <w:widowControl w:val="0"/>
        <w:numPr>
          <w:ilvl w:val="0"/>
          <w:numId w:val="28"/>
        </w:numPr>
        <w:tabs>
          <w:tab w:val="clear" w:pos="720"/>
          <w:tab w:val="num" w:pos="284"/>
        </w:tabs>
        <w:spacing w:after="120"/>
        <w:ind w:left="284" w:hanging="284"/>
        <w:rPr>
          <w:rFonts w:ascii="Arial" w:hAnsi="Arial" w:cs="Arial"/>
        </w:rPr>
      </w:pPr>
      <w:r w:rsidRPr="00950982">
        <w:rPr>
          <w:rFonts w:ascii="Arial" w:hAnsi="Arial" w:cs="Arial"/>
        </w:rPr>
        <w:t>work with an integrated team and stakeholders to continually identify and implement opportunities to improve;</w:t>
      </w:r>
    </w:p>
    <w:p w:rsidR="00950982" w:rsidRPr="00950982" w:rsidRDefault="00950982" w:rsidP="00F776A2">
      <w:pPr>
        <w:widowControl w:val="0"/>
        <w:numPr>
          <w:ilvl w:val="0"/>
          <w:numId w:val="28"/>
        </w:numPr>
        <w:tabs>
          <w:tab w:val="clear" w:pos="720"/>
          <w:tab w:val="num" w:pos="284"/>
        </w:tabs>
        <w:spacing w:after="120"/>
        <w:ind w:left="284" w:hanging="284"/>
        <w:rPr>
          <w:rFonts w:ascii="Arial" w:hAnsi="Arial" w:cs="Arial"/>
        </w:rPr>
      </w:pPr>
      <w:r w:rsidRPr="00950982">
        <w:rPr>
          <w:rFonts w:ascii="Arial" w:hAnsi="Arial" w:cs="Arial"/>
        </w:rPr>
        <w:t>develop a clear vision for delivery of the programme using an integrated team and support them in understanding and delivering it;</w:t>
      </w:r>
    </w:p>
    <w:p w:rsidR="00950982" w:rsidRPr="00950982" w:rsidRDefault="00950982" w:rsidP="00F776A2">
      <w:pPr>
        <w:widowControl w:val="0"/>
        <w:numPr>
          <w:ilvl w:val="0"/>
          <w:numId w:val="28"/>
        </w:numPr>
        <w:tabs>
          <w:tab w:val="clear" w:pos="720"/>
          <w:tab w:val="num" w:pos="284"/>
        </w:tabs>
        <w:spacing w:after="120"/>
        <w:ind w:left="284" w:hanging="284"/>
        <w:rPr>
          <w:rFonts w:ascii="Arial" w:hAnsi="Arial" w:cs="Arial"/>
        </w:rPr>
      </w:pPr>
      <w:r w:rsidRPr="00950982">
        <w:rPr>
          <w:rFonts w:ascii="Arial" w:hAnsi="Arial" w:cs="Arial"/>
        </w:rPr>
        <w:t>use the advice from technical experts around you to make sound judgements and decision making;</w:t>
      </w:r>
    </w:p>
    <w:p w:rsidR="0008339E" w:rsidRPr="00FF6E18" w:rsidRDefault="00950982" w:rsidP="00525703">
      <w:pPr>
        <w:widowControl w:val="0"/>
        <w:numPr>
          <w:ilvl w:val="0"/>
          <w:numId w:val="28"/>
        </w:numPr>
        <w:tabs>
          <w:tab w:val="clear" w:pos="720"/>
          <w:tab w:val="num" w:pos="284"/>
        </w:tabs>
        <w:spacing w:after="120"/>
        <w:ind w:left="284" w:hanging="284"/>
        <w:rPr>
          <w:rFonts w:ascii="Arial" w:eastAsia="Times New Roman" w:hAnsi="Arial" w:cs="Arial"/>
          <w:sz w:val="22"/>
          <w:szCs w:val="22"/>
          <w:lang w:eastAsia="en-GB"/>
        </w:rPr>
      </w:pPr>
      <w:proofErr w:type="gramStart"/>
      <w:r w:rsidRPr="00FF6E18">
        <w:rPr>
          <w:rFonts w:ascii="Arial" w:hAnsi="Arial" w:cs="Arial"/>
        </w:rPr>
        <w:t>ensure</w:t>
      </w:r>
      <w:proofErr w:type="gramEnd"/>
      <w:r w:rsidRPr="00FF6E18">
        <w:rPr>
          <w:rFonts w:ascii="Arial" w:hAnsi="Arial" w:cs="Arial"/>
        </w:rPr>
        <w:t xml:space="preserve"> the wider integrated team delivers to time, cost and quality.</w:t>
      </w:r>
    </w:p>
    <w:p w:rsidR="00FF6E18" w:rsidRPr="00FF6E18" w:rsidRDefault="00FF6E18" w:rsidP="00FF6E18">
      <w:pPr>
        <w:widowControl w:val="0"/>
        <w:spacing w:after="120"/>
        <w:ind w:left="284"/>
        <w:rPr>
          <w:rFonts w:ascii="Arial" w:eastAsia="Times New Roman" w:hAnsi="Arial" w:cs="Arial"/>
          <w:sz w:val="22"/>
          <w:szCs w:val="22"/>
          <w:lang w:eastAsia="en-GB"/>
        </w:rPr>
      </w:pPr>
    </w:p>
    <w:p w:rsidR="007B5661" w:rsidRDefault="007B5661" w:rsidP="002F0588">
      <w:pPr>
        <w:pStyle w:val="PlainText"/>
        <w:spacing w:after="120" w:line="276" w:lineRule="auto"/>
        <w:rPr>
          <w:rFonts w:ascii="Arial" w:hAnsi="Arial" w:cs="Arial"/>
          <w:b/>
          <w:color w:val="17365D" w:themeColor="text2" w:themeShade="BF"/>
          <w:sz w:val="28"/>
          <w:szCs w:val="28"/>
        </w:rPr>
      </w:pPr>
      <w:r w:rsidRPr="00A44DEB">
        <w:rPr>
          <w:rFonts w:ascii="Arial" w:hAnsi="Arial" w:cs="Arial"/>
          <w:b/>
          <w:color w:val="17365D" w:themeColor="text2" w:themeShade="BF"/>
          <w:sz w:val="28"/>
          <w:szCs w:val="28"/>
        </w:rPr>
        <w:t>Skills/Abilities/Experience</w:t>
      </w:r>
    </w:p>
    <w:p w:rsidR="00950982" w:rsidRPr="00950982" w:rsidRDefault="00950982" w:rsidP="00950982">
      <w:pPr>
        <w:pStyle w:val="PlainText"/>
        <w:spacing w:line="276" w:lineRule="auto"/>
        <w:rPr>
          <w:rFonts w:ascii="Arial" w:hAnsi="Arial" w:cs="Arial"/>
          <w:sz w:val="24"/>
          <w:szCs w:val="24"/>
        </w:rPr>
      </w:pPr>
      <w:r w:rsidRPr="00950982">
        <w:rPr>
          <w:rFonts w:ascii="Arial" w:hAnsi="Arial" w:cs="Arial"/>
          <w:sz w:val="24"/>
          <w:szCs w:val="24"/>
        </w:rPr>
        <w:t>You must be a strong leader with proven leadership skills. You will have developed your leadership style through previous roles you have held.</w:t>
      </w:r>
      <w:r w:rsidRPr="00950982">
        <w:rPr>
          <w:rFonts w:ascii="Arial" w:hAnsi="Arial" w:cs="Arial"/>
          <w:sz w:val="24"/>
          <w:szCs w:val="24"/>
        </w:rPr>
        <w:br/>
        <w:t xml:space="preserve">A history of successful delivery of projects or programmes of work both yourself and through others is essential as are strong organisational skills. </w:t>
      </w:r>
      <w:r w:rsidRPr="00950982">
        <w:rPr>
          <w:rFonts w:ascii="Arial" w:hAnsi="Arial" w:cs="Arial"/>
          <w:sz w:val="24"/>
          <w:szCs w:val="24"/>
        </w:rPr>
        <w:br/>
        <w:t>An ability to build relationships, liaise with, and influence across a wider delivery team and with senior managers is also a key requirement of this role.</w:t>
      </w:r>
    </w:p>
    <w:p w:rsidR="00950982" w:rsidRPr="00950982" w:rsidRDefault="00950982" w:rsidP="00950982">
      <w:pPr>
        <w:pStyle w:val="PlainText"/>
        <w:spacing w:line="276" w:lineRule="auto"/>
        <w:rPr>
          <w:rFonts w:ascii="Arial" w:hAnsi="Arial" w:cs="Arial"/>
          <w:sz w:val="24"/>
          <w:szCs w:val="24"/>
        </w:rPr>
      </w:pPr>
    </w:p>
    <w:p w:rsidR="00950982" w:rsidRPr="00950982" w:rsidRDefault="00950982" w:rsidP="00950982">
      <w:pPr>
        <w:pStyle w:val="PlainText"/>
        <w:spacing w:line="276" w:lineRule="auto"/>
        <w:rPr>
          <w:rFonts w:ascii="Arial" w:hAnsi="Arial" w:cs="Arial"/>
          <w:sz w:val="24"/>
          <w:szCs w:val="24"/>
        </w:rPr>
      </w:pPr>
      <w:r w:rsidRPr="00950982">
        <w:rPr>
          <w:rFonts w:ascii="Arial" w:hAnsi="Arial" w:cs="Arial"/>
          <w:sz w:val="24"/>
          <w:szCs w:val="24"/>
        </w:rPr>
        <w:t>Educated to degree level or equivalent, preferably in a civil engineering, environmental or related</w:t>
      </w:r>
      <w:r w:rsidR="00877EDA">
        <w:rPr>
          <w:rFonts w:ascii="Arial" w:hAnsi="Arial" w:cs="Arial"/>
          <w:sz w:val="24"/>
          <w:szCs w:val="24"/>
        </w:rPr>
        <w:t xml:space="preserve"> subject</w:t>
      </w:r>
      <w:r w:rsidRPr="00950982">
        <w:rPr>
          <w:rFonts w:ascii="Arial" w:hAnsi="Arial" w:cs="Arial"/>
          <w:sz w:val="24"/>
          <w:szCs w:val="24"/>
        </w:rPr>
        <w:t>.</w:t>
      </w:r>
    </w:p>
    <w:p w:rsidR="00950982" w:rsidRPr="00950982" w:rsidRDefault="00950982" w:rsidP="00950982">
      <w:pPr>
        <w:pStyle w:val="PlainText"/>
        <w:spacing w:line="276" w:lineRule="auto"/>
        <w:rPr>
          <w:rFonts w:ascii="Arial" w:hAnsi="Arial" w:cs="Arial"/>
          <w:sz w:val="24"/>
          <w:szCs w:val="24"/>
        </w:rPr>
      </w:pPr>
    </w:p>
    <w:p w:rsidR="00950982" w:rsidRPr="00950982" w:rsidRDefault="00950982" w:rsidP="00950982">
      <w:pPr>
        <w:pStyle w:val="PlainText"/>
        <w:spacing w:line="276" w:lineRule="auto"/>
        <w:rPr>
          <w:rFonts w:ascii="Arial" w:hAnsi="Arial" w:cs="Arial"/>
          <w:sz w:val="24"/>
          <w:szCs w:val="24"/>
        </w:rPr>
      </w:pPr>
      <w:r w:rsidRPr="00950982">
        <w:rPr>
          <w:rFonts w:ascii="Arial" w:hAnsi="Arial" w:cs="Arial"/>
          <w:sz w:val="24"/>
          <w:szCs w:val="24"/>
        </w:rPr>
        <w:t>Professional membership of the Institute of Civil Engineers (ICE), the Chartered Institute of E</w:t>
      </w:r>
      <w:r w:rsidR="00877EDA">
        <w:rPr>
          <w:rFonts w:ascii="Arial" w:hAnsi="Arial" w:cs="Arial"/>
          <w:sz w:val="24"/>
          <w:szCs w:val="24"/>
        </w:rPr>
        <w:t>nvironmental Management (CIWEM)</w:t>
      </w:r>
      <w:r w:rsidRPr="00950982">
        <w:rPr>
          <w:rFonts w:ascii="Arial" w:hAnsi="Arial" w:cs="Arial"/>
          <w:sz w:val="24"/>
          <w:szCs w:val="24"/>
        </w:rPr>
        <w:t xml:space="preserve"> or other relevant professional body, or equivalent proven experience that can be clearly related to this role, is essential.</w:t>
      </w:r>
    </w:p>
    <w:p w:rsidR="00F776A2" w:rsidRPr="00907733" w:rsidRDefault="00F776A2" w:rsidP="00F776A2">
      <w:pPr>
        <w:rPr>
          <w:rFonts w:ascii="Arial" w:hAnsi="Arial" w:cs="Arial"/>
        </w:rPr>
      </w:pPr>
    </w:p>
    <w:p w:rsidR="00162E22" w:rsidRDefault="00162E22" w:rsidP="00162E22">
      <w:pPr>
        <w:pStyle w:val="PlainText"/>
        <w:spacing w:line="276" w:lineRule="auto"/>
        <w:rPr>
          <w:rFonts w:ascii="Arial" w:hAnsi="Arial" w:cs="Arial"/>
          <w:sz w:val="22"/>
          <w:szCs w:val="22"/>
        </w:rPr>
      </w:pPr>
    </w:p>
    <w:p w:rsidR="00C149E9" w:rsidRDefault="00B96D3D" w:rsidP="007B5661">
      <w:pPr>
        <w:pStyle w:val="PlainText"/>
        <w:spacing w:line="276" w:lineRule="auto"/>
        <w:rPr>
          <w:rFonts w:ascii="Arial" w:hAnsi="Arial" w:cs="Arial"/>
          <w:b/>
          <w:color w:val="244061" w:themeColor="accent1" w:themeShade="80"/>
          <w:sz w:val="28"/>
          <w:szCs w:val="28"/>
        </w:rPr>
      </w:pPr>
      <w:r w:rsidRPr="00A44DEB">
        <w:rPr>
          <w:rFonts w:ascii="Arial" w:hAnsi="Arial" w:cs="Arial"/>
          <w:b/>
          <w:color w:val="244061" w:themeColor="accent1" w:themeShade="80"/>
          <w:sz w:val="28"/>
          <w:szCs w:val="28"/>
        </w:rPr>
        <w:t>Top capabilities</w:t>
      </w:r>
      <w:r w:rsidR="000826FF">
        <w:rPr>
          <w:rFonts w:ascii="Arial" w:hAnsi="Arial" w:cs="Arial"/>
          <w:b/>
          <w:color w:val="244061" w:themeColor="accent1" w:themeShade="80"/>
          <w:sz w:val="28"/>
          <w:szCs w:val="28"/>
        </w:rPr>
        <w:t xml:space="preserve"> </w:t>
      </w:r>
    </w:p>
    <w:p w:rsidR="00B96D3D" w:rsidRPr="00B96D3D" w:rsidRDefault="00B96D3D" w:rsidP="00B96D3D">
      <w:pPr>
        <w:pStyle w:val="ListParagraph"/>
        <w:rPr>
          <w:rFonts w:ascii="Arial" w:eastAsia="Times New Roman" w:hAnsi="Arial" w:cs="Arial"/>
          <w:sz w:val="22"/>
          <w:szCs w:val="22"/>
          <w:lang w:eastAsia="en-GB"/>
        </w:rPr>
      </w:pPr>
    </w:p>
    <w:p w:rsidR="0086103A" w:rsidRPr="00E227C6" w:rsidRDefault="0086103A" w:rsidP="0086103A">
      <w:pPr>
        <w:rPr>
          <w:rFonts w:ascii="Arial" w:hAnsi="Arial" w:cs="Arial"/>
          <w:b/>
        </w:rPr>
      </w:pPr>
      <w:r w:rsidRPr="00E227C6">
        <w:rPr>
          <w:rFonts w:ascii="Arial" w:hAnsi="Arial" w:cs="Arial"/>
          <w:b/>
        </w:rPr>
        <w:t>Influence and persuades (Personal effectiveness)</w:t>
      </w:r>
    </w:p>
    <w:p w:rsidR="0086103A" w:rsidRDefault="0086103A" w:rsidP="0086103A">
      <w:pPr>
        <w:rPr>
          <w:rFonts w:ascii="Arial" w:hAnsi="Arial" w:cs="Arial"/>
        </w:rPr>
      </w:pPr>
      <w:r w:rsidRPr="00E227C6">
        <w:rPr>
          <w:rFonts w:ascii="Arial" w:hAnsi="Arial" w:cs="Arial"/>
        </w:rPr>
        <w:t>Presents a case in a convincing and attractive way that will win people over, encouraging them to follow plans willingly; often succeeding where logic and reason alone would fail.</w:t>
      </w:r>
    </w:p>
    <w:p w:rsidR="00950982" w:rsidRDefault="00950982" w:rsidP="0086103A">
      <w:pPr>
        <w:rPr>
          <w:rFonts w:ascii="Arial" w:hAnsi="Arial" w:cs="Arial"/>
        </w:rPr>
      </w:pPr>
    </w:p>
    <w:p w:rsidR="00950982" w:rsidRPr="00950982" w:rsidRDefault="00950982" w:rsidP="0086103A">
      <w:pPr>
        <w:rPr>
          <w:rFonts w:ascii="Arial" w:hAnsi="Arial" w:cs="Arial"/>
          <w:b/>
        </w:rPr>
      </w:pPr>
      <w:r w:rsidRPr="00950982">
        <w:rPr>
          <w:rFonts w:ascii="Arial" w:hAnsi="Arial" w:cs="Arial"/>
          <w:b/>
        </w:rPr>
        <w:t>Delivers results through others (Management)</w:t>
      </w:r>
    </w:p>
    <w:p w:rsidR="004B5C52" w:rsidRPr="004B5C52" w:rsidRDefault="004B5C52" w:rsidP="004B5C52">
      <w:pPr>
        <w:pStyle w:val="Capabilities"/>
        <w:rPr>
          <w:rFonts w:eastAsia="MS Mincho" w:cs="Arial"/>
          <w:sz w:val="24"/>
          <w:lang w:eastAsia="en-US"/>
        </w:rPr>
      </w:pPr>
      <w:r w:rsidRPr="004B5C52">
        <w:rPr>
          <w:rFonts w:eastAsia="MS Mincho" w:cs="Arial"/>
          <w:sz w:val="24"/>
          <w:lang w:eastAsia="en-US"/>
        </w:rPr>
        <w:t>Harnesses the team to deliver results on time, to required standards and in line with organisational processes and procedures.</w:t>
      </w:r>
    </w:p>
    <w:p w:rsidR="006E2411" w:rsidRDefault="006E2411" w:rsidP="0086103A">
      <w:pPr>
        <w:rPr>
          <w:rFonts w:ascii="Arial" w:hAnsi="Arial" w:cs="Arial"/>
          <w:b/>
        </w:rPr>
      </w:pPr>
    </w:p>
    <w:p w:rsidR="0086103A" w:rsidRPr="00E227C6" w:rsidRDefault="0086103A" w:rsidP="0086103A">
      <w:pPr>
        <w:rPr>
          <w:rFonts w:ascii="Arial" w:hAnsi="Arial" w:cs="Arial"/>
          <w:b/>
        </w:rPr>
      </w:pPr>
      <w:r w:rsidRPr="00E227C6">
        <w:rPr>
          <w:rFonts w:ascii="Arial" w:hAnsi="Arial" w:cs="Arial"/>
          <w:b/>
        </w:rPr>
        <w:t>Programme and project management (Cross-functional know-how)</w:t>
      </w:r>
    </w:p>
    <w:p w:rsidR="00950982" w:rsidRDefault="0086103A" w:rsidP="006E2411">
      <w:pPr>
        <w:rPr>
          <w:rFonts w:ascii="Arial" w:hAnsi="Arial" w:cs="Arial"/>
        </w:rPr>
      </w:pPr>
      <w:r w:rsidRPr="00E227C6">
        <w:rPr>
          <w:rFonts w:ascii="Arial" w:hAnsi="Arial" w:cs="Arial"/>
        </w:rPr>
        <w:t>Selects, plans and manages contractors, programmes or events to achieve a set of Environment Agency objectives cost-effectively.</w:t>
      </w:r>
    </w:p>
    <w:p w:rsidR="00FF6E18" w:rsidRDefault="00FF6E18" w:rsidP="006E2411">
      <w:pPr>
        <w:rPr>
          <w:rFonts w:ascii="Arial" w:hAnsi="Arial" w:cs="Arial"/>
        </w:rPr>
      </w:pPr>
    </w:p>
    <w:p w:rsidR="00FF6E18" w:rsidRPr="004B5C52" w:rsidRDefault="00FF6E18" w:rsidP="006E2411">
      <w:pPr>
        <w:rPr>
          <w:rFonts w:ascii="Arial" w:hAnsi="Arial" w:cs="Arial"/>
          <w:b/>
        </w:rPr>
      </w:pPr>
      <w:r w:rsidRPr="004B5C52">
        <w:rPr>
          <w:rFonts w:ascii="Arial" w:hAnsi="Arial" w:cs="Arial"/>
          <w:b/>
        </w:rPr>
        <w:t>Focuses on customers and partners (Personal effectiveness)</w:t>
      </w:r>
    </w:p>
    <w:p w:rsidR="00FF6E18" w:rsidRPr="004B5C52" w:rsidRDefault="004B5C52" w:rsidP="004B5C52">
      <w:pPr>
        <w:pStyle w:val="Capabilities"/>
        <w:rPr>
          <w:rFonts w:eastAsia="MS Mincho" w:cs="Arial"/>
          <w:sz w:val="24"/>
          <w:lang w:eastAsia="en-US"/>
        </w:rPr>
      </w:pPr>
      <w:r w:rsidRPr="004B5C52">
        <w:rPr>
          <w:rFonts w:eastAsia="MS Mincho" w:cs="Arial"/>
          <w:sz w:val="24"/>
          <w:lang w:eastAsia="en-US"/>
        </w:rPr>
        <w:t>Addresses the needs of internal and external customers, provides rapid and effective responses</w:t>
      </w:r>
    </w:p>
    <w:p w:rsidR="00950982" w:rsidRDefault="00950982" w:rsidP="00950982">
      <w:pPr>
        <w:rPr>
          <w:rFonts w:ascii="Arial" w:hAnsi="Arial" w:cs="Arial"/>
          <w:b/>
        </w:rPr>
      </w:pPr>
    </w:p>
    <w:p w:rsidR="00950982" w:rsidRPr="00E227C6" w:rsidRDefault="00950982" w:rsidP="00950982">
      <w:pPr>
        <w:rPr>
          <w:rFonts w:ascii="Arial" w:hAnsi="Arial" w:cs="Arial"/>
          <w:b/>
        </w:rPr>
      </w:pPr>
      <w:r w:rsidRPr="00E227C6">
        <w:rPr>
          <w:rFonts w:ascii="Arial" w:hAnsi="Arial" w:cs="Arial"/>
          <w:b/>
        </w:rPr>
        <w:t>Leads people (Management)</w:t>
      </w:r>
    </w:p>
    <w:p w:rsidR="00950982" w:rsidRPr="00E227C6" w:rsidRDefault="00950982" w:rsidP="00950982">
      <w:pPr>
        <w:rPr>
          <w:rFonts w:ascii="Arial" w:hAnsi="Arial" w:cs="Arial"/>
        </w:rPr>
      </w:pPr>
      <w:r w:rsidRPr="00E227C6">
        <w:rPr>
          <w:rFonts w:ascii="Arial" w:hAnsi="Arial" w:cs="Arial"/>
        </w:rPr>
        <w:t>Provides leadership that inspires and motivates others to achieve their personal goals and the goals of the Environment Agency.</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35477F" w:rsidRDefault="00C149E9" w:rsidP="004B61D3">
      <w:pPr>
        <w:pStyle w:val="PlainText"/>
        <w:spacing w:line="276" w:lineRule="auto"/>
        <w:ind w:left="2880" w:hanging="2880"/>
        <w:rPr>
          <w:rFonts w:ascii="Arial" w:hAnsi="Arial" w:cs="Arial"/>
          <w:sz w:val="22"/>
          <w:szCs w:val="22"/>
        </w:rPr>
      </w:pPr>
      <w:r>
        <w:rPr>
          <w:rFonts w:ascii="Arial" w:hAnsi="Arial" w:cs="Arial"/>
          <w:b/>
          <w:color w:val="004C84"/>
          <w:sz w:val="22"/>
          <w:szCs w:val="22"/>
        </w:rPr>
        <w:t>Salary Range</w:t>
      </w:r>
      <w:r w:rsidR="007B5661" w:rsidRPr="002F0588">
        <w:rPr>
          <w:rFonts w:ascii="Arial" w:hAnsi="Arial" w:cs="Arial"/>
          <w:b/>
          <w:color w:val="004C84"/>
          <w:sz w:val="22"/>
          <w:szCs w:val="22"/>
        </w:rPr>
        <w:t>:</w:t>
      </w:r>
      <w:r w:rsidR="007B5661" w:rsidRPr="002F0588">
        <w:rPr>
          <w:rFonts w:ascii="Arial" w:hAnsi="Arial" w:cs="Arial"/>
          <w:b/>
          <w:sz w:val="22"/>
          <w:szCs w:val="22"/>
        </w:rPr>
        <w:tab/>
      </w:r>
      <w:r w:rsidR="004B5C52">
        <w:rPr>
          <w:rFonts w:ascii="Arial" w:hAnsi="Arial" w:cs="Arial"/>
          <w:b/>
          <w:sz w:val="22"/>
          <w:szCs w:val="22"/>
        </w:rPr>
        <w:t>£54</w:t>
      </w:r>
      <w:r w:rsidR="0077319E">
        <w:rPr>
          <w:rFonts w:ascii="Arial" w:hAnsi="Arial" w:cs="Arial"/>
          <w:b/>
          <w:sz w:val="22"/>
          <w:szCs w:val="22"/>
        </w:rPr>
        <w:t>,</w:t>
      </w:r>
      <w:r w:rsidR="004B5C52">
        <w:rPr>
          <w:rFonts w:ascii="Arial" w:hAnsi="Arial" w:cs="Arial"/>
          <w:b/>
          <w:sz w:val="22"/>
          <w:szCs w:val="22"/>
        </w:rPr>
        <w:t>396</w:t>
      </w:r>
      <w:r w:rsidR="0077319E">
        <w:rPr>
          <w:rFonts w:ascii="Arial" w:hAnsi="Arial" w:cs="Arial"/>
          <w:b/>
          <w:sz w:val="22"/>
          <w:szCs w:val="22"/>
        </w:rPr>
        <w:t xml:space="preserve"> (</w:t>
      </w:r>
      <w:r w:rsidR="004B5C52">
        <w:rPr>
          <w:rFonts w:ascii="Arial" w:hAnsi="Arial" w:cs="Arial"/>
          <w:b/>
          <w:sz w:val="22"/>
          <w:szCs w:val="22"/>
        </w:rPr>
        <w:t>grade rate</w:t>
      </w:r>
      <w:r w:rsidR="0077319E">
        <w:rPr>
          <w:rFonts w:ascii="Arial" w:hAnsi="Arial" w:cs="Arial"/>
          <w:b/>
          <w:sz w:val="22"/>
          <w:szCs w:val="22"/>
        </w:rPr>
        <w: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B5C52">
        <w:rPr>
          <w:rFonts w:ascii="Arial" w:hAnsi="Arial" w:cs="Arial"/>
          <w:sz w:val="22"/>
          <w:szCs w:val="22"/>
        </w:rPr>
        <w:t>Leeds or Warrington</w:t>
      </w:r>
    </w:p>
    <w:p w:rsidR="007B5661" w:rsidRPr="002F0588" w:rsidRDefault="007B5661" w:rsidP="007B5661">
      <w:pPr>
        <w:pStyle w:val="PlainText"/>
        <w:spacing w:line="276" w:lineRule="auto"/>
        <w:rPr>
          <w:rFonts w:ascii="Arial" w:hAnsi="Arial" w:cs="Arial"/>
          <w:sz w:val="22"/>
          <w:szCs w:val="22"/>
        </w:rPr>
      </w:pPr>
    </w:p>
    <w:p w:rsidR="00874E98" w:rsidRDefault="007B5661" w:rsidP="00874E98">
      <w:pPr>
        <w:ind w:left="2880" w:hanging="2880"/>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C149E9">
        <w:rPr>
          <w:rFonts w:ascii="Arial" w:hAnsi="Arial" w:cs="Arial"/>
          <w:sz w:val="22"/>
          <w:szCs w:val="22"/>
        </w:rPr>
        <w:t>37</w:t>
      </w:r>
      <w:r w:rsidR="00874E98">
        <w:rPr>
          <w:rFonts w:ascii="Arial" w:hAnsi="Arial" w:cs="Arial"/>
          <w:sz w:val="22"/>
          <w:szCs w:val="22"/>
        </w:rPr>
        <w:t xml:space="preserve"> hours</w:t>
      </w:r>
    </w:p>
    <w:p w:rsidR="00874E98" w:rsidRDefault="00874E98" w:rsidP="00874E98">
      <w:pPr>
        <w:ind w:left="2880" w:hanging="2880"/>
        <w:rPr>
          <w:rFonts w:ascii="Arial" w:hAnsi="Arial" w:cs="Arial"/>
          <w:sz w:val="22"/>
          <w:szCs w:val="22"/>
        </w:rPr>
      </w:pPr>
    </w:p>
    <w:p w:rsidR="00C235D7" w:rsidRPr="002F0588" w:rsidRDefault="00C235D7" w:rsidP="007B5661">
      <w:pPr>
        <w:pStyle w:val="PlainText"/>
        <w:spacing w:line="276" w:lineRule="auto"/>
        <w:rPr>
          <w:rFonts w:ascii="Arial" w:hAnsi="Arial" w:cs="Arial"/>
          <w:sz w:val="22"/>
          <w:szCs w:val="22"/>
        </w:rPr>
      </w:pPr>
    </w:p>
    <w:p w:rsidR="0086103A" w:rsidRPr="0086103A" w:rsidRDefault="007B5661" w:rsidP="0086103A">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86103A" w:rsidRPr="0086103A">
        <w:rPr>
          <w:rFonts w:ascii="Arial" w:hAnsi="Arial" w:cs="Arial"/>
          <w:sz w:val="22"/>
          <w:szCs w:val="22"/>
        </w:rPr>
        <w:t>Your leave all</w:t>
      </w:r>
      <w:r w:rsidR="003D5490">
        <w:rPr>
          <w:rFonts w:ascii="Arial" w:hAnsi="Arial" w:cs="Arial"/>
          <w:sz w:val="22"/>
          <w:szCs w:val="22"/>
        </w:rPr>
        <w:t>owance in these roles will be 27</w:t>
      </w:r>
      <w:r w:rsidR="0086103A" w:rsidRPr="0086103A">
        <w:rPr>
          <w:rFonts w:ascii="Arial" w:hAnsi="Arial" w:cs="Arial"/>
          <w:sz w:val="22"/>
          <w:szCs w:val="22"/>
        </w:rPr>
        <w:t xml:space="preserve"> days plus bank holidays (pro-rata if part time). </w:t>
      </w:r>
      <w:r w:rsidR="0081006F">
        <w:rPr>
          <w:rFonts w:ascii="Arial" w:hAnsi="Arial" w:cs="Arial"/>
          <w:sz w:val="22"/>
          <w:szCs w:val="22"/>
        </w:rPr>
        <w:t xml:space="preserve"> Additional leave entitlement will remain for any internal applicants with existing long-service allowances.</w:t>
      </w:r>
    </w:p>
    <w:p w:rsidR="0086103A" w:rsidRPr="0086103A" w:rsidRDefault="0086103A" w:rsidP="0086103A">
      <w:pPr>
        <w:spacing w:line="276" w:lineRule="auto"/>
        <w:ind w:left="2880"/>
        <w:rPr>
          <w:rFonts w:ascii="Arial" w:hAnsi="Arial" w:cs="Arial"/>
          <w:sz w:val="22"/>
          <w:szCs w:val="22"/>
        </w:rPr>
      </w:pPr>
      <w:r w:rsidRPr="0086103A">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86103A">
      <w:pPr>
        <w:pStyle w:val="PlainText"/>
        <w:spacing w:after="120" w:line="276" w:lineRule="auto"/>
        <w:ind w:left="2880" w:hanging="2880"/>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86103A"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sidRPr="00385003">
        <w:rPr>
          <w:rFonts w:ascii="Arial" w:hAnsi="Arial" w:cs="Arial"/>
          <w:sz w:val="22"/>
          <w:szCs w:val="22"/>
        </w:rPr>
        <w:t>.</w:t>
      </w:r>
      <w:r w:rsidR="00385003">
        <w:rPr>
          <w:color w:val="1F497D"/>
          <w:sz w:val="20"/>
          <w:szCs w:val="20"/>
        </w:rPr>
        <w:t xml:space="preserve">  </w:t>
      </w:r>
    </w:p>
    <w:p w:rsidR="00385003" w:rsidRDefault="00385003" w:rsidP="00FD6C4D">
      <w:pPr>
        <w:pStyle w:val="PlainText"/>
        <w:spacing w:line="276" w:lineRule="auto"/>
        <w:ind w:left="2880" w:hanging="2880"/>
        <w:rPr>
          <w:rFonts w:ascii="Arial" w:hAnsi="Arial" w:cs="Arial"/>
          <w:sz w:val="22"/>
          <w:szCs w:val="22"/>
        </w:rPr>
      </w:pPr>
    </w:p>
    <w:p w:rsidR="0086103A" w:rsidRPr="0086103A" w:rsidRDefault="0086103A" w:rsidP="0086103A">
      <w:pPr>
        <w:spacing w:line="276" w:lineRule="auto"/>
        <w:ind w:left="2835"/>
        <w:jc w:val="both"/>
        <w:rPr>
          <w:rFonts w:ascii="Arial" w:hAnsi="Arial" w:cs="Arial"/>
          <w:sz w:val="22"/>
          <w:szCs w:val="22"/>
        </w:rPr>
      </w:pPr>
      <w:r w:rsidRPr="0086103A">
        <w:rPr>
          <w:rFonts w:ascii="Arial" w:hAnsi="Arial" w:cs="Arial"/>
          <w:sz w:val="22"/>
          <w:szCs w:val="22"/>
        </w:rPr>
        <w:t>We will base your pension contributions on your actual pay and you will receive tax and national insurance relief on your contributions.  The pension contribution rates currently range between</w:t>
      </w:r>
      <w:r>
        <w:rPr>
          <w:rFonts w:ascii="Arial" w:hAnsi="Arial" w:cs="Arial"/>
          <w:sz w:val="22"/>
          <w:szCs w:val="22"/>
        </w:rPr>
        <w:t xml:space="preserve"> </w:t>
      </w:r>
      <w:r w:rsidRPr="0086103A">
        <w:rPr>
          <w:rFonts w:ascii="Arial" w:hAnsi="Arial" w:cs="Arial"/>
          <w:sz w:val="22"/>
          <w:szCs w:val="22"/>
        </w:rPr>
        <w:t xml:space="preserve">5.5% </w:t>
      </w:r>
      <w:r w:rsidR="00E227C6">
        <w:rPr>
          <w:rFonts w:ascii="Arial" w:hAnsi="Arial" w:cs="Arial"/>
          <w:sz w:val="22"/>
          <w:szCs w:val="22"/>
        </w:rPr>
        <w:t>and</w:t>
      </w:r>
      <w:r w:rsidRPr="0086103A">
        <w:rPr>
          <w:rFonts w:ascii="Arial" w:hAnsi="Arial" w:cs="Arial"/>
          <w:sz w:val="22"/>
          <w:szCs w:val="22"/>
        </w:rPr>
        <w:t xml:space="preserve"> 12.5%.  Whilst you are in the scheme we will also pay an employer contribution into your </w:t>
      </w:r>
      <w:r w:rsidR="003D5490">
        <w:rPr>
          <w:rFonts w:ascii="Arial" w:hAnsi="Arial" w:cs="Arial"/>
          <w:sz w:val="22"/>
          <w:szCs w:val="22"/>
        </w:rPr>
        <w:t>pension pot. We currently pay 18</w:t>
      </w:r>
      <w:r w:rsidRPr="0086103A">
        <w:rPr>
          <w:rFonts w:ascii="Arial" w:hAnsi="Arial" w:cs="Arial"/>
          <w:sz w:val="22"/>
          <w:szCs w:val="22"/>
        </w:rPr>
        <w:t>.5%, so this is a very generous scheme.</w:t>
      </w:r>
    </w:p>
    <w:p w:rsidR="00385003" w:rsidRPr="00385003" w:rsidRDefault="00385003" w:rsidP="0086103A">
      <w:pPr>
        <w:pStyle w:val="PlainText"/>
        <w:spacing w:line="276" w:lineRule="auto"/>
        <w:ind w:left="2880" w:hanging="2880"/>
        <w:jc w:val="both"/>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D6C4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3D5490" w:rsidRPr="002F0588" w:rsidRDefault="007B5661" w:rsidP="003D549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003D5490" w:rsidRPr="002F0588">
        <w:rPr>
          <w:rFonts w:ascii="Arial" w:hAnsi="Arial" w:cs="Arial"/>
          <w:sz w:val="22"/>
          <w:szCs w:val="22"/>
        </w:rPr>
        <w:t xml:space="preserve">We are committed to diversity and inclusion. We want all our staff to feel valued and respected and to see this as a great place to work. </w:t>
      </w:r>
    </w:p>
    <w:p w:rsidR="003D5490" w:rsidRPr="002F0588" w:rsidRDefault="003D5490" w:rsidP="003D5490">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D4470" w:rsidRDefault="007D4470" w:rsidP="003D5490">
      <w:pPr>
        <w:pStyle w:val="PlainText"/>
        <w:spacing w:line="276" w:lineRule="auto"/>
        <w:ind w:left="2880" w:hanging="2880"/>
        <w:jc w:val="both"/>
        <w:rPr>
          <w:rFonts w:ascii="Arial" w:hAnsi="Arial" w:cs="Arial"/>
          <w:sz w:val="22"/>
          <w:szCs w:val="20"/>
        </w:rPr>
      </w:pPr>
      <w:r w:rsidRPr="00433C57">
        <w:rPr>
          <w:rFonts w:ascii="Arial" w:hAnsi="Arial" w:cs="Arial"/>
          <w:color w:val="000000"/>
          <w:sz w:val="22"/>
          <w:szCs w:val="22"/>
        </w:rPr>
        <w:t>.</w:t>
      </w:r>
      <w:r>
        <w:rPr>
          <w:rFonts w:ascii="Arial" w:hAnsi="Arial" w:cs="Arial"/>
          <w:color w:val="000000"/>
          <w:sz w:val="22"/>
          <w:szCs w:val="22"/>
        </w:rPr>
        <w:t xml:space="preserve"> </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0CB92E69" wp14:editId="373631F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B3061" w:rsidRDefault="000B3061" w:rsidP="00C149E9">
      <w:pPr>
        <w:pStyle w:val="PlainText"/>
        <w:spacing w:line="276" w:lineRule="auto"/>
        <w:rPr>
          <w:rFonts w:ascii="Arial" w:hAnsi="Arial" w:cs="Arial"/>
          <w:sz w:val="22"/>
          <w:szCs w:val="22"/>
        </w:rPr>
      </w:pPr>
      <w:r w:rsidRPr="000B3061">
        <w:rPr>
          <w:rFonts w:ascii="Arial" w:hAnsi="Arial" w:cs="Arial"/>
          <w:sz w:val="22"/>
          <w:szCs w:val="22"/>
        </w:rPr>
        <w:t>Th</w:t>
      </w:r>
      <w:r w:rsidR="00FD6C4D">
        <w:rPr>
          <w:rFonts w:ascii="Arial" w:hAnsi="Arial" w:cs="Arial"/>
          <w:sz w:val="22"/>
          <w:szCs w:val="22"/>
        </w:rPr>
        <w:t>e grade for th</w:t>
      </w:r>
      <w:r w:rsidR="0081006F">
        <w:rPr>
          <w:rFonts w:ascii="Arial" w:hAnsi="Arial" w:cs="Arial"/>
          <w:sz w:val="22"/>
          <w:szCs w:val="22"/>
        </w:rPr>
        <w:t>is</w:t>
      </w:r>
      <w:r w:rsidR="000826FF">
        <w:rPr>
          <w:rFonts w:ascii="Arial" w:hAnsi="Arial" w:cs="Arial"/>
          <w:sz w:val="22"/>
          <w:szCs w:val="22"/>
        </w:rPr>
        <w:t xml:space="preserve"> position</w:t>
      </w:r>
      <w:r w:rsidR="0081006F">
        <w:rPr>
          <w:rFonts w:ascii="Arial" w:hAnsi="Arial" w:cs="Arial"/>
          <w:sz w:val="22"/>
          <w:szCs w:val="22"/>
        </w:rPr>
        <w:t xml:space="preserve"> is</w:t>
      </w:r>
      <w:r w:rsidR="000826FF">
        <w:rPr>
          <w:rFonts w:ascii="Arial" w:hAnsi="Arial" w:cs="Arial"/>
          <w:sz w:val="22"/>
          <w:szCs w:val="22"/>
        </w:rPr>
        <w:t xml:space="preserve"> Grade 7</w:t>
      </w:r>
      <w:r w:rsidR="0035477F">
        <w:rPr>
          <w:rFonts w:ascii="Arial" w:hAnsi="Arial" w:cs="Arial"/>
          <w:sz w:val="22"/>
          <w:szCs w:val="22"/>
        </w:rPr>
        <w:t>.</w:t>
      </w:r>
    </w:p>
    <w:p w:rsidR="00874E98" w:rsidRDefault="00874E98" w:rsidP="00C149E9">
      <w:pPr>
        <w:pStyle w:val="PlainText"/>
        <w:spacing w:line="276" w:lineRule="auto"/>
        <w:rPr>
          <w:rFonts w:ascii="Arial" w:hAnsi="Arial" w:cs="Arial"/>
          <w:sz w:val="22"/>
          <w:szCs w:val="22"/>
        </w:rPr>
      </w:pPr>
    </w:p>
    <w:p w:rsidR="004C7310" w:rsidRDefault="00874E98" w:rsidP="00874E98">
      <w:pPr>
        <w:rPr>
          <w:rFonts w:ascii="Arial" w:hAnsi="Arial" w:cs="Arial"/>
          <w:sz w:val="22"/>
          <w:szCs w:val="22"/>
        </w:rPr>
      </w:pPr>
      <w:r w:rsidRPr="00874E98">
        <w:rPr>
          <w:rFonts w:ascii="Arial" w:hAnsi="Arial" w:cs="Arial"/>
          <w:sz w:val="22"/>
          <w:szCs w:val="22"/>
        </w:rPr>
        <w:t>If you would like to know more about the challenge provided by th</w:t>
      </w:r>
      <w:r w:rsidR="0081006F">
        <w:rPr>
          <w:rFonts w:ascii="Arial" w:hAnsi="Arial" w:cs="Arial"/>
          <w:sz w:val="22"/>
          <w:szCs w:val="22"/>
        </w:rPr>
        <w:t>is</w:t>
      </w:r>
      <w:r w:rsidRPr="00874E98">
        <w:rPr>
          <w:rFonts w:ascii="Arial" w:hAnsi="Arial" w:cs="Arial"/>
          <w:sz w:val="22"/>
          <w:szCs w:val="22"/>
        </w:rPr>
        <w:t xml:space="preserve"> role, please </w:t>
      </w:r>
      <w:r w:rsidR="005F4E07">
        <w:rPr>
          <w:rFonts w:ascii="Arial" w:hAnsi="Arial" w:cs="Arial"/>
          <w:sz w:val="22"/>
          <w:szCs w:val="22"/>
        </w:rPr>
        <w:t>contact</w:t>
      </w:r>
      <w:r w:rsidR="004B5C52">
        <w:rPr>
          <w:rFonts w:ascii="Arial" w:hAnsi="Arial" w:cs="Arial"/>
          <w:sz w:val="22"/>
          <w:szCs w:val="22"/>
        </w:rPr>
        <w:t xml:space="preserve"> Don Robinson (</w:t>
      </w:r>
      <w:r w:rsidR="004B5C52" w:rsidRPr="004B5C52">
        <w:rPr>
          <w:rFonts w:ascii="Arial" w:hAnsi="Arial" w:cs="Arial"/>
          <w:sz w:val="22"/>
          <w:szCs w:val="22"/>
        </w:rPr>
        <w:t xml:space="preserve">02030256451 or </w:t>
      </w:r>
      <w:hyperlink r:id="rId21" w:history="1">
        <w:r w:rsidR="004B5C52" w:rsidRPr="00F728A5">
          <w:rPr>
            <w:rStyle w:val="Hyperlink"/>
            <w:rFonts w:ascii="Arial" w:hAnsi="Arial" w:cs="Arial"/>
            <w:sz w:val="22"/>
            <w:szCs w:val="22"/>
          </w:rPr>
          <w:t>don.robinson@environment-agency.gov.uk</w:t>
        </w:r>
      </w:hyperlink>
      <w:r w:rsidR="004B5C52">
        <w:rPr>
          <w:rFonts w:ascii="Arial" w:hAnsi="Arial" w:cs="Arial"/>
          <w:sz w:val="22"/>
          <w:szCs w:val="22"/>
        </w:rPr>
        <w:t>)</w:t>
      </w:r>
      <w:r w:rsidR="004B5C52" w:rsidRPr="004B5C52">
        <w:rPr>
          <w:rFonts w:ascii="Arial" w:hAnsi="Arial" w:cs="Arial"/>
          <w:sz w:val="22"/>
          <w:szCs w:val="22"/>
        </w:rPr>
        <w:t xml:space="preserve"> or Andrew Newton </w:t>
      </w:r>
      <w:r w:rsidR="004B5C52">
        <w:rPr>
          <w:rFonts w:ascii="Arial" w:hAnsi="Arial" w:cs="Arial"/>
          <w:sz w:val="22"/>
          <w:szCs w:val="22"/>
        </w:rPr>
        <w:t>(</w:t>
      </w:r>
      <w:r w:rsidR="004B5C52" w:rsidRPr="004B5C52">
        <w:rPr>
          <w:rFonts w:ascii="Arial" w:hAnsi="Arial" w:cs="Arial"/>
          <w:sz w:val="22"/>
          <w:szCs w:val="22"/>
        </w:rPr>
        <w:t xml:space="preserve">02030256375 or </w:t>
      </w:r>
      <w:hyperlink r:id="rId22" w:history="1">
        <w:r w:rsidR="004B5C52" w:rsidRPr="00F728A5">
          <w:rPr>
            <w:rStyle w:val="Hyperlink"/>
            <w:rFonts w:ascii="Arial" w:hAnsi="Arial" w:cs="Arial"/>
            <w:sz w:val="22"/>
            <w:szCs w:val="22"/>
          </w:rPr>
          <w:t>andrew.newton@environment-agency.gov.uk</w:t>
        </w:r>
      </w:hyperlink>
      <w:r w:rsidR="004B5C52">
        <w:rPr>
          <w:rFonts w:ascii="Arial" w:hAnsi="Arial" w:cs="Arial"/>
          <w:sz w:val="22"/>
          <w:szCs w:val="22"/>
        </w:rPr>
        <w:t>).</w:t>
      </w:r>
    </w:p>
    <w:p w:rsidR="00874E98" w:rsidRPr="00874E98" w:rsidRDefault="004C7310" w:rsidP="00874E98">
      <w:pPr>
        <w:rPr>
          <w:rFonts w:ascii="Arial" w:hAnsi="Arial" w:cs="Arial"/>
          <w:sz w:val="22"/>
          <w:szCs w:val="22"/>
        </w:rPr>
      </w:pPr>
      <w:r w:rsidRPr="00874E98">
        <w:rPr>
          <w:rFonts w:ascii="Arial" w:hAnsi="Arial" w:cs="Arial"/>
          <w:sz w:val="22"/>
          <w:szCs w:val="22"/>
        </w:rPr>
        <w:t xml:space="preserve"> </w:t>
      </w:r>
    </w:p>
    <w:p w:rsidR="003D5490" w:rsidRPr="00FA6BEE" w:rsidRDefault="003D5490" w:rsidP="003D5490">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3D5490" w:rsidRPr="00FA6BEE" w:rsidRDefault="003D5490" w:rsidP="003D5490">
      <w:pPr>
        <w:ind w:left="1440"/>
        <w:rPr>
          <w:rFonts w:ascii="Arial" w:hAnsi="Arial" w:cs="Arial"/>
          <w:iCs/>
          <w:color w:val="000000"/>
          <w:sz w:val="22"/>
          <w:szCs w:val="22"/>
          <w:shd w:val="clear" w:color="auto" w:fill="FFFFFF"/>
        </w:rPr>
      </w:pPr>
    </w:p>
    <w:p w:rsidR="003D5490" w:rsidRPr="00FA6BEE" w:rsidRDefault="003D5490" w:rsidP="003D5490">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3D5490" w:rsidRPr="00FA6BEE" w:rsidRDefault="003D5490" w:rsidP="003D5490">
      <w:pPr>
        <w:tabs>
          <w:tab w:val="left" w:pos="1515"/>
        </w:tabs>
        <w:rPr>
          <w:rFonts w:ascii="Arial" w:hAnsi="Arial" w:cs="Arial"/>
          <w:iCs/>
          <w:color w:val="000000"/>
          <w:sz w:val="22"/>
          <w:szCs w:val="22"/>
          <w:shd w:val="clear" w:color="auto" w:fill="FFFFFF"/>
        </w:rPr>
      </w:pPr>
      <w:r>
        <w:rPr>
          <w:rFonts w:ascii="Arial" w:hAnsi="Arial" w:cs="Arial"/>
          <w:iCs/>
          <w:color w:val="000000"/>
          <w:sz w:val="22"/>
          <w:szCs w:val="22"/>
          <w:shd w:val="clear" w:color="auto" w:fill="FFFFFF"/>
        </w:rPr>
        <w:tab/>
      </w:r>
    </w:p>
    <w:p w:rsidR="003D5490" w:rsidRPr="00FA6BEE" w:rsidRDefault="003D5490" w:rsidP="003D5490">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3D5490" w:rsidRPr="002F0588" w:rsidRDefault="003D5490" w:rsidP="003D5490">
      <w:pPr>
        <w:pStyle w:val="PlainText"/>
        <w:spacing w:line="276" w:lineRule="auto"/>
        <w:rPr>
          <w:rFonts w:ascii="Arial" w:hAnsi="Arial" w:cs="Arial"/>
          <w:sz w:val="22"/>
          <w:szCs w:val="22"/>
        </w:rPr>
      </w:pPr>
    </w:p>
    <w:p w:rsidR="003D5490" w:rsidRPr="002F0588" w:rsidRDefault="003D5490" w:rsidP="003D5490">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3D5490" w:rsidRPr="002F0588" w:rsidRDefault="003D5490" w:rsidP="003D5490">
      <w:pPr>
        <w:pStyle w:val="PlainText"/>
        <w:spacing w:line="276" w:lineRule="auto"/>
        <w:rPr>
          <w:rFonts w:ascii="Arial" w:hAnsi="Arial" w:cs="Arial"/>
          <w:sz w:val="22"/>
          <w:szCs w:val="22"/>
        </w:rPr>
      </w:pPr>
    </w:p>
    <w:p w:rsidR="003D5490" w:rsidRPr="002F0588" w:rsidRDefault="003D5490" w:rsidP="003D5490">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3D5490" w:rsidRPr="002F0588" w:rsidRDefault="003D5490" w:rsidP="003D5490">
      <w:pPr>
        <w:pStyle w:val="PlainText"/>
        <w:spacing w:line="276" w:lineRule="auto"/>
        <w:rPr>
          <w:rFonts w:ascii="Arial" w:hAnsi="Arial" w:cs="Arial"/>
          <w:sz w:val="22"/>
          <w:szCs w:val="22"/>
        </w:rPr>
      </w:pPr>
      <w:r w:rsidRPr="002F0588">
        <w:rPr>
          <w:rFonts w:ascii="Arial" w:hAnsi="Arial" w:cs="Arial"/>
          <w:sz w:val="22"/>
          <w:szCs w:val="22"/>
        </w:rPr>
        <w:t> </w:t>
      </w:r>
    </w:p>
    <w:p w:rsidR="003D5490" w:rsidRPr="002F0588" w:rsidRDefault="003D5490" w:rsidP="003D5490">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Pr="00C86EEA">
          <w:rPr>
            <w:rStyle w:val="Hyperlink"/>
            <w:rFonts w:ascii="Arial" w:hAnsi="Arial" w:cs="Arial"/>
            <w:color w:val="4F81BD"/>
            <w:sz w:val="22"/>
            <w:szCs w:val="22"/>
          </w:rPr>
          <w:t>https://www.gov.uk/government/organisations/environment-agency/about/recruitment</w:t>
        </w:r>
      </w:hyperlink>
    </w:p>
    <w:p w:rsidR="003D5490" w:rsidRPr="004F0160" w:rsidRDefault="003D5490" w:rsidP="003D5490">
      <w:pPr>
        <w:pStyle w:val="PlainText"/>
        <w:spacing w:line="276" w:lineRule="auto"/>
        <w:rPr>
          <w:rFonts w:ascii="Arial" w:hAnsi="Arial" w:cs="Arial"/>
          <w:sz w:val="22"/>
          <w:szCs w:val="22"/>
        </w:rPr>
      </w:pPr>
    </w:p>
    <w:p w:rsidR="003D5490" w:rsidRPr="002F0588" w:rsidRDefault="003D5490" w:rsidP="003D5490">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3D5490" w:rsidRPr="002F0588" w:rsidRDefault="003D5490" w:rsidP="003D5490">
      <w:pPr>
        <w:pStyle w:val="PlainText"/>
        <w:spacing w:line="276" w:lineRule="auto"/>
        <w:rPr>
          <w:rFonts w:ascii="Arial" w:hAnsi="Arial" w:cs="Arial"/>
          <w:sz w:val="22"/>
          <w:szCs w:val="22"/>
        </w:rPr>
      </w:pPr>
    </w:p>
    <w:p w:rsidR="00A7799E" w:rsidRDefault="003D5490" w:rsidP="003D5490">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Pr>
          <w:rFonts w:ascii="Arial" w:hAnsi="Arial" w:cs="Arial"/>
          <w:sz w:val="22"/>
          <w:szCs w:val="22"/>
        </w:rPr>
        <w:br w:type="page"/>
      </w:r>
      <w:r w:rsidR="00A7799E" w:rsidRPr="002F0588">
        <w:rPr>
          <w:rFonts w:ascii="Arial" w:hAnsi="Arial" w:cs="Arial"/>
          <w:sz w:val="22"/>
          <w:szCs w:val="22"/>
        </w:rPr>
        <w:t xml:space="preserve"> </w:t>
      </w:r>
    </w:p>
    <w:p w:rsidR="004C7310" w:rsidRPr="004C7310" w:rsidRDefault="004C7310" w:rsidP="004C7310">
      <w:pPr>
        <w:spacing w:after="360" w:line="276" w:lineRule="auto"/>
        <w:rPr>
          <w:rFonts w:ascii="Arial" w:hAnsi="Arial" w:cs="Arial"/>
          <w:color w:val="004C84"/>
          <w:sz w:val="60"/>
          <w:szCs w:val="60"/>
        </w:rPr>
      </w:pPr>
      <w:r w:rsidRPr="004C7310">
        <w:rPr>
          <w:rFonts w:ascii="Arial" w:hAnsi="Arial" w:cs="Arial"/>
          <w:color w:val="004C84"/>
          <w:sz w:val="60"/>
          <w:szCs w:val="60"/>
        </w:rPr>
        <w:t>5. How to apply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4C7310">
        <w:rPr>
          <w:rFonts w:ascii="Arial" w:hAnsi="Arial" w:cs="Arial"/>
          <w:b/>
          <w:color w:val="000000"/>
          <w:sz w:val="22"/>
          <w:szCs w:val="22"/>
        </w:rPr>
        <w:t>‘Apply’</w:t>
      </w:r>
      <w:r w:rsidRPr="004C7310">
        <w:rPr>
          <w:rFonts w:ascii="Arial" w:hAnsi="Arial" w:cs="Arial"/>
          <w:color w:val="000000"/>
          <w:sz w:val="22"/>
          <w:szCs w:val="22"/>
        </w:rPr>
        <w:t xml:space="preserve"> at the bottom of the advert. (For some jobs, you’ll be asked to download a candidate pack, like this one, where you’ll find specific application instructions.) Once you’ve clicked this link you’ll then be asked ‘Do you have the right to live and work in the UK?’, ‘</w:t>
      </w:r>
      <w:r w:rsidRPr="004C7310">
        <w:rPr>
          <w:rFonts w:ascii="Arial" w:hAnsi="Arial"/>
          <w:sz w:val="22"/>
          <w:szCs w:val="22"/>
        </w:rPr>
        <w:t>Do you have the required qualifications or equivalent experience, which were stated in the job advert?’</w:t>
      </w:r>
      <w:r w:rsidRPr="004C7310">
        <w:rPr>
          <w:rFonts w:ascii="Arial" w:hAnsi="Arial" w:cs="Arial"/>
          <w:color w:val="000000"/>
          <w:sz w:val="22"/>
          <w:szCs w:val="22"/>
        </w:rPr>
        <w:t xml:space="preserve"> and ‘Are you currently an employee of this organisation?’ Simply answer yes or no and you can carry on with your application. You’ll then see the </w:t>
      </w:r>
      <w:r w:rsidRPr="004C7310">
        <w:rPr>
          <w:rFonts w:ascii="Arial" w:hAnsi="Arial" w:cs="Arial"/>
          <w:b/>
          <w:color w:val="000000"/>
          <w:sz w:val="22"/>
          <w:szCs w:val="22"/>
        </w:rPr>
        <w:t>‘Register’</w:t>
      </w:r>
      <w:r w:rsidRPr="004C7310">
        <w:rPr>
          <w:rFonts w:ascii="Arial" w:hAnsi="Arial" w:cs="Arial"/>
          <w:color w:val="000000"/>
          <w:sz w:val="22"/>
          <w:szCs w:val="22"/>
        </w:rPr>
        <w:t xml:space="preserve"> page. Simply complete the details and select </w:t>
      </w:r>
      <w:r w:rsidRPr="004C7310">
        <w:rPr>
          <w:rFonts w:ascii="Arial" w:hAnsi="Arial" w:cs="Arial"/>
          <w:b/>
          <w:color w:val="000000"/>
          <w:sz w:val="22"/>
          <w:szCs w:val="22"/>
        </w:rPr>
        <w:t>‘Submit Registration’</w:t>
      </w:r>
      <w:r w:rsidRPr="004C7310">
        <w:rPr>
          <w:rFonts w:ascii="Arial" w:hAnsi="Arial" w:cs="Arial"/>
          <w:color w:val="000000"/>
          <w:sz w:val="22"/>
          <w:szCs w:val="22"/>
        </w:rPr>
        <w:t xml:space="preserve"> and register to the system. You only need to sign up to the system once; you’ll just be able to login next time.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rPr>
          <w:rFonts w:ascii="Arial" w:hAnsi="Arial" w:cs="Arial"/>
          <w:iCs/>
          <w:color w:val="000000" w:themeColor="text1"/>
          <w:sz w:val="22"/>
          <w:szCs w:val="22"/>
        </w:rPr>
      </w:pPr>
      <w:r w:rsidRPr="004C7310">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4C7310" w:rsidRPr="004C7310" w:rsidRDefault="004C7310" w:rsidP="004C7310">
      <w:pPr>
        <w:rPr>
          <w:rFonts w:ascii="Arial" w:hAnsi="Arial" w:cs="Arial"/>
          <w:iCs/>
          <w:color w:val="000000" w:themeColor="text1"/>
          <w:sz w:val="22"/>
          <w:szCs w:val="22"/>
        </w:rPr>
      </w:pPr>
    </w:p>
    <w:p w:rsidR="004C7310" w:rsidRPr="004C7310" w:rsidRDefault="004C7310" w:rsidP="004C7310">
      <w:pPr>
        <w:spacing w:after="240"/>
        <w:rPr>
          <w:rFonts w:ascii="Calibri" w:hAnsi="Calibri" w:cs="Calibri"/>
          <w:color w:val="000000" w:themeColor="text1"/>
          <w:sz w:val="22"/>
          <w:szCs w:val="22"/>
        </w:rPr>
      </w:pPr>
      <w:r w:rsidRPr="004C7310">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b/>
          <w:color w:val="000000"/>
          <w:sz w:val="28"/>
          <w:szCs w:val="28"/>
        </w:rPr>
        <w:t>Competence Questions/Statement</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There’s a 250 word limit p</w:t>
      </w:r>
      <w:r w:rsidR="003D5490">
        <w:rPr>
          <w:rFonts w:ascii="Arial" w:hAnsi="Arial" w:cs="Arial"/>
          <w:color w:val="000000"/>
          <w:sz w:val="22"/>
          <w:szCs w:val="22"/>
        </w:rPr>
        <w:t>er competence including spaces</w:t>
      </w:r>
      <w:r w:rsidRPr="004C7310">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Application questions</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Equality and Diversity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committed to reflecting the communities we serve and we’d like you to tell us about yourself and your background.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Submitting your application</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w:t>
      </w:r>
      <w:r w:rsidRPr="004C7310">
        <w:rPr>
          <w:rFonts w:ascii="Arial" w:hAnsi="Arial" w:cs="Arial"/>
          <w:sz w:val="22"/>
          <w:szCs w:val="22"/>
        </w:rPr>
        <w:t>team on 0845 602 6099 or email</w:t>
      </w:r>
      <w:r w:rsidRPr="004C7310">
        <w:rPr>
          <w:rFonts w:ascii="Courier" w:hAnsi="Courier"/>
          <w:sz w:val="21"/>
          <w:szCs w:val="21"/>
        </w:rPr>
        <w:t xml:space="preserve"> </w:t>
      </w:r>
      <w:hyperlink r:id="rId24" w:history="1">
        <w:r w:rsidRPr="004C7310">
          <w:rPr>
            <w:rFonts w:ascii="Arial" w:hAnsi="Arial" w:cs="Arial"/>
            <w:sz w:val="22"/>
            <w:szCs w:val="22"/>
            <w:u w:val="single"/>
          </w:rPr>
          <w:t>ea_recruitment@sscl.gse.gov.uk</w:t>
        </w:r>
      </w:hyperlink>
      <w:r w:rsidRPr="004C7310">
        <w:rPr>
          <w:rFonts w:ascii="Arial" w:hAnsi="Arial" w:cs="Arial"/>
          <w:color w:val="000000"/>
          <w:sz w:val="22"/>
          <w:szCs w:val="22"/>
        </w:rPr>
        <w:t xml:space="preserve"> </w:t>
      </w:r>
    </w:p>
    <w:p w:rsidR="004C7310" w:rsidRPr="004C7310" w:rsidRDefault="004C7310" w:rsidP="004C7310">
      <w:pPr>
        <w:spacing w:line="360" w:lineRule="auto"/>
        <w:contextualSpacing/>
        <w:rPr>
          <w:sz w:val="22"/>
          <w:szCs w:val="22"/>
        </w:rPr>
      </w:pPr>
    </w:p>
    <w:p w:rsidR="004C7310" w:rsidRPr="004C7310" w:rsidRDefault="004C7310" w:rsidP="004C7310">
      <w:pPr>
        <w:spacing w:line="276" w:lineRule="auto"/>
        <w:rPr>
          <w:rFonts w:ascii="Arial" w:hAnsi="Arial" w:cs="Arial"/>
          <w:iCs/>
          <w:sz w:val="22"/>
          <w:szCs w:val="22"/>
        </w:rPr>
      </w:pPr>
      <w:r w:rsidRPr="004C7310">
        <w:rPr>
          <w:rFonts w:ascii="Arial" w:hAnsi="Arial" w:cs="Arial"/>
          <w:iCs/>
          <w:sz w:val="22"/>
          <w:szCs w:val="22"/>
        </w:rPr>
        <w:t xml:space="preserve">If you have been unsuccessful with your application you can set up email alerts for future vacancies. You will automatically receive an email </w:t>
      </w:r>
      <w:r w:rsidRPr="004C7310">
        <w:rPr>
          <w:rFonts w:ascii="Arial" w:hAnsi="Arial" w:cs="Arial"/>
          <w:iCs/>
          <w:color w:val="000000" w:themeColor="text1"/>
          <w:sz w:val="22"/>
          <w:szCs w:val="22"/>
        </w:rPr>
        <w:t>when a job that matches your criteria becomes available.</w:t>
      </w:r>
      <w:r w:rsidRPr="004C7310">
        <w:rPr>
          <w:rFonts w:ascii="Arial" w:hAnsi="Arial" w:cs="Arial"/>
          <w:iCs/>
          <w:sz w:val="22"/>
          <w:szCs w:val="22"/>
        </w:rPr>
        <w:t xml:space="preserve"> To do this simply click on </w:t>
      </w:r>
      <w:r w:rsidRPr="004C7310">
        <w:rPr>
          <w:rFonts w:ascii="Arial" w:hAnsi="Arial" w:cs="Arial"/>
          <w:b/>
          <w:bCs/>
          <w:iCs/>
          <w:sz w:val="22"/>
          <w:szCs w:val="22"/>
        </w:rPr>
        <w:t>‘create a new job alert’</w:t>
      </w:r>
      <w:r w:rsidRPr="004C7310">
        <w:rPr>
          <w:rFonts w:ascii="Arial" w:hAnsi="Arial" w:cs="Arial"/>
          <w:iCs/>
          <w:sz w:val="22"/>
          <w:szCs w:val="22"/>
        </w:rPr>
        <w:t>, enter your job criteria and save.</w:t>
      </w:r>
    </w:p>
    <w:p w:rsidR="004C7310" w:rsidRPr="004C7310" w:rsidRDefault="004C7310" w:rsidP="004C7310">
      <w:pPr>
        <w:spacing w:line="276" w:lineRule="auto"/>
        <w:rPr>
          <w:rFonts w:ascii="Arial" w:hAnsi="Arial" w:cs="Arial"/>
          <w:i/>
          <w:iCs/>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r w:rsidRPr="004C7310">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734B8D95" wp14:editId="6CDF6992">
                <wp:simplePos x="0" y="0"/>
                <wp:positionH relativeFrom="column">
                  <wp:posOffset>1270</wp:posOffset>
                </wp:positionH>
                <wp:positionV relativeFrom="paragraph">
                  <wp:posOffset>107315</wp:posOffset>
                </wp:positionV>
                <wp:extent cx="1327150" cy="620395"/>
                <wp:effectExtent l="0" t="0" r="25400" b="27305"/>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D59AA" id="Rectangle 27" o:spid="_x0000_s1026" style="position:absolute;margin-left:.1pt;margin-top:8.45pt;width:104.5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" strokecolor="white"/>
            </w:pict>
          </mc:Fallback>
        </mc:AlternateContent>
      </w:r>
      <w:r w:rsidRPr="004C7310">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35534D51" wp14:editId="201A9259">
                <wp:simplePos x="0" y="0"/>
                <wp:positionH relativeFrom="column">
                  <wp:posOffset>1328420</wp:posOffset>
                </wp:positionH>
                <wp:positionV relativeFrom="paragraph">
                  <wp:posOffset>107315</wp:posOffset>
                </wp:positionV>
                <wp:extent cx="1062990" cy="887095"/>
                <wp:effectExtent l="0" t="0" r="3810" b="825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C7310" w:rsidRDefault="004C7310" w:rsidP="004C7310">
                            <w:r>
                              <w:rPr>
                                <w:noProof/>
                                <w:lang w:eastAsia="en-GB"/>
                              </w:rPr>
                              <w:drawing>
                                <wp:inline distT="0" distB="0" distL="0" distR="0" wp14:anchorId="5FA0DFA1" wp14:editId="39B00D5D">
                                  <wp:extent cx="798286" cy="523875"/>
                                  <wp:effectExtent l="0" t="0" r="0" b="0"/>
                                  <wp:docPr id="28"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34D51" id="Text Box 25" o:spid="_x0000_s1027" type="#_x0000_t202" style="position:absolute;margin-left:104.6pt;margin-top:8.45pt;width:83.7pt;height:6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jr/+/jgCAABBBAAADgAAAAAAAAAA&#10;AAAAAAAuAgAAZHJzL2Uyb0RvYy54bWxQSwECLQAUAAYACAAAACEAN5yWdd4AAAAKAQAADwAAAAAA&#10;AAAAAAAAAACSBAAAZHJzL2Rvd25yZXYueG1sUEsFBgAAAAAEAAQA8wAAAJ0FAAAAAA==&#10;" stroked="f">
                <v:textbox>
                  <w:txbxContent>
                    <w:p w:rsidR="004C7310" w:rsidRDefault="004C7310" w:rsidP="004C7310">
                      <w:r>
                        <w:rPr>
                          <w:noProof/>
                          <w:lang w:eastAsia="en-GB"/>
                        </w:rPr>
                        <w:drawing>
                          <wp:inline distT="0" distB="0" distL="0" distR="0" wp14:anchorId="5FA0DFA1" wp14:editId="39B00D5D">
                            <wp:extent cx="798286" cy="523875"/>
                            <wp:effectExtent l="0" t="0" r="0" b="0"/>
                            <wp:docPr id="28"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sidRPr="004C7310">
        <w:rPr>
          <w:rFonts w:ascii="Courier" w:hAnsi="Courier"/>
          <w:noProof/>
          <w:sz w:val="21"/>
          <w:szCs w:val="21"/>
          <w:lang w:eastAsia="en-GB"/>
        </w:rPr>
        <mc:AlternateContent>
          <mc:Choice Requires="wpg">
            <w:drawing>
              <wp:anchor distT="0" distB="0" distL="114300" distR="114300" simplePos="0" relativeHeight="251667456" behindDoc="0" locked="0" layoutInCell="1" allowOverlap="1" wp14:anchorId="7961073A" wp14:editId="1A5F3010">
                <wp:simplePos x="0" y="0"/>
                <wp:positionH relativeFrom="margin">
                  <wp:align>right</wp:align>
                </wp:positionH>
                <wp:positionV relativeFrom="paragraph">
                  <wp:posOffset>107315</wp:posOffset>
                </wp:positionV>
                <wp:extent cx="6106160" cy="762000"/>
                <wp:effectExtent l="0" t="0" r="8890" b="0"/>
                <wp:wrapNone/>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0"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4" name="Group 23"/>
                        <wpg:cNvGrpSpPr>
                          <a:grpSpLocks/>
                        </wpg:cNvGrpSpPr>
                        <wpg:grpSpPr bwMode="auto">
                          <a:xfrm>
                            <a:off x="5011" y="7462"/>
                            <a:ext cx="2129" cy="1069"/>
                            <a:chOff x="5011" y="7462"/>
                            <a:chExt cx="2129" cy="1069"/>
                          </a:xfrm>
                        </wpg:grpSpPr>
                        <pic:pic xmlns:pic="http://schemas.openxmlformats.org/drawingml/2006/picture">
                          <pic:nvPicPr>
                            <pic:cNvPr id="25"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6" name="Picture 26"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2EC85B3" id="Group 24" o:spid="_x0000_s1026" style="position:absolute;margin-left:429.6pt;margin-top:8.45pt;width:480.8pt;height:60pt;z-index:251667456;mso-position-horizontal:right;mso-position-horizontal-relative:margin"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7w3PCAAAA2wAAAA8AAABkcnMvZG93bnJldi54bWxEj81qw0AMhO+FvsOiQG/N2oWW4mQTQqA/&#10;RycNOQuvYpt4ta5Xsd23rw6F3iRmNPNpvZ1DZ0YaUhvZQb7MwBBX0bdcOzh9vT2+gkmC7LGLTA5+&#10;KMF2c3+3xsLHiQ80HqU2GsKpQAeNSF9Ym6qGAqZl7IlVu8QhoOg61NYPOGl46OxTlr3YgC1rQ4M9&#10;7RuqrsdbcFDfzvI9fbyPZcwv4bk7lGUuk3MPi3m3AiM0y7/57/rTK77S6y86gN3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u8NzwgAAANsAAAAPAAAAAAAAAAAAAAAAAJ8C&#10;AABkcnMvZG93bnJldi54bWxQSwUGAAAAAAQABAD3AAAAjg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vtvDAAAA2wAAAA8AAABkcnMvZG93bnJldi54bWxEj8FqwzAQRO+F/oPYQm+NlJSE4kYJaSBQ&#10;cksi6HWxtraxtTKSajv9+qoQyHGYmTfMeju5TgwUYuNZw3ymQBCX3jZcaTCXw8sbiJiQLXaeScOV&#10;Imw3jw9rLKwf+UTDOVUiQzgWqKFOqS+kjGVNDuPM98TZ+/bBYcoyVNIGHDPcdXKh1Eo6bDgv1NjT&#10;vqayPf84Da05xt8wfCjVfY3mOJn29TAarZ+fpt07iERTuodv7U+rYbGE/y/5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e+28MAAADbAAAADwAAAAAAAAAAAAAAAACf&#10;AgAAZHJzL2Rvd25yZXYueG1sUEsFBgAAAAAEAAQA9wAAAI8DAAAAAA==&#10;">
                    <v:imagedata r:id="rId31" o:title="Untitled"/>
                  </v:shape>
                  <v:shape id="Picture 26"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X2/DAAAA2wAAAA8AAABkcnMvZG93bnJldi54bWxEj0GLwjAUhO+C/yE8wZum7cGVrlFEEJRF&#10;xFYP3h7N27a7zUtpslr/vVkQPA4z8w2zWPWmETfqXG1ZQTyNQBAXVtdcKjjn28kchPPIGhvLpOBB&#10;DlbL4WCBqbZ3PtEt86UIEHYpKqi8b1MpXVGRQTe1LXHwvm1n0AfZlVJ3eA9w08gkimbSYM1hocKW&#10;NhUVv9mfUXD54DjbxcUxutI54cP+58s/cqXGo379CcJT79/hV3unFSQz+P8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xfb8MAAADbAAAADwAAAAAAAAAAAAAAAACf&#10;AgAAZHJzL2Rvd25yZXYueG1sUEsFBgAAAAAEAAQA9wAAAI8DAAAAAA==&#10;">
                    <v:imagedata r:id="rId32" o:title="Main_Logo_RGB_lowres_72dpi (2) Business Disability Forum"/>
                  </v:shape>
                </v:group>
                <w10:wrap anchorx="margin"/>
              </v:group>
            </w:pict>
          </mc:Fallback>
        </mc:AlternateContent>
      </w: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sectPr w:rsidR="00495A9F"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3B" w:rsidRDefault="00EB003B" w:rsidP="00165039">
      <w:r>
        <w:separator/>
      </w:r>
    </w:p>
  </w:endnote>
  <w:endnote w:type="continuationSeparator" w:id="0">
    <w:p w:rsidR="00EB003B" w:rsidRDefault="00EB003B"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D6E336D" wp14:editId="77B7B755">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36D"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45D62">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FB93FBB" wp14:editId="50CE8F72">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93FBB"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3B" w:rsidRDefault="00EB003B" w:rsidP="00165039">
      <w:r>
        <w:separator/>
      </w:r>
    </w:p>
  </w:footnote>
  <w:footnote w:type="continuationSeparator" w:id="0">
    <w:p w:rsidR="00EB003B" w:rsidRDefault="00EB003B"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14:anchorId="5E0136CE" wp14:editId="6FA071A6">
          <wp:simplePos x="0" y="0"/>
          <wp:positionH relativeFrom="column">
            <wp:posOffset>206375</wp:posOffset>
          </wp:positionH>
          <wp:positionV relativeFrom="paragraph">
            <wp:posOffset>2407285</wp:posOffset>
          </wp:positionV>
          <wp:extent cx="2879725" cy="449580"/>
          <wp:effectExtent l="19050" t="0" r="0" b="0"/>
          <wp:wrapNone/>
          <wp:docPr id="33" name="Picture 33"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934CDF6" wp14:editId="79CE3C7E">
          <wp:simplePos x="0" y="0"/>
          <wp:positionH relativeFrom="column">
            <wp:posOffset>1270</wp:posOffset>
          </wp:positionH>
          <wp:positionV relativeFrom="paragraph">
            <wp:posOffset>2148205</wp:posOffset>
          </wp:positionV>
          <wp:extent cx="6840220" cy="4382135"/>
          <wp:effectExtent l="19050" t="0" r="0" b="0"/>
          <wp:wrapNone/>
          <wp:docPr id="34" name="Picture 34"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7F39DCA" wp14:editId="57F93D80">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D663A"/>
    <w:multiLevelType w:val="hybridMultilevel"/>
    <w:tmpl w:val="40D2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A145E"/>
    <w:multiLevelType w:val="hybridMultilevel"/>
    <w:tmpl w:val="1E62F6AC"/>
    <w:lvl w:ilvl="0" w:tplc="C3AAE78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4A27FB"/>
    <w:multiLevelType w:val="multilevel"/>
    <w:tmpl w:val="1E36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14C36"/>
    <w:multiLevelType w:val="hybridMultilevel"/>
    <w:tmpl w:val="0AF0D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AE3A83"/>
    <w:multiLevelType w:val="hybridMultilevel"/>
    <w:tmpl w:val="662C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E2E24"/>
    <w:multiLevelType w:val="hybridMultilevel"/>
    <w:tmpl w:val="2B34C63C"/>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659CB"/>
    <w:multiLevelType w:val="hybridMultilevel"/>
    <w:tmpl w:val="1F1CE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5D7F7F"/>
    <w:multiLevelType w:val="hybridMultilevel"/>
    <w:tmpl w:val="0FC2009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52FA0430"/>
    <w:multiLevelType w:val="hybridMultilevel"/>
    <w:tmpl w:val="62826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763"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9E0EBD"/>
    <w:multiLevelType w:val="hybridMultilevel"/>
    <w:tmpl w:val="5B7E6058"/>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59746E17"/>
    <w:multiLevelType w:val="hybridMultilevel"/>
    <w:tmpl w:val="FFE6CA20"/>
    <w:lvl w:ilvl="0" w:tplc="C86C947C">
      <w:numFmt w:val="bullet"/>
      <w:lvlText w:val="-"/>
      <w:lvlJc w:val="left"/>
      <w:pPr>
        <w:ind w:left="502" w:hanging="360"/>
      </w:pPr>
      <w:rPr>
        <w:rFonts w:ascii="Arial" w:eastAsia="Times New Roman" w:hAnsi="Arial" w:cs="Arial" w:hint="default"/>
        <w:color w:val="365F91" w:themeColor="accent1" w:themeShade="BF"/>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C771340"/>
    <w:multiLevelType w:val="hybridMultilevel"/>
    <w:tmpl w:val="3EB0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DA97243"/>
    <w:multiLevelType w:val="hybridMultilevel"/>
    <w:tmpl w:val="8A08EBF2"/>
    <w:lvl w:ilvl="0" w:tplc="08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3B203A"/>
    <w:multiLevelType w:val="hybridMultilevel"/>
    <w:tmpl w:val="280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CE4020"/>
    <w:multiLevelType w:val="hybridMultilevel"/>
    <w:tmpl w:val="9882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91BD6"/>
    <w:multiLevelType w:val="hybridMultilevel"/>
    <w:tmpl w:val="D770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993802"/>
    <w:multiLevelType w:val="multilevel"/>
    <w:tmpl w:val="C99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835BC1"/>
    <w:multiLevelType w:val="hybridMultilevel"/>
    <w:tmpl w:val="9DAE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21"/>
  </w:num>
  <w:num w:numId="5">
    <w:abstractNumId w:val="6"/>
  </w:num>
  <w:num w:numId="6">
    <w:abstractNumId w:val="0"/>
  </w:num>
  <w:num w:numId="7">
    <w:abstractNumId w:val="15"/>
  </w:num>
  <w:num w:numId="8">
    <w:abstractNumId w:val="7"/>
  </w:num>
  <w:num w:numId="9">
    <w:abstractNumId w:val="8"/>
  </w:num>
  <w:num w:numId="10">
    <w:abstractNumId w:val="20"/>
  </w:num>
  <w:num w:numId="11">
    <w:abstractNumId w:val="22"/>
  </w:num>
  <w:num w:numId="12">
    <w:abstractNumId w:val="17"/>
  </w:num>
  <w:num w:numId="13">
    <w:abstractNumId w:val="4"/>
  </w:num>
  <w:num w:numId="14">
    <w:abstractNumId w:val="23"/>
  </w:num>
  <w:num w:numId="15">
    <w:abstractNumId w:val="16"/>
  </w:num>
  <w:num w:numId="16">
    <w:abstractNumId w:val="8"/>
  </w:num>
  <w:num w:numId="17">
    <w:abstractNumId w:val="18"/>
  </w:num>
  <w:num w:numId="18">
    <w:abstractNumId w:val="3"/>
  </w:num>
  <w:num w:numId="19">
    <w:abstractNumId w:val="24"/>
  </w:num>
  <w:num w:numId="20">
    <w:abstractNumId w:val="13"/>
  </w:num>
  <w:num w:numId="21">
    <w:abstractNumId w:val="11"/>
  </w:num>
  <w:num w:numId="22">
    <w:abstractNumId w:val="1"/>
  </w:num>
  <w:num w:numId="23">
    <w:abstractNumId w:val="9"/>
  </w:num>
  <w:num w:numId="24">
    <w:abstractNumId w:val="14"/>
  </w:num>
  <w:num w:numId="25">
    <w:abstractNumId w:val="10"/>
  </w:num>
  <w:num w:numId="26">
    <w:abstractNumId w:val="22"/>
  </w:num>
  <w:num w:numId="27">
    <w:abstractNumId w:val="8"/>
  </w:num>
  <w:num w:numId="28">
    <w:abstractNumId w:val="19"/>
  </w:num>
  <w:num w:numId="29">
    <w:abstractNumId w:val="2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457C"/>
    <w:rsid w:val="00004F85"/>
    <w:rsid w:val="000233A2"/>
    <w:rsid w:val="000516E4"/>
    <w:rsid w:val="00053E85"/>
    <w:rsid w:val="000728A0"/>
    <w:rsid w:val="000826FF"/>
    <w:rsid w:val="0008339E"/>
    <w:rsid w:val="00083D05"/>
    <w:rsid w:val="00084611"/>
    <w:rsid w:val="000B3061"/>
    <w:rsid w:val="001030F3"/>
    <w:rsid w:val="001070E3"/>
    <w:rsid w:val="00112978"/>
    <w:rsid w:val="00115394"/>
    <w:rsid w:val="00117D9C"/>
    <w:rsid w:val="00134DD1"/>
    <w:rsid w:val="0013566A"/>
    <w:rsid w:val="0015141C"/>
    <w:rsid w:val="00156B31"/>
    <w:rsid w:val="00162E22"/>
    <w:rsid w:val="00165039"/>
    <w:rsid w:val="0017084B"/>
    <w:rsid w:val="0019341A"/>
    <w:rsid w:val="0019759B"/>
    <w:rsid w:val="001A3C11"/>
    <w:rsid w:val="001A6544"/>
    <w:rsid w:val="001B4410"/>
    <w:rsid w:val="001C08CA"/>
    <w:rsid w:val="001C283A"/>
    <w:rsid w:val="001D6859"/>
    <w:rsid w:val="001E27A6"/>
    <w:rsid w:val="001E69DA"/>
    <w:rsid w:val="001F17D4"/>
    <w:rsid w:val="001F549A"/>
    <w:rsid w:val="001F7526"/>
    <w:rsid w:val="001F77A4"/>
    <w:rsid w:val="00234596"/>
    <w:rsid w:val="002514EA"/>
    <w:rsid w:val="0026031E"/>
    <w:rsid w:val="00271827"/>
    <w:rsid w:val="0027227C"/>
    <w:rsid w:val="002819C3"/>
    <w:rsid w:val="0029393A"/>
    <w:rsid w:val="002A0037"/>
    <w:rsid w:val="002A6840"/>
    <w:rsid w:val="002A69E8"/>
    <w:rsid w:val="002C10FB"/>
    <w:rsid w:val="002D22B7"/>
    <w:rsid w:val="002F0588"/>
    <w:rsid w:val="00302D29"/>
    <w:rsid w:val="003040C9"/>
    <w:rsid w:val="00304C83"/>
    <w:rsid w:val="00320AB9"/>
    <w:rsid w:val="0035477F"/>
    <w:rsid w:val="00362F7A"/>
    <w:rsid w:val="00367AEB"/>
    <w:rsid w:val="00383E24"/>
    <w:rsid w:val="00385003"/>
    <w:rsid w:val="003D5490"/>
    <w:rsid w:val="00414193"/>
    <w:rsid w:val="00433160"/>
    <w:rsid w:val="00433C57"/>
    <w:rsid w:val="00435A9F"/>
    <w:rsid w:val="00436F9B"/>
    <w:rsid w:val="004456F3"/>
    <w:rsid w:val="00460D0F"/>
    <w:rsid w:val="00483216"/>
    <w:rsid w:val="0048562D"/>
    <w:rsid w:val="00487713"/>
    <w:rsid w:val="00491B2B"/>
    <w:rsid w:val="0049401F"/>
    <w:rsid w:val="00495A9F"/>
    <w:rsid w:val="004B5C52"/>
    <w:rsid w:val="004B61D3"/>
    <w:rsid w:val="004C6BE2"/>
    <w:rsid w:val="004C7310"/>
    <w:rsid w:val="004D5F90"/>
    <w:rsid w:val="004F0160"/>
    <w:rsid w:val="0051189E"/>
    <w:rsid w:val="005156C7"/>
    <w:rsid w:val="00524259"/>
    <w:rsid w:val="00525179"/>
    <w:rsid w:val="005306B3"/>
    <w:rsid w:val="005774A7"/>
    <w:rsid w:val="005837A7"/>
    <w:rsid w:val="00583B07"/>
    <w:rsid w:val="0059166E"/>
    <w:rsid w:val="005E1318"/>
    <w:rsid w:val="005E6DEC"/>
    <w:rsid w:val="005F4310"/>
    <w:rsid w:val="005F49F5"/>
    <w:rsid w:val="005F4E07"/>
    <w:rsid w:val="00603195"/>
    <w:rsid w:val="0061438C"/>
    <w:rsid w:val="0063151F"/>
    <w:rsid w:val="00636872"/>
    <w:rsid w:val="00654DAB"/>
    <w:rsid w:val="0067486A"/>
    <w:rsid w:val="006C7A53"/>
    <w:rsid w:val="006D33AF"/>
    <w:rsid w:val="006D47BC"/>
    <w:rsid w:val="006E2411"/>
    <w:rsid w:val="006E7A73"/>
    <w:rsid w:val="0070191E"/>
    <w:rsid w:val="00716DBB"/>
    <w:rsid w:val="00724AA7"/>
    <w:rsid w:val="0072545B"/>
    <w:rsid w:val="00730736"/>
    <w:rsid w:val="007365C1"/>
    <w:rsid w:val="007456DE"/>
    <w:rsid w:val="00745D62"/>
    <w:rsid w:val="00745FDA"/>
    <w:rsid w:val="00754EC7"/>
    <w:rsid w:val="00762A03"/>
    <w:rsid w:val="0077319E"/>
    <w:rsid w:val="00786EAA"/>
    <w:rsid w:val="007A2BBB"/>
    <w:rsid w:val="007B5661"/>
    <w:rsid w:val="007D4086"/>
    <w:rsid w:val="007D4470"/>
    <w:rsid w:val="00800A08"/>
    <w:rsid w:val="0081006F"/>
    <w:rsid w:val="0081022D"/>
    <w:rsid w:val="0083104B"/>
    <w:rsid w:val="00845E2F"/>
    <w:rsid w:val="0086103A"/>
    <w:rsid w:val="00861ED8"/>
    <w:rsid w:val="008721A1"/>
    <w:rsid w:val="00873F5C"/>
    <w:rsid w:val="008744B8"/>
    <w:rsid w:val="00874E98"/>
    <w:rsid w:val="00877EDA"/>
    <w:rsid w:val="008B3C0E"/>
    <w:rsid w:val="008C182F"/>
    <w:rsid w:val="008F09A3"/>
    <w:rsid w:val="00915CEB"/>
    <w:rsid w:val="00947454"/>
    <w:rsid w:val="00950982"/>
    <w:rsid w:val="009539E9"/>
    <w:rsid w:val="009564AB"/>
    <w:rsid w:val="0096510F"/>
    <w:rsid w:val="00966F4C"/>
    <w:rsid w:val="009733E7"/>
    <w:rsid w:val="0098088E"/>
    <w:rsid w:val="00985109"/>
    <w:rsid w:val="0098651D"/>
    <w:rsid w:val="0099069F"/>
    <w:rsid w:val="009943EB"/>
    <w:rsid w:val="009946DA"/>
    <w:rsid w:val="009B1D9E"/>
    <w:rsid w:val="009B6571"/>
    <w:rsid w:val="009D001B"/>
    <w:rsid w:val="009F7839"/>
    <w:rsid w:val="00A052E4"/>
    <w:rsid w:val="00A13433"/>
    <w:rsid w:val="00A44DEB"/>
    <w:rsid w:val="00A47498"/>
    <w:rsid w:val="00A53963"/>
    <w:rsid w:val="00A65F17"/>
    <w:rsid w:val="00A66DB7"/>
    <w:rsid w:val="00A7799E"/>
    <w:rsid w:val="00A95C88"/>
    <w:rsid w:val="00AA1681"/>
    <w:rsid w:val="00AA72D3"/>
    <w:rsid w:val="00AB0F9F"/>
    <w:rsid w:val="00AB401E"/>
    <w:rsid w:val="00AD19EA"/>
    <w:rsid w:val="00AD20B8"/>
    <w:rsid w:val="00AD4A92"/>
    <w:rsid w:val="00AE0C12"/>
    <w:rsid w:val="00AF7FBE"/>
    <w:rsid w:val="00B26732"/>
    <w:rsid w:val="00B40B53"/>
    <w:rsid w:val="00B439B1"/>
    <w:rsid w:val="00B50B4F"/>
    <w:rsid w:val="00B51243"/>
    <w:rsid w:val="00B51AFA"/>
    <w:rsid w:val="00B63F9A"/>
    <w:rsid w:val="00B81DA8"/>
    <w:rsid w:val="00B92A9E"/>
    <w:rsid w:val="00B96D3D"/>
    <w:rsid w:val="00BA040B"/>
    <w:rsid w:val="00BA247A"/>
    <w:rsid w:val="00BA7731"/>
    <w:rsid w:val="00BA79C1"/>
    <w:rsid w:val="00BB5F80"/>
    <w:rsid w:val="00BD7638"/>
    <w:rsid w:val="00C03D44"/>
    <w:rsid w:val="00C06275"/>
    <w:rsid w:val="00C10608"/>
    <w:rsid w:val="00C138C5"/>
    <w:rsid w:val="00C149E9"/>
    <w:rsid w:val="00C15D6C"/>
    <w:rsid w:val="00C235D7"/>
    <w:rsid w:val="00C24A70"/>
    <w:rsid w:val="00C31CD9"/>
    <w:rsid w:val="00C31CDB"/>
    <w:rsid w:val="00C45474"/>
    <w:rsid w:val="00C512F8"/>
    <w:rsid w:val="00C86A3A"/>
    <w:rsid w:val="00C86EEA"/>
    <w:rsid w:val="00CA0AC9"/>
    <w:rsid w:val="00CC422A"/>
    <w:rsid w:val="00CE799C"/>
    <w:rsid w:val="00CF4B42"/>
    <w:rsid w:val="00D0602B"/>
    <w:rsid w:val="00D062A8"/>
    <w:rsid w:val="00D539FC"/>
    <w:rsid w:val="00D6373A"/>
    <w:rsid w:val="00D9328A"/>
    <w:rsid w:val="00D9355F"/>
    <w:rsid w:val="00DA5FA3"/>
    <w:rsid w:val="00DB7212"/>
    <w:rsid w:val="00DC631D"/>
    <w:rsid w:val="00DC67B8"/>
    <w:rsid w:val="00E00CE7"/>
    <w:rsid w:val="00E159BA"/>
    <w:rsid w:val="00E21ECA"/>
    <w:rsid w:val="00E227C6"/>
    <w:rsid w:val="00E309B0"/>
    <w:rsid w:val="00E32E20"/>
    <w:rsid w:val="00E560F8"/>
    <w:rsid w:val="00E7476F"/>
    <w:rsid w:val="00E763C5"/>
    <w:rsid w:val="00E831FC"/>
    <w:rsid w:val="00E83C76"/>
    <w:rsid w:val="00EA0BA9"/>
    <w:rsid w:val="00EA7811"/>
    <w:rsid w:val="00EB003B"/>
    <w:rsid w:val="00EB604C"/>
    <w:rsid w:val="00EC0DF5"/>
    <w:rsid w:val="00EC45EF"/>
    <w:rsid w:val="00EE67FA"/>
    <w:rsid w:val="00EF0592"/>
    <w:rsid w:val="00F17B33"/>
    <w:rsid w:val="00F2212C"/>
    <w:rsid w:val="00F23EED"/>
    <w:rsid w:val="00F2698D"/>
    <w:rsid w:val="00F3738F"/>
    <w:rsid w:val="00F43DB9"/>
    <w:rsid w:val="00F5153E"/>
    <w:rsid w:val="00F569C3"/>
    <w:rsid w:val="00F63F8E"/>
    <w:rsid w:val="00F776A2"/>
    <w:rsid w:val="00F928D0"/>
    <w:rsid w:val="00FB0F76"/>
    <w:rsid w:val="00FD6C4D"/>
    <w:rsid w:val="00FE0C0F"/>
    <w:rsid w:val="00FF6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966F4C"/>
    <w:pPr>
      <w:ind w:left="720"/>
      <w:contextualSpacing/>
    </w:pPr>
  </w:style>
  <w:style w:type="paragraph" w:styleId="NormalWeb">
    <w:name w:val="Normal (Web)"/>
    <w:basedOn w:val="Normal"/>
    <w:rsid w:val="00AD19EA"/>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BD7638"/>
    <w:rPr>
      <w:sz w:val="16"/>
      <w:szCs w:val="16"/>
    </w:rPr>
  </w:style>
  <w:style w:type="paragraph" w:styleId="CommentText">
    <w:name w:val="annotation text"/>
    <w:basedOn w:val="Normal"/>
    <w:link w:val="CommentTextChar"/>
    <w:semiHidden/>
    <w:unhideWhenUsed/>
    <w:rsid w:val="00BD7638"/>
    <w:rPr>
      <w:sz w:val="20"/>
      <w:szCs w:val="20"/>
    </w:rPr>
  </w:style>
  <w:style w:type="character" w:customStyle="1" w:styleId="CommentTextChar">
    <w:name w:val="Comment Text Char"/>
    <w:basedOn w:val="DefaultParagraphFont"/>
    <w:link w:val="CommentText"/>
    <w:uiPriority w:val="99"/>
    <w:semiHidden/>
    <w:rsid w:val="00BD7638"/>
    <w:rPr>
      <w:lang w:eastAsia="en-US"/>
    </w:rPr>
  </w:style>
  <w:style w:type="paragraph" w:styleId="CommentSubject">
    <w:name w:val="annotation subject"/>
    <w:basedOn w:val="CommentText"/>
    <w:next w:val="CommentText"/>
    <w:link w:val="CommentSubjectChar"/>
    <w:uiPriority w:val="99"/>
    <w:semiHidden/>
    <w:unhideWhenUsed/>
    <w:rsid w:val="00BD7638"/>
    <w:rPr>
      <w:b/>
      <w:bCs/>
    </w:rPr>
  </w:style>
  <w:style w:type="character" w:customStyle="1" w:styleId="CommentSubjectChar">
    <w:name w:val="Comment Subject Char"/>
    <w:basedOn w:val="CommentTextChar"/>
    <w:link w:val="CommentSubject"/>
    <w:uiPriority w:val="99"/>
    <w:semiHidden/>
    <w:rsid w:val="00BD7638"/>
    <w:rPr>
      <w:b/>
      <w:bCs/>
      <w:lang w:eastAsia="en-US"/>
    </w:rPr>
  </w:style>
  <w:style w:type="paragraph" w:customStyle="1" w:styleId="Capabilities">
    <w:name w:val="Capabilities"/>
    <w:basedOn w:val="Normal"/>
    <w:link w:val="CapabilitiesCharChar"/>
    <w:rsid w:val="004B5C52"/>
    <w:rPr>
      <w:rFonts w:ascii="Arial" w:eastAsia="Times New Roman" w:hAnsi="Arial"/>
      <w:sz w:val="20"/>
      <w:lang w:eastAsia="en-GB"/>
    </w:rPr>
  </w:style>
  <w:style w:type="character" w:customStyle="1" w:styleId="CapabilitiesCharChar">
    <w:name w:val="Capabilities Char Char"/>
    <w:basedOn w:val="DefaultParagraphFont"/>
    <w:link w:val="Capabilities"/>
    <w:rsid w:val="004B5C52"/>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0780">
      <w:bodyDiv w:val="1"/>
      <w:marLeft w:val="0"/>
      <w:marRight w:val="0"/>
      <w:marTop w:val="0"/>
      <w:marBottom w:val="0"/>
      <w:divBdr>
        <w:top w:val="none" w:sz="0" w:space="0" w:color="auto"/>
        <w:left w:val="none" w:sz="0" w:space="0" w:color="auto"/>
        <w:bottom w:val="none" w:sz="0" w:space="0" w:color="auto"/>
        <w:right w:val="none" w:sz="0" w:space="0" w:color="auto"/>
      </w:divBdr>
    </w:div>
    <w:div w:id="43214197">
      <w:bodyDiv w:val="1"/>
      <w:marLeft w:val="0"/>
      <w:marRight w:val="0"/>
      <w:marTop w:val="0"/>
      <w:marBottom w:val="0"/>
      <w:divBdr>
        <w:top w:val="none" w:sz="0" w:space="0" w:color="auto"/>
        <w:left w:val="none" w:sz="0" w:space="0" w:color="auto"/>
        <w:bottom w:val="none" w:sz="0" w:space="0" w:color="auto"/>
        <w:right w:val="none" w:sz="0" w:space="0" w:color="auto"/>
      </w:divBdr>
    </w:div>
    <w:div w:id="45565687">
      <w:bodyDiv w:val="1"/>
      <w:marLeft w:val="0"/>
      <w:marRight w:val="0"/>
      <w:marTop w:val="0"/>
      <w:marBottom w:val="0"/>
      <w:divBdr>
        <w:top w:val="none" w:sz="0" w:space="0" w:color="auto"/>
        <w:left w:val="none" w:sz="0" w:space="0" w:color="auto"/>
        <w:bottom w:val="none" w:sz="0" w:space="0" w:color="auto"/>
        <w:right w:val="none" w:sz="0" w:space="0" w:color="auto"/>
      </w:divBdr>
    </w:div>
    <w:div w:id="122385362">
      <w:bodyDiv w:val="1"/>
      <w:marLeft w:val="0"/>
      <w:marRight w:val="0"/>
      <w:marTop w:val="0"/>
      <w:marBottom w:val="0"/>
      <w:divBdr>
        <w:top w:val="none" w:sz="0" w:space="0" w:color="auto"/>
        <w:left w:val="none" w:sz="0" w:space="0" w:color="auto"/>
        <w:bottom w:val="none" w:sz="0" w:space="0" w:color="auto"/>
        <w:right w:val="none" w:sz="0" w:space="0" w:color="auto"/>
      </w:divBdr>
    </w:div>
    <w:div w:id="128207728">
      <w:bodyDiv w:val="1"/>
      <w:marLeft w:val="0"/>
      <w:marRight w:val="0"/>
      <w:marTop w:val="0"/>
      <w:marBottom w:val="0"/>
      <w:divBdr>
        <w:top w:val="none" w:sz="0" w:space="0" w:color="auto"/>
        <w:left w:val="none" w:sz="0" w:space="0" w:color="auto"/>
        <w:bottom w:val="none" w:sz="0" w:space="0" w:color="auto"/>
        <w:right w:val="none" w:sz="0" w:space="0" w:color="auto"/>
      </w:divBdr>
    </w:div>
    <w:div w:id="155191154">
      <w:bodyDiv w:val="1"/>
      <w:marLeft w:val="0"/>
      <w:marRight w:val="0"/>
      <w:marTop w:val="0"/>
      <w:marBottom w:val="0"/>
      <w:divBdr>
        <w:top w:val="none" w:sz="0" w:space="0" w:color="auto"/>
        <w:left w:val="none" w:sz="0" w:space="0" w:color="auto"/>
        <w:bottom w:val="none" w:sz="0" w:space="0" w:color="auto"/>
        <w:right w:val="none" w:sz="0" w:space="0" w:color="auto"/>
      </w:divBdr>
    </w:div>
    <w:div w:id="195118065">
      <w:bodyDiv w:val="1"/>
      <w:marLeft w:val="0"/>
      <w:marRight w:val="0"/>
      <w:marTop w:val="0"/>
      <w:marBottom w:val="0"/>
      <w:divBdr>
        <w:top w:val="none" w:sz="0" w:space="0" w:color="auto"/>
        <w:left w:val="none" w:sz="0" w:space="0" w:color="auto"/>
        <w:bottom w:val="none" w:sz="0" w:space="0" w:color="auto"/>
        <w:right w:val="none" w:sz="0" w:space="0" w:color="auto"/>
      </w:divBdr>
    </w:div>
    <w:div w:id="237979591">
      <w:bodyDiv w:val="1"/>
      <w:marLeft w:val="0"/>
      <w:marRight w:val="0"/>
      <w:marTop w:val="0"/>
      <w:marBottom w:val="0"/>
      <w:divBdr>
        <w:top w:val="none" w:sz="0" w:space="0" w:color="auto"/>
        <w:left w:val="none" w:sz="0" w:space="0" w:color="auto"/>
        <w:bottom w:val="none" w:sz="0" w:space="0" w:color="auto"/>
        <w:right w:val="none" w:sz="0" w:space="0" w:color="auto"/>
      </w:divBdr>
    </w:div>
    <w:div w:id="378172317">
      <w:bodyDiv w:val="1"/>
      <w:marLeft w:val="0"/>
      <w:marRight w:val="0"/>
      <w:marTop w:val="0"/>
      <w:marBottom w:val="0"/>
      <w:divBdr>
        <w:top w:val="none" w:sz="0" w:space="0" w:color="auto"/>
        <w:left w:val="none" w:sz="0" w:space="0" w:color="auto"/>
        <w:bottom w:val="none" w:sz="0" w:space="0" w:color="auto"/>
        <w:right w:val="none" w:sz="0" w:space="0" w:color="auto"/>
      </w:divBdr>
    </w:div>
    <w:div w:id="440881898">
      <w:bodyDiv w:val="1"/>
      <w:marLeft w:val="0"/>
      <w:marRight w:val="0"/>
      <w:marTop w:val="0"/>
      <w:marBottom w:val="0"/>
      <w:divBdr>
        <w:top w:val="none" w:sz="0" w:space="0" w:color="auto"/>
        <w:left w:val="none" w:sz="0" w:space="0" w:color="auto"/>
        <w:bottom w:val="none" w:sz="0" w:space="0" w:color="auto"/>
        <w:right w:val="none" w:sz="0" w:space="0" w:color="auto"/>
      </w:divBdr>
    </w:div>
    <w:div w:id="5812543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84669024">
      <w:bodyDiv w:val="1"/>
      <w:marLeft w:val="0"/>
      <w:marRight w:val="0"/>
      <w:marTop w:val="0"/>
      <w:marBottom w:val="0"/>
      <w:divBdr>
        <w:top w:val="none" w:sz="0" w:space="0" w:color="auto"/>
        <w:left w:val="none" w:sz="0" w:space="0" w:color="auto"/>
        <w:bottom w:val="none" w:sz="0" w:space="0" w:color="auto"/>
        <w:right w:val="none" w:sz="0" w:space="0" w:color="auto"/>
      </w:divBdr>
      <w:divsChild>
        <w:div w:id="1242763596">
          <w:marLeft w:val="150"/>
          <w:marRight w:val="150"/>
          <w:marTop w:val="0"/>
          <w:marBottom w:val="0"/>
          <w:divBdr>
            <w:top w:val="none" w:sz="0" w:space="0" w:color="auto"/>
            <w:left w:val="none" w:sz="0" w:space="0" w:color="auto"/>
            <w:bottom w:val="none" w:sz="0" w:space="0" w:color="auto"/>
            <w:right w:val="none" w:sz="0" w:space="0" w:color="auto"/>
          </w:divBdr>
          <w:divsChild>
            <w:div w:id="80377466">
              <w:marLeft w:val="0"/>
              <w:marRight w:val="0"/>
              <w:marTop w:val="0"/>
              <w:marBottom w:val="0"/>
              <w:divBdr>
                <w:top w:val="none" w:sz="0" w:space="0" w:color="auto"/>
                <w:left w:val="none" w:sz="0" w:space="0" w:color="auto"/>
                <w:bottom w:val="none" w:sz="0" w:space="0" w:color="auto"/>
                <w:right w:val="none" w:sz="0" w:space="0" w:color="auto"/>
              </w:divBdr>
              <w:divsChild>
                <w:div w:id="1139344704">
                  <w:marLeft w:val="2550"/>
                  <w:marRight w:val="0"/>
                  <w:marTop w:val="0"/>
                  <w:marBottom w:val="0"/>
                  <w:divBdr>
                    <w:top w:val="none" w:sz="0" w:space="0" w:color="auto"/>
                    <w:left w:val="none" w:sz="0" w:space="0" w:color="auto"/>
                    <w:bottom w:val="none" w:sz="0" w:space="0" w:color="auto"/>
                    <w:right w:val="none" w:sz="0" w:space="0" w:color="auto"/>
                  </w:divBdr>
                  <w:divsChild>
                    <w:div w:id="999965118">
                      <w:marLeft w:val="0"/>
                      <w:marRight w:val="-3075"/>
                      <w:marTop w:val="0"/>
                      <w:marBottom w:val="0"/>
                      <w:divBdr>
                        <w:top w:val="none" w:sz="0" w:space="0" w:color="auto"/>
                        <w:left w:val="none" w:sz="0" w:space="0" w:color="auto"/>
                        <w:bottom w:val="none" w:sz="0" w:space="0" w:color="auto"/>
                        <w:right w:val="none" w:sz="0" w:space="0" w:color="auto"/>
                      </w:divBdr>
                      <w:divsChild>
                        <w:div w:id="1096824157">
                          <w:marLeft w:val="0"/>
                          <w:marRight w:val="3075"/>
                          <w:marTop w:val="0"/>
                          <w:marBottom w:val="0"/>
                          <w:divBdr>
                            <w:top w:val="none" w:sz="0" w:space="0" w:color="auto"/>
                            <w:left w:val="none" w:sz="0" w:space="0" w:color="auto"/>
                            <w:bottom w:val="none" w:sz="0" w:space="0" w:color="auto"/>
                            <w:right w:val="none" w:sz="0" w:space="0" w:color="auto"/>
                          </w:divBdr>
                          <w:divsChild>
                            <w:div w:id="1415124642">
                              <w:marLeft w:val="0"/>
                              <w:marRight w:val="0"/>
                              <w:marTop w:val="0"/>
                              <w:marBottom w:val="0"/>
                              <w:divBdr>
                                <w:top w:val="none" w:sz="0" w:space="0" w:color="auto"/>
                                <w:left w:val="none" w:sz="0" w:space="0" w:color="auto"/>
                                <w:bottom w:val="none" w:sz="0" w:space="0" w:color="auto"/>
                                <w:right w:val="none" w:sz="0" w:space="0" w:color="auto"/>
                              </w:divBdr>
                              <w:divsChild>
                                <w:div w:id="304433740">
                                  <w:marLeft w:val="0"/>
                                  <w:marRight w:val="0"/>
                                  <w:marTop w:val="0"/>
                                  <w:marBottom w:val="0"/>
                                  <w:divBdr>
                                    <w:top w:val="none" w:sz="0" w:space="0" w:color="auto"/>
                                    <w:left w:val="none" w:sz="0" w:space="0" w:color="auto"/>
                                    <w:bottom w:val="none" w:sz="0" w:space="0" w:color="auto"/>
                                    <w:right w:val="none" w:sz="0" w:space="0" w:color="auto"/>
                                  </w:divBdr>
                                  <w:divsChild>
                                    <w:div w:id="21118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429100">
      <w:bodyDiv w:val="1"/>
      <w:marLeft w:val="0"/>
      <w:marRight w:val="0"/>
      <w:marTop w:val="0"/>
      <w:marBottom w:val="0"/>
      <w:divBdr>
        <w:top w:val="none" w:sz="0" w:space="0" w:color="auto"/>
        <w:left w:val="none" w:sz="0" w:space="0" w:color="auto"/>
        <w:bottom w:val="none" w:sz="0" w:space="0" w:color="auto"/>
        <w:right w:val="none" w:sz="0" w:space="0" w:color="auto"/>
      </w:divBdr>
    </w:div>
    <w:div w:id="822815440">
      <w:bodyDiv w:val="1"/>
      <w:marLeft w:val="0"/>
      <w:marRight w:val="0"/>
      <w:marTop w:val="0"/>
      <w:marBottom w:val="0"/>
      <w:divBdr>
        <w:top w:val="none" w:sz="0" w:space="0" w:color="auto"/>
        <w:left w:val="none" w:sz="0" w:space="0" w:color="auto"/>
        <w:bottom w:val="none" w:sz="0" w:space="0" w:color="auto"/>
        <w:right w:val="none" w:sz="0" w:space="0" w:color="auto"/>
      </w:divBdr>
    </w:div>
    <w:div w:id="97055385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404259905">
      <w:bodyDiv w:val="1"/>
      <w:marLeft w:val="0"/>
      <w:marRight w:val="0"/>
      <w:marTop w:val="0"/>
      <w:marBottom w:val="0"/>
      <w:divBdr>
        <w:top w:val="none" w:sz="0" w:space="0" w:color="auto"/>
        <w:left w:val="none" w:sz="0" w:space="0" w:color="auto"/>
        <w:bottom w:val="none" w:sz="0" w:space="0" w:color="auto"/>
        <w:right w:val="none" w:sz="0" w:space="0" w:color="auto"/>
      </w:divBdr>
    </w:div>
    <w:div w:id="1420101393">
      <w:bodyDiv w:val="1"/>
      <w:marLeft w:val="0"/>
      <w:marRight w:val="0"/>
      <w:marTop w:val="0"/>
      <w:marBottom w:val="0"/>
      <w:divBdr>
        <w:top w:val="none" w:sz="0" w:space="0" w:color="auto"/>
        <w:left w:val="none" w:sz="0" w:space="0" w:color="auto"/>
        <w:bottom w:val="none" w:sz="0" w:space="0" w:color="auto"/>
        <w:right w:val="none" w:sz="0" w:space="0" w:color="auto"/>
      </w:divBdr>
    </w:div>
    <w:div w:id="144102740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427565">
      <w:bodyDiv w:val="1"/>
      <w:marLeft w:val="0"/>
      <w:marRight w:val="0"/>
      <w:marTop w:val="0"/>
      <w:marBottom w:val="0"/>
      <w:divBdr>
        <w:top w:val="none" w:sz="0" w:space="0" w:color="auto"/>
        <w:left w:val="none" w:sz="0" w:space="0" w:color="auto"/>
        <w:bottom w:val="none" w:sz="0" w:space="0" w:color="auto"/>
        <w:right w:val="none" w:sz="0" w:space="0" w:color="auto"/>
      </w:divBdr>
    </w:div>
    <w:div w:id="1789396577">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
    <w:div w:id="1918856756">
      <w:bodyDiv w:val="1"/>
      <w:marLeft w:val="0"/>
      <w:marRight w:val="0"/>
      <w:marTop w:val="0"/>
      <w:marBottom w:val="0"/>
      <w:divBdr>
        <w:top w:val="none" w:sz="0" w:space="0" w:color="auto"/>
        <w:left w:val="none" w:sz="0" w:space="0" w:color="auto"/>
        <w:bottom w:val="none" w:sz="0" w:space="0" w:color="auto"/>
        <w:right w:val="none" w:sz="0" w:space="0" w:color="auto"/>
      </w:divBdr>
    </w:div>
    <w:div w:id="2004166500">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44887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don.robinson@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andrew.newton@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FFAF-0D7E-4B10-917A-7831D928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1892</Words>
  <Characters>10788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2016-12-20T11:43:00Z</cp:lastPrinted>
  <dcterms:created xsi:type="dcterms:W3CDTF">2017-08-02T07:18:00Z</dcterms:created>
  <dcterms:modified xsi:type="dcterms:W3CDTF">2017-08-02T07:18:00Z</dcterms:modified>
</cp:coreProperties>
</file>