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0AF592" w14:textId="77777777" w:rsidR="00B50B4F" w:rsidRDefault="00B50B4F"/>
    <w:p w14:paraId="147BBE94" w14:textId="77777777" w:rsidR="00165039" w:rsidRDefault="00165039"/>
    <w:p w14:paraId="6A4AF3C1" w14:textId="77777777" w:rsidR="00165039" w:rsidRDefault="00165039"/>
    <w:p w14:paraId="58761199" w14:textId="77777777" w:rsidR="00165039" w:rsidRDefault="00165039"/>
    <w:p w14:paraId="448DF64B" w14:textId="77777777" w:rsidR="00165039" w:rsidRDefault="00165039"/>
    <w:p w14:paraId="152E81AD" w14:textId="77777777" w:rsidR="00165039" w:rsidRDefault="00165039"/>
    <w:p w14:paraId="343188F0" w14:textId="77777777" w:rsidR="00165039" w:rsidRDefault="00165039"/>
    <w:p w14:paraId="6B5F36C7" w14:textId="77777777" w:rsidR="00165039" w:rsidRDefault="00165039"/>
    <w:p w14:paraId="3EC55718" w14:textId="77777777" w:rsidR="00165039" w:rsidRDefault="00165039"/>
    <w:p w14:paraId="33AB15A7" w14:textId="77777777" w:rsidR="00165039" w:rsidRDefault="00165039"/>
    <w:p w14:paraId="456A6AA7" w14:textId="77777777" w:rsidR="00165039" w:rsidRDefault="00165039"/>
    <w:p w14:paraId="1E8A7158" w14:textId="77777777" w:rsidR="00165039" w:rsidRDefault="00165039"/>
    <w:p w14:paraId="402B0D4B" w14:textId="77777777" w:rsidR="00165039" w:rsidRDefault="00165039"/>
    <w:p w14:paraId="4EA9C54B" w14:textId="77777777" w:rsidR="00165039" w:rsidRDefault="00165039"/>
    <w:p w14:paraId="6202C049" w14:textId="77777777" w:rsidR="00165039" w:rsidRDefault="00165039"/>
    <w:p w14:paraId="1E979BE5" w14:textId="77777777" w:rsidR="00165039" w:rsidRDefault="00165039"/>
    <w:p w14:paraId="39445ED5" w14:textId="77777777" w:rsidR="00165039" w:rsidRDefault="00165039"/>
    <w:p w14:paraId="0EF6E587" w14:textId="77777777" w:rsidR="00165039" w:rsidRDefault="00165039"/>
    <w:p w14:paraId="30D01ED8" w14:textId="77777777" w:rsidR="00165039" w:rsidRDefault="00165039"/>
    <w:p w14:paraId="3B3C2427" w14:textId="77777777" w:rsidR="00165039" w:rsidRDefault="00165039"/>
    <w:p w14:paraId="0D43C449" w14:textId="77777777" w:rsidR="00165039" w:rsidRDefault="00165039"/>
    <w:p w14:paraId="7BCDEF5F" w14:textId="77777777" w:rsidR="00165039" w:rsidRDefault="00165039"/>
    <w:p w14:paraId="2664FAF6" w14:textId="77777777" w:rsidR="00165039" w:rsidRDefault="00165039"/>
    <w:p w14:paraId="0AFC7521" w14:textId="77777777" w:rsidR="00165039" w:rsidRDefault="00165039"/>
    <w:p w14:paraId="12262A97" w14:textId="77777777" w:rsidR="00165039" w:rsidRDefault="00165039"/>
    <w:p w14:paraId="5D3C8DCA" w14:textId="77777777" w:rsidR="00165039" w:rsidRDefault="00302D29">
      <w:r>
        <w:t xml:space="preserve">       </w:t>
      </w:r>
    </w:p>
    <w:p w14:paraId="77185B4A" w14:textId="77777777" w:rsidR="00165039" w:rsidRDefault="00165039"/>
    <w:p w14:paraId="7C732F13" w14:textId="77777777" w:rsidR="00165039" w:rsidRDefault="00165039"/>
    <w:p w14:paraId="69E1DC38" w14:textId="77777777" w:rsidR="00302D29" w:rsidRDefault="00302D29">
      <w:pPr>
        <w:rPr>
          <w:rFonts w:ascii="Arial" w:hAnsi="Arial" w:cs="Arial"/>
          <w:color w:val="004C84"/>
          <w:sz w:val="56"/>
          <w:szCs w:val="56"/>
        </w:rPr>
      </w:pPr>
    </w:p>
    <w:p w14:paraId="18CA34FA" w14:textId="77777777" w:rsidR="00302D29" w:rsidRDefault="00302D29">
      <w:pPr>
        <w:rPr>
          <w:rFonts w:ascii="Arial" w:hAnsi="Arial" w:cs="Arial"/>
          <w:color w:val="004C84"/>
          <w:sz w:val="56"/>
          <w:szCs w:val="56"/>
        </w:rPr>
      </w:pPr>
    </w:p>
    <w:p w14:paraId="205F0C20" w14:textId="77777777" w:rsidR="00302D29" w:rsidRDefault="00302D29">
      <w:pPr>
        <w:rPr>
          <w:rFonts w:ascii="Arial" w:hAnsi="Arial" w:cs="Arial"/>
          <w:color w:val="004C84"/>
          <w:sz w:val="56"/>
          <w:szCs w:val="56"/>
        </w:rPr>
      </w:pPr>
    </w:p>
    <w:p w14:paraId="7960EF07" w14:textId="77777777" w:rsidR="00302D29" w:rsidRDefault="00302D29">
      <w:pPr>
        <w:rPr>
          <w:rFonts w:ascii="Arial" w:hAnsi="Arial" w:cs="Arial"/>
          <w:color w:val="0078B4"/>
          <w:sz w:val="60"/>
          <w:szCs w:val="60"/>
        </w:rPr>
      </w:pPr>
    </w:p>
    <w:p w14:paraId="16BEE3B8" w14:textId="64BE1624" w:rsidR="00AA2144" w:rsidRPr="007B3A09" w:rsidRDefault="008F411D">
      <w:pPr>
        <w:rPr>
          <w:rFonts w:ascii="Arial" w:hAnsi="Arial" w:cs="Arial"/>
          <w:color w:val="004C84"/>
          <w:sz w:val="72"/>
          <w:szCs w:val="72"/>
        </w:rPr>
      </w:pPr>
      <w:r>
        <w:rPr>
          <w:rFonts w:ascii="Arial" w:hAnsi="Arial" w:cs="Arial"/>
          <w:color w:val="004C84"/>
          <w:sz w:val="72"/>
          <w:szCs w:val="72"/>
        </w:rPr>
        <w:t>East Anglia Career Entry Apprenticeships 2022</w:t>
      </w:r>
    </w:p>
    <w:p w14:paraId="3432CD35" w14:textId="77777777" w:rsidR="00AA2144" w:rsidRDefault="00AA2144">
      <w:pPr>
        <w:rPr>
          <w:rFonts w:ascii="Arial" w:hAnsi="Arial" w:cs="Arial"/>
          <w:color w:val="004C84"/>
          <w:sz w:val="44"/>
          <w:szCs w:val="56"/>
        </w:rPr>
      </w:pPr>
    </w:p>
    <w:p w14:paraId="1BF7290C" w14:textId="77777777" w:rsidR="00AA2144" w:rsidRDefault="00AA2144">
      <w:pPr>
        <w:rPr>
          <w:rFonts w:ascii="Arial" w:hAnsi="Arial" w:cs="Arial"/>
          <w:color w:val="004C84"/>
          <w:sz w:val="44"/>
          <w:szCs w:val="56"/>
        </w:rPr>
      </w:pPr>
    </w:p>
    <w:p w14:paraId="73EE6D13"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CDB6931" w14:textId="77777777" w:rsidR="00C15273" w:rsidRDefault="001B4410" w:rsidP="001B4410">
      <w:pPr>
        <w:rPr>
          <w:rFonts w:ascii="Arial" w:hAnsi="Arial" w:cs="Arial"/>
          <w:color w:val="0078B4"/>
          <w:sz w:val="60"/>
          <w:szCs w:val="60"/>
        </w:rPr>
      </w:pPr>
      <w:r>
        <w:rPr>
          <w:rFonts w:ascii="Arial" w:hAnsi="Arial" w:cs="Arial"/>
          <w:color w:val="0078B4"/>
          <w:sz w:val="60"/>
          <w:szCs w:val="60"/>
        </w:rPr>
        <w:br w:type="page"/>
      </w:r>
    </w:p>
    <w:p w14:paraId="285F36DF" w14:textId="77777777" w:rsidR="00C15273" w:rsidRDefault="00C15273" w:rsidP="001B4410">
      <w:pPr>
        <w:rPr>
          <w:rFonts w:ascii="Arial" w:hAnsi="Arial" w:cs="Arial"/>
          <w:color w:val="004C84"/>
          <w:sz w:val="22"/>
          <w:szCs w:val="22"/>
        </w:rPr>
      </w:pPr>
      <w:r>
        <w:rPr>
          <w:noProof/>
          <w:lang w:eastAsia="en-GB"/>
        </w:rPr>
        <w:lastRenderedPageBreak/>
        <w:drawing>
          <wp:anchor distT="0" distB="0" distL="114300" distR="114300" simplePos="0" relativeHeight="251654144" behindDoc="1" locked="0" layoutInCell="1" allowOverlap="1" wp14:anchorId="75EAB54A" wp14:editId="4839CFB1">
            <wp:simplePos x="0" y="0"/>
            <wp:positionH relativeFrom="margin">
              <wp:posOffset>-723265</wp:posOffset>
            </wp:positionH>
            <wp:positionV relativeFrom="paragraph">
              <wp:posOffset>35560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14:paraId="67C8DA15" w14:textId="77777777" w:rsidR="00C15273" w:rsidRDefault="00C15273" w:rsidP="001B4410">
      <w:pPr>
        <w:rPr>
          <w:rFonts w:ascii="Arial" w:hAnsi="Arial" w:cs="Arial"/>
          <w:color w:val="004C84"/>
          <w:sz w:val="22"/>
          <w:szCs w:val="22"/>
        </w:rPr>
      </w:pPr>
    </w:p>
    <w:p w14:paraId="1F634600" w14:textId="77777777" w:rsidR="00C15273" w:rsidRDefault="00C15273" w:rsidP="001B4410">
      <w:pPr>
        <w:rPr>
          <w:rFonts w:ascii="Arial" w:hAnsi="Arial" w:cs="Arial"/>
          <w:color w:val="004C84"/>
          <w:sz w:val="22"/>
          <w:szCs w:val="22"/>
        </w:rPr>
      </w:pPr>
    </w:p>
    <w:p w14:paraId="3E8136D5" w14:textId="77777777" w:rsidR="002A6840" w:rsidRDefault="002A6840" w:rsidP="002A6840">
      <w:pPr>
        <w:pStyle w:val="PlainText"/>
        <w:rPr>
          <w:rFonts w:ascii="MetaBook-Roman" w:hAnsi="MetaBook-Roman"/>
        </w:rPr>
      </w:pPr>
    </w:p>
    <w:p w14:paraId="7E215221" w14:textId="77777777" w:rsidR="002A6840" w:rsidRDefault="002A6840" w:rsidP="002A6840">
      <w:pPr>
        <w:pStyle w:val="PlainText"/>
        <w:rPr>
          <w:rFonts w:ascii="MetaBook-Roman" w:hAnsi="MetaBook-Roman"/>
        </w:rPr>
      </w:pPr>
    </w:p>
    <w:p w14:paraId="5F58CA80" w14:textId="77777777" w:rsidR="002A6840" w:rsidRDefault="002A6840" w:rsidP="002A6840">
      <w:pPr>
        <w:pStyle w:val="PlainText"/>
        <w:rPr>
          <w:rFonts w:ascii="MetaBook-Roman" w:hAnsi="MetaBook-Roman"/>
        </w:rPr>
      </w:pPr>
    </w:p>
    <w:p w14:paraId="6C5D7CEB" w14:textId="77777777" w:rsidR="002A6840" w:rsidRDefault="002A6840" w:rsidP="002A6840">
      <w:pPr>
        <w:pStyle w:val="PlainText"/>
        <w:rPr>
          <w:rFonts w:ascii="MetaBook-Roman" w:hAnsi="MetaBook-Roman"/>
        </w:rPr>
      </w:pPr>
    </w:p>
    <w:p w14:paraId="598E3D34" w14:textId="77777777" w:rsidR="00B0630E" w:rsidRDefault="00B0630E" w:rsidP="001B443F">
      <w:pPr>
        <w:pStyle w:val="PlainText"/>
        <w:rPr>
          <w:rFonts w:ascii="MetaBook-Roman" w:hAnsi="MetaBook-Roman"/>
          <w:color w:val="0078B4"/>
          <w:sz w:val="56"/>
          <w:szCs w:val="56"/>
        </w:rPr>
      </w:pPr>
    </w:p>
    <w:p w14:paraId="40CEDB38" w14:textId="77777777" w:rsidR="005E6DEC" w:rsidRDefault="00B0630E" w:rsidP="00B0630E">
      <w:pPr>
        <w:pStyle w:val="PlainText"/>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705344" behindDoc="0" locked="0" layoutInCell="1" allowOverlap="1" wp14:anchorId="6CE1A439" wp14:editId="27660044">
                <wp:simplePos x="0" y="0"/>
                <wp:positionH relativeFrom="column">
                  <wp:posOffset>-386715</wp:posOffset>
                </wp:positionH>
                <wp:positionV relativeFrom="paragraph">
                  <wp:posOffset>4846956</wp:posOffset>
                </wp:positionV>
                <wp:extent cx="1257300" cy="10287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57300" cy="1028700"/>
                        </a:xfrm>
                        <a:prstGeom prst="rect">
                          <a:avLst/>
                        </a:prstGeom>
                        <a:solidFill>
                          <a:sysClr val="window" lastClr="FFFFFF"/>
                        </a:solidFill>
                        <a:ln w="6350">
                          <a:noFill/>
                        </a:ln>
                        <a:effectLst/>
                      </wps:spPr>
                      <wps:txbx>
                        <w:txbxContent>
                          <w:p w14:paraId="01999274" w14:textId="77777777" w:rsidR="00460905" w:rsidRDefault="00537757" w:rsidP="00460905">
                            <w:r w:rsidRPr="00537757">
                              <w:rPr>
                                <w:noProof/>
                                <w:lang w:eastAsia="en-GB"/>
                              </w:rPr>
                              <w:drawing>
                                <wp:inline distT="0" distB="0" distL="0" distR="0" wp14:anchorId="12937CD9" wp14:editId="38D8A20E">
                                  <wp:extent cx="972820" cy="924952"/>
                                  <wp:effectExtent l="0" t="0" r="0" b="8890"/>
                                  <wp:docPr id="12" name="Picture 12" descr="C:\Users\Mbunce\AppData\Local\Microsoft\Windows\Temporary Internet Files\Content.Outlook\3CBD6XPC\stw-top-100-employers-2020-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whi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9853" cy="9506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E1A439" id="_x0000_t202" coordsize="21600,21600" o:spt="202" path="m,l,21600r21600,l21600,xe">
                <v:stroke joinstyle="miter"/>
                <v:path gradientshapeok="t" o:connecttype="rect"/>
              </v:shapetype>
              <v:shape id="Text Box 45" o:spid="_x0000_s1026" type="#_x0000_t202" style="position:absolute;margin-left:-30.45pt;margin-top:381.65pt;width:99pt;height:8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" fillcolor="window" stroked="f" strokeweight=".5pt">
                <v:textbox>
                  <w:txbxContent>
                    <w:p w14:paraId="01999274" w14:textId="77777777" w:rsidR="00460905" w:rsidRDefault="00537757" w:rsidP="00460905">
                      <w:r w:rsidRPr="00537757">
                        <w:rPr>
                          <w:noProof/>
                          <w:lang w:eastAsia="en-GB"/>
                        </w:rPr>
                        <w:drawing>
                          <wp:inline distT="0" distB="0" distL="0" distR="0" wp14:anchorId="12937CD9" wp14:editId="38D8A20E">
                            <wp:extent cx="972820" cy="924952"/>
                            <wp:effectExtent l="0" t="0" r="0" b="8890"/>
                            <wp:docPr id="12" name="Picture 12" descr="C:\Users\Mbunce\AppData\Local\Microsoft\Windows\Temporary Internet Files\Content.Outlook\3CBD6XPC\stw-top-100-employers-2020-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stw-top-100-employers-2020-whit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99853" cy="950655"/>
                                    </a:xfrm>
                                    <a:prstGeom prst="rect">
                                      <a:avLst/>
                                    </a:prstGeom>
                                    <a:noFill/>
                                    <a:ln>
                                      <a:noFill/>
                                    </a:ln>
                                  </pic:spPr>
                                </pic:pic>
                              </a:graphicData>
                            </a:graphic>
                          </wp:inline>
                        </w:drawing>
                      </w:r>
                    </w:p>
                  </w:txbxContent>
                </v:textbox>
              </v:shape>
            </w:pict>
          </mc:Fallback>
        </mc:AlternateContent>
      </w:r>
      <w:r>
        <w:rPr>
          <w:rFonts w:ascii="Arial" w:hAnsi="Arial" w:cs="Arial"/>
          <w:noProof/>
          <w:color w:val="FFFFFF"/>
          <w:sz w:val="60"/>
          <w:szCs w:val="60"/>
          <w:lang w:eastAsia="en-GB"/>
        </w:rPr>
        <w:drawing>
          <wp:anchor distT="0" distB="0" distL="114300" distR="114300" simplePos="0" relativeHeight="251725824" behindDoc="1" locked="0" layoutInCell="1" allowOverlap="1" wp14:anchorId="0F24F75D" wp14:editId="18326947">
            <wp:simplePos x="0" y="0"/>
            <wp:positionH relativeFrom="column">
              <wp:posOffset>1022985</wp:posOffset>
            </wp:positionH>
            <wp:positionV relativeFrom="paragraph">
              <wp:posOffset>4885055</wp:posOffset>
            </wp:positionV>
            <wp:extent cx="990600" cy="895350"/>
            <wp:effectExtent l="0" t="0" r="0" b="0"/>
            <wp:wrapTight wrapText="bothSides">
              <wp:wrapPolygon edited="0">
                <wp:start x="0" y="0"/>
                <wp:lineTo x="0" y="21140"/>
                <wp:lineTo x="21185" y="21140"/>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1">
                      <a:extLst>
                        <a:ext uri="{28A0092B-C50C-407E-A947-70E740481C1C}">
                          <a14:useLocalDpi xmlns:a14="http://schemas.microsoft.com/office/drawing/2010/main" val="0"/>
                        </a:ext>
                      </a:extLst>
                    </a:blip>
                    <a:stretch>
                      <a:fillRect/>
                    </a:stretch>
                  </pic:blipFill>
                  <pic:spPr>
                    <a:xfrm>
                      <a:off x="0" y="0"/>
                      <a:ext cx="990600" cy="8953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7872" behindDoc="1" locked="0" layoutInCell="1" allowOverlap="1" wp14:anchorId="60FD8F00" wp14:editId="7A63D467">
            <wp:simplePos x="0" y="0"/>
            <wp:positionH relativeFrom="column">
              <wp:posOffset>2133600</wp:posOffset>
            </wp:positionH>
            <wp:positionV relativeFrom="paragraph">
              <wp:posOffset>4638040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2">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29920" behindDoc="1" locked="0" layoutInCell="1" allowOverlap="1" wp14:anchorId="62D878B7" wp14:editId="259BE3B7">
            <wp:simplePos x="0" y="0"/>
            <wp:positionH relativeFrom="margin">
              <wp:align>right</wp:align>
            </wp:positionH>
            <wp:positionV relativeFrom="paragraph">
              <wp:posOffset>4894580</wp:posOffset>
            </wp:positionV>
            <wp:extent cx="2456180" cy="809625"/>
            <wp:effectExtent l="0" t="0" r="1270" b="9525"/>
            <wp:wrapTight wrapText="bothSides">
              <wp:wrapPolygon edited="0">
                <wp:start x="0" y="0"/>
                <wp:lineTo x="0" y="21346"/>
                <wp:lineTo x="21444" y="21346"/>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3">
                      <a:extLst>
                        <a:ext uri="{28A0092B-C50C-407E-A947-70E740481C1C}">
                          <a14:useLocalDpi xmlns:a14="http://schemas.microsoft.com/office/drawing/2010/main" val="0"/>
                        </a:ext>
                      </a:extLst>
                    </a:blip>
                    <a:stretch>
                      <a:fillRect/>
                    </a:stretch>
                  </pic:blipFill>
                  <pic:spPr>
                    <a:xfrm>
                      <a:off x="0" y="0"/>
                      <a:ext cx="2456180" cy="809625"/>
                    </a:xfrm>
                    <a:prstGeom prst="rect">
                      <a:avLst/>
                    </a:prstGeom>
                  </pic:spPr>
                </pic:pic>
              </a:graphicData>
            </a:graphic>
            <wp14:sizeRelH relativeFrom="page">
              <wp14:pctWidth>0</wp14:pctWidth>
            </wp14:sizeRelH>
            <wp14:sizeRelV relativeFrom="page">
              <wp14:pctHeight>0</wp14:pctHeight>
            </wp14:sizeRelV>
          </wp:anchor>
        </w:drawing>
      </w:r>
      <w:r w:rsidR="006D47BC">
        <w:rPr>
          <w:noProof/>
          <w:lang w:eastAsia="en-GB"/>
        </w:rPr>
        <mc:AlternateContent>
          <mc:Choice Requires="wps">
            <w:drawing>
              <wp:anchor distT="0" distB="0" distL="114300" distR="114300" simplePos="0" relativeHeight="251653120" behindDoc="0" locked="0" layoutInCell="1" allowOverlap="1" wp14:anchorId="687BB826" wp14:editId="6D546D62">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7CD2BEF7" w14:textId="77777777" w:rsidR="00C15273" w:rsidRDefault="00C15273" w:rsidP="00C15273">
                            <w:pPr>
                              <w:ind w:left="1021"/>
                              <w:rPr>
                                <w:rFonts w:ascii="Arial" w:hAnsi="Arial" w:cs="Arial"/>
                                <w:b/>
                                <w:color w:val="FFFFFF" w:themeColor="background1"/>
                                <w:sz w:val="22"/>
                                <w:szCs w:val="22"/>
                              </w:rPr>
                            </w:pPr>
                          </w:p>
                          <w:p w14:paraId="3BF4FED8" w14:textId="79330418" w:rsidR="00C15273" w:rsidRPr="000F18C3" w:rsidRDefault="00C15273" w:rsidP="00C15273">
                            <w:pPr>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title: </w:t>
                            </w:r>
                            <w:r w:rsidR="008F411D" w:rsidRPr="000F18C3">
                              <w:rPr>
                                <w:rFonts w:ascii="Arial" w:hAnsi="Arial" w:cs="Arial"/>
                                <w:color w:val="FFFFFF" w:themeColor="background1"/>
                                <w:sz w:val="22"/>
                                <w:szCs w:val="22"/>
                              </w:rPr>
                              <w:t xml:space="preserve">Data Analyst, </w:t>
                            </w:r>
                            <w:r w:rsidR="002D1367" w:rsidRPr="000F18C3">
                              <w:rPr>
                                <w:rFonts w:ascii="Arial" w:hAnsi="Arial" w:cs="Arial"/>
                                <w:color w:val="FFFFFF" w:themeColor="background1"/>
                                <w:sz w:val="22"/>
                                <w:szCs w:val="22"/>
                              </w:rPr>
                              <w:t xml:space="preserve">Associate Project Manager, </w:t>
                            </w:r>
                            <w:r w:rsidR="008F411D" w:rsidRPr="000F18C3">
                              <w:rPr>
                                <w:rFonts w:ascii="Arial" w:hAnsi="Arial" w:cs="Arial"/>
                                <w:color w:val="FFFFFF" w:themeColor="background1"/>
                                <w:sz w:val="22"/>
                                <w:szCs w:val="22"/>
                              </w:rPr>
                              <w:t>Environmental Practitioner Degree</w:t>
                            </w:r>
                          </w:p>
                          <w:p w14:paraId="40E17AB6" w14:textId="1D2AE07F"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2D1367">
                              <w:rPr>
                                <w:rFonts w:ascii="Arial" w:hAnsi="Arial" w:cs="Arial"/>
                                <w:b/>
                                <w:color w:val="FFFFFF" w:themeColor="background1"/>
                                <w:sz w:val="22"/>
                                <w:szCs w:val="22"/>
                              </w:rPr>
                              <w:t xml:space="preserve">East Anglia </w:t>
                            </w:r>
                          </w:p>
                          <w:p w14:paraId="252D7495" w14:textId="0B38C10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2D1367">
                              <w:rPr>
                                <w:rFonts w:ascii="Arial" w:hAnsi="Arial" w:cs="Arial"/>
                                <w:b/>
                                <w:color w:val="FFFFFF" w:themeColor="background1"/>
                                <w:sz w:val="22"/>
                                <w:szCs w:val="22"/>
                              </w:rPr>
                              <w:t xml:space="preserve">April 2022 </w:t>
                            </w:r>
                          </w:p>
                          <w:p w14:paraId="65A44368" w14:textId="78515DAF" w:rsidR="002D1367" w:rsidRDefault="00C15273" w:rsidP="002D1367">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2D1367">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6</w:t>
                            </w:r>
                            <w:r w:rsidR="002D1367">
                              <w:rPr>
                                <w:rFonts w:ascii="Arial" w:hAnsi="Arial" w:cs="Arial"/>
                                <w:b/>
                                <w:color w:val="FFFFFF" w:themeColor="background1"/>
                                <w:sz w:val="22"/>
                                <w:szCs w:val="22"/>
                              </w:rPr>
                              <w:t xml:space="preserve"> - Data Analyst Apprenticeship (Level 4)</w:t>
                            </w:r>
                          </w:p>
                          <w:p w14:paraId="4EE357E6" w14:textId="05B1C6EC" w:rsidR="002D1367"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22195</w:t>
                            </w:r>
                            <w:r>
                              <w:rPr>
                                <w:rFonts w:ascii="Arial" w:hAnsi="Arial" w:cs="Arial"/>
                                <w:b/>
                                <w:color w:val="FFFFFF" w:themeColor="background1"/>
                                <w:sz w:val="22"/>
                                <w:szCs w:val="22"/>
                              </w:rPr>
                              <w:t xml:space="preserve"> - Associate Project Manager Apprenticeship (Level 4)</w:t>
                            </w:r>
                          </w:p>
                          <w:p w14:paraId="17BFCCDB" w14:textId="6483FB95" w:rsidR="002D1367" w:rsidRPr="00C15273"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3</w:t>
                            </w:r>
                            <w:r>
                              <w:rPr>
                                <w:rFonts w:ascii="Arial" w:hAnsi="Arial" w:cs="Arial"/>
                                <w:b/>
                                <w:color w:val="FFFFFF" w:themeColor="background1"/>
                                <w:sz w:val="22"/>
                                <w:szCs w:val="22"/>
                              </w:rPr>
                              <w:t xml:space="preserve"> - Environmental Practitioner Degree Apprenticeship (Level 6) </w:t>
                            </w:r>
                          </w:p>
                          <w:p w14:paraId="6D75D47B"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C655CB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7A2667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C42C856"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90C7FE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F93BA14"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71566016" w14:textId="77777777" w:rsidR="00C15273" w:rsidRDefault="00C15273" w:rsidP="00C15273">
                            <w:pPr>
                              <w:pStyle w:val="MediumGrid1-Accent21"/>
                              <w:spacing w:before="120" w:line="480" w:lineRule="auto"/>
                              <w:rPr>
                                <w:rFonts w:ascii="Arial" w:hAnsi="Arial" w:cs="Arial"/>
                                <w:b/>
                                <w:color w:val="FFFFFF"/>
                                <w:sz w:val="22"/>
                                <w:szCs w:val="22"/>
                              </w:rPr>
                            </w:pPr>
                          </w:p>
                          <w:p w14:paraId="19B12F7E"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87BB826" id="Text Box 11" o:spid="_x0000_s1027"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" fillcolor="#0078b4" stroked="f">
                <v:textbox inset=",3.9mm">
                  <w:txbxContent>
                    <w:p w14:paraId="7CD2BEF7" w14:textId="77777777" w:rsidR="00C15273" w:rsidRDefault="00C15273" w:rsidP="00C15273">
                      <w:pPr>
                        <w:ind w:left="1021"/>
                        <w:rPr>
                          <w:rFonts w:ascii="Arial" w:hAnsi="Arial" w:cs="Arial"/>
                          <w:b/>
                          <w:color w:val="FFFFFF" w:themeColor="background1"/>
                          <w:sz w:val="22"/>
                          <w:szCs w:val="22"/>
                        </w:rPr>
                      </w:pPr>
                    </w:p>
                    <w:p w14:paraId="3BF4FED8" w14:textId="79330418" w:rsidR="00C15273" w:rsidRPr="000F18C3" w:rsidRDefault="00C15273" w:rsidP="00C15273">
                      <w:pPr>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title: </w:t>
                      </w:r>
                      <w:r w:rsidR="008F411D" w:rsidRPr="000F18C3">
                        <w:rPr>
                          <w:rFonts w:ascii="Arial" w:hAnsi="Arial" w:cs="Arial"/>
                          <w:color w:val="FFFFFF" w:themeColor="background1"/>
                          <w:sz w:val="22"/>
                          <w:szCs w:val="22"/>
                        </w:rPr>
                        <w:t xml:space="preserve">Data Analyst, </w:t>
                      </w:r>
                      <w:r w:rsidR="002D1367" w:rsidRPr="000F18C3">
                        <w:rPr>
                          <w:rFonts w:ascii="Arial" w:hAnsi="Arial" w:cs="Arial"/>
                          <w:color w:val="FFFFFF" w:themeColor="background1"/>
                          <w:sz w:val="22"/>
                          <w:szCs w:val="22"/>
                        </w:rPr>
                        <w:t xml:space="preserve">Associate Project Manager, </w:t>
                      </w:r>
                      <w:r w:rsidR="008F411D" w:rsidRPr="000F18C3">
                        <w:rPr>
                          <w:rFonts w:ascii="Arial" w:hAnsi="Arial" w:cs="Arial"/>
                          <w:color w:val="FFFFFF" w:themeColor="background1"/>
                          <w:sz w:val="22"/>
                          <w:szCs w:val="22"/>
                        </w:rPr>
                        <w:t>Environmental Practitioner Degree</w:t>
                      </w:r>
                    </w:p>
                    <w:p w14:paraId="40E17AB6" w14:textId="1D2AE07F"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Job location:  </w:t>
                      </w:r>
                      <w:r w:rsidR="002D1367">
                        <w:rPr>
                          <w:rFonts w:ascii="Arial" w:hAnsi="Arial" w:cs="Arial"/>
                          <w:b/>
                          <w:color w:val="FFFFFF" w:themeColor="background1"/>
                          <w:sz w:val="22"/>
                          <w:szCs w:val="22"/>
                        </w:rPr>
                        <w:t xml:space="preserve">East Anglia </w:t>
                      </w:r>
                    </w:p>
                    <w:p w14:paraId="252D7495" w14:textId="0B38C10A" w:rsidR="00C15273" w:rsidRPr="00C15273" w:rsidRDefault="00C15273" w:rsidP="00C15273">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 xml:space="preserve">Date: </w:t>
                      </w:r>
                      <w:r w:rsidR="002D1367">
                        <w:rPr>
                          <w:rFonts w:ascii="Arial" w:hAnsi="Arial" w:cs="Arial"/>
                          <w:b/>
                          <w:color w:val="FFFFFF" w:themeColor="background1"/>
                          <w:sz w:val="22"/>
                          <w:szCs w:val="22"/>
                        </w:rPr>
                        <w:t xml:space="preserve">April 2022 </w:t>
                      </w:r>
                    </w:p>
                    <w:p w14:paraId="65A44368" w14:textId="78515DAF" w:rsidR="002D1367" w:rsidRDefault="00C15273" w:rsidP="002D1367">
                      <w:pPr>
                        <w:pStyle w:val="PlainText"/>
                        <w:spacing w:line="276" w:lineRule="auto"/>
                        <w:ind w:left="1021"/>
                        <w:rPr>
                          <w:rFonts w:ascii="Arial" w:hAnsi="Arial" w:cs="Arial"/>
                          <w:b/>
                          <w:color w:val="FFFFFF" w:themeColor="background1"/>
                          <w:sz w:val="22"/>
                          <w:szCs w:val="22"/>
                        </w:rPr>
                      </w:pPr>
                      <w:r w:rsidRPr="00C15273">
                        <w:rPr>
                          <w:rFonts w:ascii="Arial" w:hAnsi="Arial" w:cs="Arial"/>
                          <w:b/>
                          <w:color w:val="FFFFFF" w:themeColor="background1"/>
                          <w:sz w:val="22"/>
                          <w:szCs w:val="22"/>
                        </w:rPr>
                        <w:t>Reference:</w:t>
                      </w:r>
                      <w:r w:rsidR="002D1367">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6</w:t>
                      </w:r>
                      <w:r w:rsidR="002D1367">
                        <w:rPr>
                          <w:rFonts w:ascii="Arial" w:hAnsi="Arial" w:cs="Arial"/>
                          <w:b/>
                          <w:color w:val="FFFFFF" w:themeColor="background1"/>
                          <w:sz w:val="22"/>
                          <w:szCs w:val="22"/>
                        </w:rPr>
                        <w:t xml:space="preserve"> - Data Analyst Apprenticeship (Level 4)</w:t>
                      </w:r>
                    </w:p>
                    <w:p w14:paraId="4EE357E6" w14:textId="05B1C6EC" w:rsidR="002D1367"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22195</w:t>
                      </w:r>
                      <w:r>
                        <w:rPr>
                          <w:rFonts w:ascii="Arial" w:hAnsi="Arial" w:cs="Arial"/>
                          <w:b/>
                          <w:color w:val="FFFFFF" w:themeColor="background1"/>
                          <w:sz w:val="22"/>
                          <w:szCs w:val="22"/>
                        </w:rPr>
                        <w:t xml:space="preserve"> - Associate Project Manager Apprenticeship (Level 4)</w:t>
                      </w:r>
                    </w:p>
                    <w:p w14:paraId="17BFCCDB" w14:textId="6483FB95" w:rsidR="002D1367" w:rsidRPr="00C15273" w:rsidRDefault="002D1367" w:rsidP="002D1367">
                      <w:pPr>
                        <w:pStyle w:val="PlainText"/>
                        <w:spacing w:line="276" w:lineRule="auto"/>
                        <w:ind w:left="1741" w:firstLine="419"/>
                        <w:rPr>
                          <w:rFonts w:ascii="Arial" w:hAnsi="Arial" w:cs="Arial"/>
                          <w:b/>
                          <w:color w:val="FFFFFF" w:themeColor="background1"/>
                          <w:sz w:val="22"/>
                          <w:szCs w:val="22"/>
                        </w:rPr>
                      </w:pPr>
                      <w:r>
                        <w:rPr>
                          <w:rFonts w:ascii="Arial" w:hAnsi="Arial" w:cs="Arial"/>
                          <w:b/>
                          <w:color w:val="FFFFFF" w:themeColor="background1"/>
                          <w:sz w:val="22"/>
                          <w:szCs w:val="22"/>
                        </w:rPr>
                        <w:t xml:space="preserve"> Vacancy </w:t>
                      </w:r>
                      <w:r w:rsidR="00DF51E7">
                        <w:rPr>
                          <w:rFonts w:ascii="Arial" w:hAnsi="Arial" w:cs="Arial"/>
                          <w:b/>
                          <w:color w:val="FFFFFF" w:themeColor="background1"/>
                          <w:sz w:val="22"/>
                          <w:szCs w:val="22"/>
                        </w:rPr>
                        <w:t>2219</w:t>
                      </w:r>
                      <w:r w:rsidR="00621D4C">
                        <w:rPr>
                          <w:rFonts w:ascii="Arial" w:hAnsi="Arial" w:cs="Arial"/>
                          <w:b/>
                          <w:color w:val="FFFFFF" w:themeColor="background1"/>
                          <w:sz w:val="22"/>
                          <w:szCs w:val="22"/>
                        </w:rPr>
                        <w:t>3</w:t>
                      </w:r>
                      <w:r>
                        <w:rPr>
                          <w:rFonts w:ascii="Arial" w:hAnsi="Arial" w:cs="Arial"/>
                          <w:b/>
                          <w:color w:val="FFFFFF" w:themeColor="background1"/>
                          <w:sz w:val="22"/>
                          <w:szCs w:val="22"/>
                        </w:rPr>
                        <w:t xml:space="preserve"> - Environmental Practitioner Degree Apprenticeship (Level 6) </w:t>
                      </w:r>
                    </w:p>
                    <w:p w14:paraId="6D75D47B"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5C655CB5"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37A2667E"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6C42C856" w14:textId="77777777" w:rsidR="00CF4B42" w:rsidRPr="002F0588" w:rsidRDefault="00A241F9"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590C7FE8"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F93BA14" w14:textId="77777777" w:rsidR="00CF4B42" w:rsidRPr="00C15273"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p w14:paraId="71566016" w14:textId="77777777" w:rsidR="00C15273" w:rsidRDefault="00C15273" w:rsidP="00C15273">
                      <w:pPr>
                        <w:pStyle w:val="MediumGrid1-Accent21"/>
                        <w:spacing w:before="120" w:line="480" w:lineRule="auto"/>
                        <w:rPr>
                          <w:rFonts w:ascii="Arial" w:hAnsi="Arial" w:cs="Arial"/>
                          <w:b/>
                          <w:color w:val="FFFFFF"/>
                          <w:sz w:val="22"/>
                          <w:szCs w:val="22"/>
                        </w:rPr>
                      </w:pPr>
                    </w:p>
                    <w:p w14:paraId="19B12F7E" w14:textId="77777777" w:rsidR="00C15273" w:rsidRPr="002F0588" w:rsidRDefault="00C15273" w:rsidP="00C15273">
                      <w:pPr>
                        <w:pStyle w:val="MediumGrid1-Accent21"/>
                        <w:spacing w:before="120" w:line="480" w:lineRule="auto"/>
                        <w:rPr>
                          <w:rFonts w:ascii="Arial" w:hAnsi="Arial" w:cs="Arial"/>
                          <w:color w:val="FFFFFF"/>
                          <w:sz w:val="22"/>
                          <w:szCs w:val="22"/>
                        </w:rPr>
                      </w:pPr>
                    </w:p>
                  </w:txbxContent>
                </v:textbox>
                <w10:wrap type="square"/>
              </v:shape>
            </w:pict>
          </mc:Fallback>
        </mc:AlternateContent>
      </w:r>
      <w:r w:rsidR="009825A7">
        <w:rPr>
          <w:rFonts w:ascii="MetaBook-Roman" w:hAnsi="MetaBook-Roman"/>
          <w:noProof/>
          <w:color w:val="0078B4"/>
          <w:sz w:val="56"/>
          <w:szCs w:val="56"/>
          <w:lang w:eastAsia="en-GB"/>
        </w:rPr>
        <mc:AlternateContent>
          <mc:Choice Requires="wps">
            <w:drawing>
              <wp:anchor distT="0" distB="0" distL="114300" distR="114300" simplePos="0" relativeHeight="251707392" behindDoc="0" locked="0" layoutInCell="1" allowOverlap="1" wp14:anchorId="5AF531CD" wp14:editId="0B846037">
                <wp:simplePos x="0" y="0"/>
                <wp:positionH relativeFrom="column">
                  <wp:posOffset>5420995</wp:posOffset>
                </wp:positionH>
                <wp:positionV relativeFrom="paragraph">
                  <wp:posOffset>4768850</wp:posOffset>
                </wp:positionV>
                <wp:extent cx="1056005" cy="118618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56005" cy="1186180"/>
                        </a:xfrm>
                        <a:prstGeom prst="rect">
                          <a:avLst/>
                        </a:prstGeom>
                        <a:solidFill>
                          <a:sysClr val="window" lastClr="FFFFFF"/>
                        </a:solidFill>
                        <a:ln w="6350">
                          <a:noFill/>
                        </a:ln>
                        <a:effectLst/>
                      </wps:spPr>
                      <wps:txbx>
                        <w:txbxContent>
                          <w:p w14:paraId="36FC3D31" w14:textId="77777777" w:rsidR="009779A0" w:rsidRDefault="009779A0" w:rsidP="0097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531CD" id="Text Box 52" o:spid="_x0000_s1028" type="#_x0000_t202" style="position:absolute;margin-left:426.85pt;margin-top:375.5pt;width:83.15pt;height:93.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" fillcolor="window" stroked="f" strokeweight=".5pt">
                <v:textbox>
                  <w:txbxContent>
                    <w:p w14:paraId="36FC3D31" w14:textId="77777777" w:rsidR="009779A0" w:rsidRDefault="009779A0" w:rsidP="009779A0"/>
                  </w:txbxContent>
                </v:textbox>
              </v:shape>
            </w:pict>
          </mc:Fallback>
        </mc:AlternateContent>
      </w:r>
    </w:p>
    <w:p w14:paraId="5ABCB953" w14:textId="77777777" w:rsidR="00851ACC" w:rsidRDefault="00B0630E" w:rsidP="00B0630E">
      <w:pPr>
        <w:tabs>
          <w:tab w:val="left" w:pos="645"/>
          <w:tab w:val="center" w:pos="1943"/>
        </w:tabs>
        <w:rPr>
          <w:rFonts w:ascii="MetaBook-Roman" w:hAnsi="MetaBook-Roman"/>
          <w:color w:val="0078B4"/>
          <w:sz w:val="56"/>
          <w:szCs w:val="56"/>
        </w:rPr>
      </w:pPr>
      <w:r>
        <w:rPr>
          <w:rFonts w:ascii="MetaBook-Roman" w:hAnsi="MetaBook-Roman"/>
          <w:color w:val="0078B4"/>
          <w:sz w:val="56"/>
          <w:szCs w:val="56"/>
        </w:rPr>
        <w:tab/>
      </w:r>
    </w:p>
    <w:p w14:paraId="151E9805" w14:textId="77777777" w:rsidR="00851ACC" w:rsidRDefault="00851ACC" w:rsidP="00851ACC">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31968" behindDoc="1" locked="0" layoutInCell="1" allowOverlap="1" wp14:anchorId="706BD02E" wp14:editId="731E695F">
            <wp:simplePos x="0" y="0"/>
            <wp:positionH relativeFrom="margin">
              <wp:align>left</wp:align>
            </wp:positionH>
            <wp:positionV relativeFrom="paragraph">
              <wp:posOffset>454660</wp:posOffset>
            </wp:positionV>
            <wp:extent cx="952500" cy="1200150"/>
            <wp:effectExtent l="0" t="0" r="0" b="0"/>
            <wp:wrapTight wrapText="bothSides">
              <wp:wrapPolygon edited="0">
                <wp:start x="0" y="0"/>
                <wp:lineTo x="0" y="21257"/>
                <wp:lineTo x="21168" y="21257"/>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2001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34016" behindDoc="1" locked="0" layoutInCell="1" allowOverlap="1" wp14:anchorId="70BD5AAB" wp14:editId="2B4C4763">
            <wp:simplePos x="0" y="0"/>
            <wp:positionH relativeFrom="column">
              <wp:posOffset>1051560</wp:posOffset>
            </wp:positionH>
            <wp:positionV relativeFrom="paragraph">
              <wp:posOffset>426085</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51BABCC0" w14:textId="77777777" w:rsidR="00851ACC" w:rsidRDefault="00851ACC" w:rsidP="00851ACC">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285B5EC8" wp14:editId="544FF2E0">
            <wp:extent cx="2438400" cy="990600"/>
            <wp:effectExtent l="0" t="0" r="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3590" cy="1013021"/>
                    </a:xfrm>
                    <a:prstGeom prst="rect">
                      <a:avLst/>
                    </a:prstGeom>
                    <a:noFill/>
                    <a:ln>
                      <a:noFill/>
                    </a:ln>
                  </pic:spPr>
                </pic:pic>
              </a:graphicData>
            </a:graphic>
          </wp:inline>
        </w:drawing>
      </w:r>
    </w:p>
    <w:p w14:paraId="03E7EFCA" w14:textId="77777777" w:rsidR="00B0630E" w:rsidRPr="00851ACC" w:rsidRDefault="00851ACC" w:rsidP="00851ACC">
      <w:pPr>
        <w:tabs>
          <w:tab w:val="left" w:pos="1590"/>
        </w:tabs>
        <w:rPr>
          <w:rFonts w:ascii="MetaBook-Roman" w:hAnsi="MetaBook-Roman"/>
          <w:sz w:val="56"/>
          <w:szCs w:val="56"/>
        </w:rPr>
      </w:pPr>
      <w:r>
        <w:rPr>
          <w:rFonts w:ascii="MetaBook-Roman" w:hAnsi="MetaBook-Roman"/>
          <w:sz w:val="56"/>
          <w:szCs w:val="56"/>
        </w:rPr>
        <w:lastRenderedPageBreak/>
        <w:tab/>
      </w:r>
      <w:r>
        <w:rPr>
          <w:rFonts w:ascii="MetaBook-Roman" w:hAnsi="MetaBook-Roman"/>
          <w:sz w:val="56"/>
          <w:szCs w:val="56"/>
        </w:rPr>
        <w:tab/>
      </w:r>
    </w:p>
    <w:p w14:paraId="73E6CA48" w14:textId="77777777" w:rsidR="00716DBB" w:rsidRPr="00655C5A" w:rsidRDefault="00655C5A" w:rsidP="00655C5A">
      <w:pPr>
        <w:spacing w:before="400" w:after="360"/>
        <w:rPr>
          <w:rFonts w:ascii="Arial" w:hAnsi="Arial" w:cs="Arial"/>
          <w:color w:val="004C84"/>
          <w:sz w:val="60"/>
          <w:szCs w:val="60"/>
        </w:rPr>
      </w:pPr>
      <w:r w:rsidRPr="00655C5A">
        <w:rPr>
          <w:rFonts w:ascii="Arial" w:hAnsi="Arial" w:cs="Arial"/>
          <w:color w:val="004C84"/>
          <w:sz w:val="60"/>
          <w:szCs w:val="60"/>
        </w:rPr>
        <w:t>1.</w:t>
      </w:r>
      <w:r>
        <w:rPr>
          <w:rFonts w:ascii="Arial" w:hAnsi="Arial" w:cs="Arial"/>
          <w:color w:val="004C84"/>
          <w:sz w:val="60"/>
          <w:szCs w:val="60"/>
        </w:rPr>
        <w:t xml:space="preserve"> </w:t>
      </w:r>
      <w:r w:rsidR="00B81DA8">
        <w:rPr>
          <w:noProof/>
          <w:lang w:eastAsia="en-GB"/>
        </w:rPr>
        <w:drawing>
          <wp:anchor distT="0" distB="0" distL="114300" distR="114300" simplePos="0" relativeHeight="251657216" behindDoc="0" locked="0" layoutInCell="1" allowOverlap="1" wp14:anchorId="1A255B83" wp14:editId="263465CA">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655C5A">
        <w:rPr>
          <w:rFonts w:ascii="Arial" w:hAnsi="Arial" w:cs="Arial"/>
          <w:color w:val="004C84"/>
          <w:sz w:val="60"/>
          <w:szCs w:val="60"/>
        </w:rPr>
        <w:t>Our organisation</w:t>
      </w:r>
    </w:p>
    <w:p w14:paraId="77EB2B4E"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13E958FB"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7A076295" w14:textId="77777777" w:rsidR="00495A9F" w:rsidRDefault="00495A9F" w:rsidP="00E831FC">
      <w:pPr>
        <w:pStyle w:val="PlainText"/>
        <w:spacing w:line="276" w:lineRule="auto"/>
        <w:rPr>
          <w:rFonts w:ascii="Arial" w:hAnsi="Arial" w:cs="Arial"/>
          <w:i/>
          <w:sz w:val="22"/>
          <w:szCs w:val="22"/>
        </w:rPr>
      </w:pPr>
    </w:p>
    <w:p w14:paraId="085DE053" w14:textId="77777777" w:rsidR="00C15273" w:rsidRPr="007D5D7D" w:rsidRDefault="00C15273" w:rsidP="00C15273">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Pr="007D5D7D">
        <w:rPr>
          <w:rFonts w:ascii="Arial" w:hAnsi="Arial" w:cs="Arial"/>
          <w:sz w:val="22"/>
          <w:szCs w:val="22"/>
        </w:rPr>
        <w:t xml:space="preserve">We are committed to promoting equality and diversity in all we do, and to valuing the diversity of our workforce, customers and communities. </w:t>
      </w:r>
    </w:p>
    <w:p w14:paraId="14737CBD" w14:textId="77777777" w:rsidR="00C15273" w:rsidRDefault="00C15273" w:rsidP="00E831FC">
      <w:pPr>
        <w:pStyle w:val="PlainText"/>
        <w:spacing w:line="276" w:lineRule="auto"/>
        <w:rPr>
          <w:rFonts w:ascii="Arial" w:hAnsi="Arial" w:cs="Arial"/>
          <w:color w:val="000000"/>
          <w:sz w:val="22"/>
          <w:szCs w:val="22"/>
        </w:rPr>
      </w:pPr>
    </w:p>
    <w:p w14:paraId="2D85150F"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6585B557" w14:textId="77777777" w:rsidR="00495A9F" w:rsidRDefault="002D4DAF"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558AC317" w14:textId="77777777" w:rsidR="0044746C" w:rsidRDefault="0044746C" w:rsidP="0044746C">
      <w:pPr>
        <w:rPr>
          <w:rFonts w:ascii="Arial" w:hAnsi="Arial" w:cs="Arial"/>
          <w:sz w:val="20"/>
          <w:szCs w:val="20"/>
          <w:lang w:eastAsia="en-GB"/>
        </w:rPr>
      </w:pPr>
    </w:p>
    <w:p w14:paraId="476B2631" w14:textId="77777777" w:rsidR="0044746C" w:rsidRDefault="002D4DAF" w:rsidP="0044746C">
      <w:pPr>
        <w:rPr>
          <w:rFonts w:ascii="Arial" w:hAnsi="Arial" w:cs="Arial"/>
          <w:sz w:val="20"/>
          <w:szCs w:val="20"/>
          <w:lang w:eastAsia="en-GB"/>
        </w:rPr>
      </w:pPr>
      <w:hyperlink r:id="rId19" w:history="1">
        <w:r w:rsidR="0044746C">
          <w:rPr>
            <w:rStyle w:val="Hyperlink"/>
            <w:rFonts w:ascii="Arial" w:hAnsi="Arial" w:cs="Arial"/>
            <w:sz w:val="20"/>
            <w:szCs w:val="20"/>
            <w:lang w:eastAsia="en-GB"/>
          </w:rPr>
          <w:t>Website</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0" w:history="1">
        <w:r w:rsidR="0044746C">
          <w:rPr>
            <w:rStyle w:val="Hyperlink"/>
            <w:rFonts w:ascii="Arial" w:hAnsi="Arial" w:cs="Arial"/>
            <w:sz w:val="20"/>
            <w:szCs w:val="20"/>
            <w:lang w:eastAsia="en-GB"/>
          </w:rPr>
          <w:t>Twitter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1" w:history="1">
        <w:r w:rsidR="0044746C">
          <w:rPr>
            <w:rStyle w:val="Hyperlink"/>
            <w:rFonts w:ascii="Arial" w:hAnsi="Arial" w:cs="Arial"/>
            <w:sz w:val="20"/>
            <w:szCs w:val="20"/>
            <w:lang w:eastAsia="en-GB"/>
          </w:rPr>
          <w:t>Facebook</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2" w:history="1">
        <w:r w:rsidR="0044746C">
          <w:rPr>
            <w:rStyle w:val="Hyperlink"/>
            <w:rFonts w:ascii="Arial" w:hAnsi="Arial" w:cs="Arial"/>
            <w:sz w:val="20"/>
            <w:szCs w:val="20"/>
            <w:lang w:eastAsia="en-GB"/>
          </w:rPr>
          <w:t>LinkedIn</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3" w:history="1">
        <w:r w:rsidR="0044746C">
          <w:rPr>
            <w:rStyle w:val="Hyperlink"/>
            <w:rFonts w:ascii="Arial" w:hAnsi="Arial" w:cs="Arial"/>
            <w:sz w:val="20"/>
            <w:szCs w:val="20"/>
            <w:lang w:eastAsia="en-GB"/>
          </w:rPr>
          <w:t>Instagram</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4" w:history="1">
        <w:r w:rsidR="0044746C">
          <w:rPr>
            <w:rStyle w:val="Hyperlink"/>
            <w:rFonts w:ascii="Arial" w:hAnsi="Arial" w:cs="Arial"/>
            <w:sz w:val="20"/>
            <w:szCs w:val="20"/>
            <w:lang w:eastAsia="en-GB"/>
          </w:rPr>
          <w:t>Flickr</w:t>
        </w:r>
      </w:hyperlink>
      <w:r w:rsidR="0044746C">
        <w:rPr>
          <w:rFonts w:ascii="Arial" w:hAnsi="Arial" w:cs="Arial"/>
          <w:color w:val="1F497D"/>
          <w:sz w:val="20"/>
          <w:szCs w:val="20"/>
          <w:lang w:eastAsia="en-GB"/>
        </w:rPr>
        <w:t xml:space="preserve"> </w:t>
      </w:r>
      <w:r w:rsidR="0044746C">
        <w:rPr>
          <w:rFonts w:ascii="Arial" w:hAnsi="Arial" w:cs="Arial"/>
          <w:color w:val="00A33B"/>
          <w:sz w:val="20"/>
          <w:szCs w:val="20"/>
          <w:lang w:eastAsia="en-GB"/>
        </w:rPr>
        <w:t>|</w:t>
      </w:r>
      <w:r w:rsidR="0044746C">
        <w:rPr>
          <w:rFonts w:ascii="Arial" w:hAnsi="Arial" w:cs="Arial"/>
          <w:color w:val="1F497D"/>
          <w:sz w:val="20"/>
          <w:szCs w:val="20"/>
          <w:lang w:eastAsia="en-GB"/>
        </w:rPr>
        <w:t xml:space="preserve"> </w:t>
      </w:r>
      <w:hyperlink r:id="rId25" w:history="1">
        <w:r w:rsidR="0044746C">
          <w:rPr>
            <w:rStyle w:val="Hyperlink"/>
            <w:rFonts w:ascii="Arial" w:hAnsi="Arial" w:cs="Arial"/>
            <w:sz w:val="20"/>
            <w:szCs w:val="20"/>
            <w:lang w:eastAsia="en-GB"/>
          </w:rPr>
          <w:t>YouTube</w:t>
        </w:r>
      </w:hyperlink>
    </w:p>
    <w:p w14:paraId="74A501A9" w14:textId="77777777" w:rsidR="0044746C" w:rsidRDefault="0044746C" w:rsidP="0044746C">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82816" behindDoc="0" locked="0" layoutInCell="1" allowOverlap="1" wp14:anchorId="4331CEE0" wp14:editId="68DA2EB4">
                <wp:simplePos x="0" y="0"/>
                <wp:positionH relativeFrom="column">
                  <wp:posOffset>4103370</wp:posOffset>
                </wp:positionH>
                <wp:positionV relativeFrom="paragraph">
                  <wp:posOffset>93345</wp:posOffset>
                </wp:positionV>
                <wp:extent cx="1005840" cy="1188720"/>
                <wp:effectExtent l="0" t="0" r="3810" b="0"/>
                <wp:wrapNone/>
                <wp:docPr id="35" name="Text Box 35"/>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58F2D5F5"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1CEE0" id="Text Box 35" o:spid="_x0000_s1029" type="#_x0000_t202" style="position:absolute;margin-left:323.1pt;margin-top:7.35pt;width:79.2pt;height:9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" fillcolor="window" stroked="f" strokeweight=".5pt">
                <v:textbox>
                  <w:txbxContent>
                    <w:p w14:paraId="58F2D5F5" w14:textId="77777777" w:rsidR="0044746C" w:rsidRDefault="0044746C" w:rsidP="0044746C"/>
                  </w:txbxContent>
                </v:textbox>
              </v:shape>
            </w:pict>
          </mc:Fallback>
        </mc:AlternateContent>
      </w:r>
      <w:r>
        <w:rPr>
          <w:noProof/>
          <w:lang w:eastAsia="en-GB"/>
        </w:rPr>
        <mc:AlternateContent>
          <mc:Choice Requires="wps">
            <w:drawing>
              <wp:anchor distT="0" distB="0" distL="114300" distR="114300" simplePos="0" relativeHeight="251677696" behindDoc="0" locked="0" layoutInCell="1" allowOverlap="1" wp14:anchorId="153EAC99" wp14:editId="20703111">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ysClr val="window" lastClr="FFFFFF"/>
                        </a:solidFill>
                        <a:ln w="6350">
                          <a:noFill/>
                        </a:ln>
                        <a:effectLst/>
                      </wps:spPr>
                      <wps:txbx>
                        <w:txbxContent>
                          <w:p w14:paraId="5FFA42D4" w14:textId="77777777" w:rsidR="0044746C" w:rsidRDefault="0044746C" w:rsidP="004474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EAC99" id="Text Box 32" o:spid="_x0000_s1030" type="#_x0000_t202" style="position:absolute;margin-left:263.7pt;margin-top:7.1pt;width:79.2pt;height:5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" fillcolor="window" stroked="f" strokeweight=".5pt">
                <v:textbox>
                  <w:txbxContent>
                    <w:p w14:paraId="5FFA42D4" w14:textId="77777777" w:rsidR="0044746C" w:rsidRDefault="0044746C" w:rsidP="0044746C"/>
                  </w:txbxContent>
                </v:textbox>
              </v:shape>
            </w:pict>
          </mc:Fallback>
        </mc:AlternateContent>
      </w:r>
    </w:p>
    <w:p w14:paraId="793DA4C1" w14:textId="77777777" w:rsidR="0044746C" w:rsidRDefault="0044746C" w:rsidP="0044746C">
      <w:pPr>
        <w:spacing w:before="480" w:line="360" w:lineRule="auto"/>
        <w:contextualSpacing/>
        <w:rPr>
          <w:sz w:val="22"/>
          <w:szCs w:val="22"/>
        </w:rPr>
      </w:pPr>
      <w:r>
        <w:rPr>
          <w:sz w:val="22"/>
          <w:szCs w:val="22"/>
        </w:rPr>
        <w:tab/>
      </w:r>
    </w:p>
    <w:p w14:paraId="4CE683C3" w14:textId="77777777" w:rsidR="00A241F9" w:rsidRPr="002F0588" w:rsidRDefault="00A241F9" w:rsidP="00A241F9">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0B171798" wp14:editId="0FF0E176">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p>
    <w:p w14:paraId="4259AF39"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05A40051" w14:textId="77777777" w:rsidR="00A241F9" w:rsidRPr="002F0588" w:rsidRDefault="00A241F9" w:rsidP="00A241F9">
      <w:pPr>
        <w:pStyle w:val="PlainText"/>
        <w:spacing w:line="276" w:lineRule="auto"/>
        <w:rPr>
          <w:rFonts w:ascii="Arial" w:hAnsi="Arial" w:cs="Arial"/>
          <w:sz w:val="22"/>
          <w:szCs w:val="22"/>
        </w:rPr>
      </w:pPr>
    </w:p>
    <w:p w14:paraId="7FACD866" w14:textId="194FD615" w:rsidR="00A241F9" w:rsidRPr="007D5D7D" w:rsidRDefault="00A241F9" w:rsidP="00A241F9">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2D1367">
        <w:rPr>
          <w:rFonts w:ascii="Arial" w:hAnsi="Arial" w:cs="Arial"/>
          <w:sz w:val="22"/>
          <w:szCs w:val="22"/>
        </w:rPr>
        <w:t xml:space="preserve">Various see table for details </w:t>
      </w:r>
    </w:p>
    <w:p w14:paraId="24F6AB01" w14:textId="77777777" w:rsidR="00A241F9" w:rsidRPr="002F0588" w:rsidRDefault="00A241F9" w:rsidP="00A241F9">
      <w:pPr>
        <w:pStyle w:val="PlainText"/>
        <w:spacing w:line="276" w:lineRule="auto"/>
        <w:rPr>
          <w:rFonts w:ascii="Arial" w:hAnsi="Arial" w:cs="Arial"/>
          <w:sz w:val="22"/>
          <w:szCs w:val="22"/>
        </w:rPr>
      </w:pPr>
    </w:p>
    <w:p w14:paraId="1016FBCD" w14:textId="77777777" w:rsidR="002D1367" w:rsidRDefault="00A241F9" w:rsidP="002D1367">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2D1367">
        <w:rPr>
          <w:rFonts w:ascii="Arial" w:hAnsi="Arial" w:cs="Arial"/>
          <w:sz w:val="22"/>
          <w:szCs w:val="22"/>
        </w:rPr>
        <w:t xml:space="preserve">East Anglia </w:t>
      </w:r>
    </w:p>
    <w:p w14:paraId="260B1936" w14:textId="5CC6A85C" w:rsidR="00A241F9" w:rsidRPr="007D5D7D" w:rsidRDefault="002D1367" w:rsidP="002D1367">
      <w:pPr>
        <w:pStyle w:val="PlainText"/>
        <w:spacing w:line="276" w:lineRule="auto"/>
        <w:ind w:left="2880"/>
        <w:rPr>
          <w:rFonts w:ascii="Arial" w:hAnsi="Arial" w:cs="Arial"/>
          <w:color w:val="FF0000"/>
          <w:sz w:val="22"/>
          <w:szCs w:val="22"/>
        </w:rPr>
      </w:pPr>
      <w:r>
        <w:rPr>
          <w:rFonts w:ascii="Arial" w:hAnsi="Arial" w:cs="Arial"/>
          <w:sz w:val="22"/>
          <w:szCs w:val="22"/>
        </w:rPr>
        <w:t xml:space="preserve">(Bedford, Brampton, Colchester, Chelmsford, Ely, Ipswich, Norwich) </w:t>
      </w:r>
    </w:p>
    <w:p w14:paraId="12D2E9E9" w14:textId="77777777" w:rsidR="00A241F9" w:rsidRPr="002F0588" w:rsidRDefault="00A241F9" w:rsidP="00A241F9">
      <w:pPr>
        <w:pStyle w:val="PlainText"/>
        <w:spacing w:line="276" w:lineRule="auto"/>
        <w:rPr>
          <w:rFonts w:ascii="Arial" w:hAnsi="Arial" w:cs="Arial"/>
          <w:sz w:val="22"/>
          <w:szCs w:val="22"/>
        </w:rPr>
      </w:pPr>
    </w:p>
    <w:p w14:paraId="40645973" w14:textId="27C8FC46" w:rsidR="00A241F9" w:rsidRPr="007D5D7D" w:rsidRDefault="00A241F9" w:rsidP="00A241F9">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2D1367">
        <w:rPr>
          <w:rFonts w:ascii="Arial" w:hAnsi="Arial" w:cs="Arial"/>
          <w:sz w:val="22"/>
          <w:szCs w:val="22"/>
        </w:rPr>
        <w:t xml:space="preserve">37 hours </w:t>
      </w:r>
    </w:p>
    <w:p w14:paraId="64C86764" w14:textId="77777777" w:rsidR="00A241F9" w:rsidRPr="002F0588" w:rsidRDefault="00A241F9" w:rsidP="00A241F9">
      <w:pPr>
        <w:pStyle w:val="PlainText"/>
        <w:spacing w:line="276" w:lineRule="auto"/>
        <w:rPr>
          <w:rFonts w:ascii="Arial" w:hAnsi="Arial" w:cs="Arial"/>
          <w:sz w:val="22"/>
          <w:szCs w:val="22"/>
        </w:rPr>
      </w:pPr>
    </w:p>
    <w:p w14:paraId="773366A1" w14:textId="34356E9A" w:rsidR="00E43E3F" w:rsidRPr="00981120" w:rsidRDefault="00A241F9" w:rsidP="00E43E3F">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E43E3F" w:rsidRPr="00981120">
        <w:rPr>
          <w:rFonts w:ascii="Arial" w:hAnsi="Arial" w:cs="Arial"/>
          <w:sz w:val="22"/>
          <w:szCs w:val="22"/>
        </w:rPr>
        <w:t xml:space="preserve">Your leave allowance in this role will be </w:t>
      </w:r>
      <w:r w:rsidR="002D1367">
        <w:rPr>
          <w:rFonts w:ascii="Arial" w:hAnsi="Arial" w:cs="Arial"/>
          <w:sz w:val="22"/>
          <w:szCs w:val="22"/>
        </w:rPr>
        <w:t>25</w:t>
      </w:r>
      <w:r w:rsidR="00E43E3F" w:rsidRPr="00981120">
        <w:rPr>
          <w:rFonts w:ascii="Arial" w:hAnsi="Arial" w:cs="Arial"/>
          <w:sz w:val="22"/>
          <w:szCs w:val="22"/>
        </w:rPr>
        <w:t xml:space="preserve"> days or equivalent, depending on working pattern, plus bank holidays. Your allowance will be </w:t>
      </w:r>
      <w:r w:rsidR="00E43E3F">
        <w:rPr>
          <w:rFonts w:ascii="Arial" w:hAnsi="Arial" w:cs="Arial"/>
          <w:sz w:val="22"/>
          <w:szCs w:val="22"/>
        </w:rPr>
        <w:t>pro-rata</w:t>
      </w:r>
      <w:r w:rsidR="00E43E3F" w:rsidRPr="00981120">
        <w:rPr>
          <w:rFonts w:ascii="Arial" w:hAnsi="Arial" w:cs="Arial"/>
          <w:sz w:val="22"/>
          <w:szCs w:val="22"/>
        </w:rPr>
        <w:t xml:space="preserve"> if you work part </w:t>
      </w:r>
      <w:proofErr w:type="gramStart"/>
      <w:r w:rsidR="00E43E3F" w:rsidRPr="00981120">
        <w:rPr>
          <w:rFonts w:ascii="Arial" w:hAnsi="Arial" w:cs="Arial"/>
          <w:sz w:val="22"/>
          <w:szCs w:val="22"/>
        </w:rPr>
        <w:t>time</w:t>
      </w:r>
      <w:proofErr w:type="gramEnd"/>
      <w:r w:rsidR="00E43E3F" w:rsidRPr="00981120">
        <w:rPr>
          <w:rFonts w:ascii="Arial" w:hAnsi="Arial" w:cs="Arial"/>
          <w:sz w:val="22"/>
          <w:szCs w:val="22"/>
        </w:rPr>
        <w:t xml:space="preserve"> or you are on an assignment to a role at a higher grade that attracts an increased entitlement. </w:t>
      </w:r>
      <w:r w:rsidR="00E43E3F" w:rsidRPr="00981120">
        <w:rPr>
          <w:rFonts w:ascii="Arial" w:hAnsi="Arial" w:cs="Arial"/>
          <w:sz w:val="22"/>
          <w:szCs w:val="22"/>
          <w:lang w:val="en"/>
        </w:rPr>
        <w:t>Your entitlement depends on your grade, your contracted hours, and your length of continuous service.</w:t>
      </w:r>
    </w:p>
    <w:p w14:paraId="09F51FA2" w14:textId="77777777" w:rsidR="00A241F9" w:rsidRDefault="00A241F9" w:rsidP="00E43E3F">
      <w:pPr>
        <w:pStyle w:val="PlainText"/>
        <w:spacing w:after="120" w:line="276" w:lineRule="auto"/>
        <w:ind w:left="2880"/>
        <w:rPr>
          <w:rFonts w:ascii="Arial" w:hAnsi="Arial" w:cs="Arial"/>
          <w:sz w:val="22"/>
          <w:szCs w:val="22"/>
        </w:rPr>
      </w:pPr>
      <w:r w:rsidRPr="002F0588">
        <w:rPr>
          <w:rFonts w:ascii="Arial" w:hAnsi="Arial" w:cs="Arial"/>
          <w:sz w:val="22"/>
          <w:szCs w:val="22"/>
        </w:rPr>
        <w:t>We offer up to two days paid environmental outcome days each year. These give you the opportunity to take part in community activities with a clear environmental outcome for people and wildlife. </w:t>
      </w:r>
    </w:p>
    <w:p w14:paraId="1BCB481F" w14:textId="77777777" w:rsidR="00A241F9" w:rsidRPr="002F0588" w:rsidRDefault="00A241F9" w:rsidP="00A241F9">
      <w:pPr>
        <w:pStyle w:val="PlainText"/>
        <w:spacing w:line="276" w:lineRule="auto"/>
        <w:rPr>
          <w:rFonts w:ascii="Arial" w:hAnsi="Arial" w:cs="Arial"/>
          <w:sz w:val="22"/>
          <w:szCs w:val="22"/>
        </w:rPr>
      </w:pPr>
    </w:p>
    <w:p w14:paraId="609A7E90" w14:textId="77777777" w:rsidR="00A241F9" w:rsidRDefault="00A241F9" w:rsidP="00A241F9">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21F64816" w14:textId="77777777" w:rsidR="00A241F9" w:rsidRDefault="00A241F9" w:rsidP="00A241F9">
      <w:pPr>
        <w:pStyle w:val="PlainText"/>
        <w:spacing w:line="276" w:lineRule="auto"/>
        <w:ind w:left="2880" w:hanging="2880"/>
        <w:rPr>
          <w:rFonts w:ascii="Arial" w:hAnsi="Arial" w:cs="Arial"/>
          <w:sz w:val="22"/>
          <w:szCs w:val="22"/>
        </w:rPr>
      </w:pPr>
    </w:p>
    <w:p w14:paraId="00382B71" w14:textId="77777777" w:rsidR="00A241F9" w:rsidRPr="00385003" w:rsidRDefault="00A241F9" w:rsidP="00A241F9">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436F2E">
        <w:rPr>
          <w:rFonts w:ascii="Arial" w:hAnsi="Arial" w:cs="Arial"/>
          <w:sz w:val="22"/>
          <w:szCs w:val="22"/>
        </w:rPr>
        <w:t>pension pot. We currently pay 19</w:t>
      </w:r>
      <w:r w:rsidRPr="00385003">
        <w:rPr>
          <w:rFonts w:ascii="Arial" w:hAnsi="Arial" w:cs="Arial"/>
          <w:sz w:val="22"/>
          <w:szCs w:val="22"/>
        </w:rPr>
        <w:t>%, so this is a very generous scheme.</w:t>
      </w:r>
    </w:p>
    <w:p w14:paraId="05E7516A" w14:textId="77777777" w:rsidR="00A241F9" w:rsidRPr="002F0588" w:rsidRDefault="00A241F9" w:rsidP="00A241F9">
      <w:pPr>
        <w:pStyle w:val="PlainText"/>
        <w:spacing w:line="276" w:lineRule="auto"/>
        <w:rPr>
          <w:rFonts w:ascii="Arial" w:hAnsi="Arial" w:cs="Arial"/>
          <w:sz w:val="22"/>
          <w:szCs w:val="22"/>
        </w:rPr>
      </w:pPr>
    </w:p>
    <w:p w14:paraId="162B0E4D" w14:textId="77777777" w:rsidR="00A241F9" w:rsidRDefault="000E1585" w:rsidP="00A241F9">
      <w:pPr>
        <w:pStyle w:val="PlainText"/>
        <w:spacing w:line="276" w:lineRule="auto"/>
        <w:ind w:left="2880" w:hanging="2880"/>
        <w:rPr>
          <w:rFonts w:ascii="Arial" w:hAnsi="Arial" w:cs="Arial"/>
          <w:b/>
          <w:color w:val="004C84"/>
          <w:sz w:val="22"/>
          <w:szCs w:val="22"/>
        </w:rPr>
      </w:pPr>
      <w:r>
        <w:rPr>
          <w:rFonts w:ascii="Arial" w:hAnsi="Arial" w:cs="Arial"/>
          <w:noProof/>
          <w:lang w:eastAsia="en-GB"/>
        </w:rPr>
        <w:drawing>
          <wp:anchor distT="0" distB="0" distL="114300" distR="114300" simplePos="0" relativeHeight="251711488" behindDoc="0" locked="0" layoutInCell="1" allowOverlap="1" wp14:anchorId="27062B09" wp14:editId="32ADB078">
            <wp:simplePos x="0" y="0"/>
            <wp:positionH relativeFrom="column">
              <wp:posOffset>-701040</wp:posOffset>
            </wp:positionH>
            <wp:positionV relativeFrom="paragraph">
              <wp:posOffset>14242</wp:posOffset>
            </wp:positionV>
            <wp:extent cx="7560310" cy="2339975"/>
            <wp:effectExtent l="19050" t="0" r="2540" b="0"/>
            <wp:wrapThrough wrapText="bothSides">
              <wp:wrapPolygon edited="0">
                <wp:start x="-54" y="0"/>
                <wp:lineTo x="-54" y="21453"/>
                <wp:lineTo x="21607" y="21453"/>
                <wp:lineTo x="21607" y="0"/>
                <wp:lineTo x="-54" y="0"/>
              </wp:wrapPolygon>
            </wp:wrapThrough>
            <wp:docPr id="28"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0CD06A11" w14:textId="77777777" w:rsidR="00A241F9" w:rsidRDefault="00A241F9" w:rsidP="00A241F9">
      <w:pPr>
        <w:pStyle w:val="PlainText"/>
        <w:spacing w:line="276" w:lineRule="auto"/>
        <w:ind w:left="2880" w:hanging="2880"/>
        <w:rPr>
          <w:rFonts w:ascii="Arial" w:hAnsi="Arial" w:cs="Arial"/>
          <w:b/>
          <w:color w:val="004C84"/>
          <w:sz w:val="22"/>
          <w:szCs w:val="22"/>
        </w:rPr>
      </w:pPr>
      <w:r>
        <w:rPr>
          <w:rFonts w:ascii="Arial" w:hAnsi="Arial" w:cs="Arial"/>
          <w:color w:val="004C84"/>
          <w:sz w:val="60"/>
          <w:szCs w:val="60"/>
        </w:rPr>
        <w:t xml:space="preserve">2. </w:t>
      </w:r>
      <w:r w:rsidRPr="002F0588">
        <w:rPr>
          <w:rFonts w:ascii="Arial" w:hAnsi="Arial" w:cs="Arial"/>
          <w:color w:val="004C84"/>
          <w:sz w:val="60"/>
          <w:szCs w:val="60"/>
        </w:rPr>
        <w:t>Salary and benefits</w:t>
      </w:r>
      <w:r>
        <w:rPr>
          <w:rFonts w:ascii="Arial" w:hAnsi="Arial" w:cs="Arial"/>
          <w:color w:val="004C84"/>
          <w:sz w:val="60"/>
          <w:szCs w:val="60"/>
        </w:rPr>
        <w:t xml:space="preserve"> continued</w:t>
      </w:r>
    </w:p>
    <w:p w14:paraId="3281C36A" w14:textId="77777777" w:rsidR="00A241F9" w:rsidRDefault="00A241F9" w:rsidP="00A241F9">
      <w:pPr>
        <w:pStyle w:val="PlainText"/>
        <w:spacing w:line="276" w:lineRule="auto"/>
        <w:ind w:left="2880" w:hanging="2880"/>
        <w:rPr>
          <w:rFonts w:ascii="Arial" w:hAnsi="Arial" w:cs="Arial"/>
          <w:b/>
          <w:color w:val="004C84"/>
          <w:sz w:val="22"/>
          <w:szCs w:val="22"/>
        </w:rPr>
      </w:pPr>
    </w:p>
    <w:p w14:paraId="3732824D" w14:textId="1B7A4F6F" w:rsidR="00A241F9" w:rsidRDefault="00A241F9" w:rsidP="00A241F9">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045B5">
        <w:rPr>
          <w:rFonts w:ascii="Arial" w:hAnsi="Arial" w:cs="Arial"/>
          <w:sz w:val="22"/>
          <w:szCs w:val="22"/>
        </w:rPr>
        <w:t>,</w:t>
      </w:r>
      <w:r w:rsidR="00951D3D">
        <w:rPr>
          <w:rFonts w:ascii="Arial" w:hAnsi="Arial" w:cs="Arial"/>
          <w:sz w:val="22"/>
          <w:szCs w:val="22"/>
        </w:rPr>
        <w:t xml:space="preserve"> including job share</w:t>
      </w:r>
      <w:r w:rsidRPr="002F0588">
        <w:rPr>
          <w:rFonts w:ascii="Arial" w:hAnsi="Arial" w:cs="Arial"/>
          <w:sz w:val="22"/>
          <w:szCs w:val="22"/>
        </w:rPr>
        <w:t xml:space="preserve"> to help you strike a good balance between your work life and your personal life. We will also encourage you to keep developing your skills and professional knowledge throughout your career.</w:t>
      </w:r>
    </w:p>
    <w:p w14:paraId="27BD9C6D" w14:textId="77777777" w:rsidR="00BC4E9F" w:rsidRDefault="00BC4E9F" w:rsidP="00A241F9">
      <w:pPr>
        <w:pStyle w:val="PlainText"/>
        <w:spacing w:line="276" w:lineRule="auto"/>
        <w:ind w:left="2880" w:hanging="2880"/>
        <w:rPr>
          <w:rFonts w:ascii="Arial" w:hAnsi="Arial" w:cs="Arial"/>
          <w:sz w:val="22"/>
          <w:szCs w:val="22"/>
        </w:rPr>
      </w:pPr>
    </w:p>
    <w:p w14:paraId="3026D8AA" w14:textId="77777777" w:rsidR="00BC4E9F" w:rsidRPr="00F14A09" w:rsidRDefault="00BC4E9F" w:rsidP="00BC4E9F">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5D52CE25" w14:textId="77777777" w:rsidR="00BC4E9F" w:rsidRPr="002F0588" w:rsidRDefault="00BC4E9F" w:rsidP="00A241F9">
      <w:pPr>
        <w:pStyle w:val="PlainText"/>
        <w:spacing w:line="276" w:lineRule="auto"/>
        <w:ind w:left="2880" w:hanging="2880"/>
        <w:rPr>
          <w:rFonts w:ascii="Arial" w:hAnsi="Arial" w:cs="Arial"/>
          <w:sz w:val="22"/>
          <w:szCs w:val="22"/>
        </w:rPr>
      </w:pPr>
    </w:p>
    <w:p w14:paraId="4CBB39DB" w14:textId="77777777" w:rsidR="00A241F9" w:rsidRPr="002F0588" w:rsidRDefault="00A241F9" w:rsidP="00A241F9">
      <w:pPr>
        <w:pStyle w:val="PlainText"/>
        <w:spacing w:line="276" w:lineRule="auto"/>
        <w:rPr>
          <w:rFonts w:ascii="Arial" w:hAnsi="Arial" w:cs="Arial"/>
          <w:sz w:val="22"/>
          <w:szCs w:val="22"/>
        </w:rPr>
      </w:pPr>
      <w:r w:rsidRPr="002F0588">
        <w:rPr>
          <w:rFonts w:ascii="Arial" w:hAnsi="Arial" w:cs="Arial"/>
          <w:sz w:val="22"/>
          <w:szCs w:val="22"/>
        </w:rPr>
        <w:t xml:space="preserve"> </w:t>
      </w:r>
    </w:p>
    <w:p w14:paraId="45A76D49" w14:textId="77777777" w:rsidR="004A2BCE" w:rsidRPr="004A2BCE" w:rsidRDefault="00A241F9" w:rsidP="00DC0B66">
      <w:pPr>
        <w:spacing w:line="276" w:lineRule="auto"/>
        <w:ind w:left="2880" w:hanging="2880"/>
        <w:rPr>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4A2BCE" w:rsidRPr="004A2BCE">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4318647C" w14:textId="77777777" w:rsidR="00C15273" w:rsidRPr="002F0588" w:rsidRDefault="00C15273" w:rsidP="00C15273">
      <w:pPr>
        <w:pStyle w:val="PlainText"/>
        <w:spacing w:line="276" w:lineRule="auto"/>
        <w:ind w:left="2880" w:hanging="2880"/>
        <w:rPr>
          <w:rFonts w:ascii="Arial" w:hAnsi="Arial" w:cs="Arial"/>
          <w:sz w:val="22"/>
          <w:szCs w:val="22"/>
        </w:rPr>
      </w:pPr>
    </w:p>
    <w:p w14:paraId="6919B077" w14:textId="77777777" w:rsidR="0027560B" w:rsidRDefault="0027560B" w:rsidP="00A241F9">
      <w:pPr>
        <w:pStyle w:val="PlainText"/>
        <w:spacing w:line="276" w:lineRule="auto"/>
        <w:ind w:left="2880" w:hanging="2880"/>
        <w:rPr>
          <w:rFonts w:ascii="Arial" w:hAnsi="Arial" w:cs="Arial"/>
          <w:color w:val="FF0000"/>
          <w:sz w:val="22"/>
          <w:szCs w:val="22"/>
        </w:rPr>
      </w:pPr>
    </w:p>
    <w:p w14:paraId="1993BF71"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54240F57"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p>
    <w:p w14:paraId="066D6CC7" w14:textId="77777777" w:rsidR="0027560B" w:rsidRPr="0027560B" w:rsidRDefault="0027560B" w:rsidP="0027560B">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proofErr w:type="gramStart"/>
      <w:r w:rsidRPr="0027560B">
        <w:rPr>
          <w:rFonts w:ascii="Arial" w:hAnsi="Arial" w:cs="Arial"/>
          <w:color w:val="000000" w:themeColor="text1"/>
          <w:sz w:val="22"/>
          <w:szCs w:val="22"/>
        </w:rPr>
        <w:t>all of</w:t>
      </w:r>
      <w:proofErr w:type="gramEnd"/>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2EF2BE8C" w14:textId="77777777" w:rsidR="0027560B" w:rsidRPr="007D5D7D" w:rsidRDefault="0027560B" w:rsidP="00A241F9">
      <w:pPr>
        <w:pStyle w:val="PlainText"/>
        <w:spacing w:line="276" w:lineRule="auto"/>
        <w:ind w:left="2880" w:hanging="2880"/>
        <w:rPr>
          <w:rFonts w:ascii="Arial" w:hAnsi="Arial" w:cs="Arial"/>
          <w:color w:val="FF0000"/>
          <w:sz w:val="60"/>
          <w:szCs w:val="60"/>
        </w:rPr>
      </w:pPr>
    </w:p>
    <w:p w14:paraId="3184D9CD" w14:textId="77777777" w:rsidR="00A241F9" w:rsidRPr="00A241F9" w:rsidRDefault="000E1585" w:rsidP="00A241F9">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9440" behindDoc="0" locked="0" layoutInCell="1" allowOverlap="1" wp14:anchorId="4C57A7E9" wp14:editId="59D177F3">
            <wp:simplePos x="0" y="0"/>
            <wp:positionH relativeFrom="column">
              <wp:posOffset>-700859</wp:posOffset>
            </wp:positionH>
            <wp:positionV relativeFrom="paragraph">
              <wp:posOffset>221615</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241F9" w:rsidRPr="00A241F9">
        <w:rPr>
          <w:rFonts w:ascii="Arial" w:hAnsi="Arial" w:cs="Arial"/>
          <w:color w:val="004C84"/>
          <w:sz w:val="60"/>
          <w:szCs w:val="60"/>
        </w:rPr>
        <w:t>3. The role</w:t>
      </w:r>
    </w:p>
    <w:p w14:paraId="7183D1DF" w14:textId="77777777" w:rsidR="00A241F9" w:rsidRPr="00A241F9" w:rsidRDefault="00A241F9" w:rsidP="00A241F9">
      <w:pPr>
        <w:spacing w:line="276" w:lineRule="auto"/>
        <w:rPr>
          <w:rFonts w:ascii="Arial" w:hAnsi="Arial" w:cs="Arial"/>
          <w:sz w:val="22"/>
          <w:szCs w:val="22"/>
        </w:rPr>
      </w:pPr>
    </w:p>
    <w:p w14:paraId="6CB339E5" w14:textId="77777777" w:rsidR="002D1367" w:rsidRDefault="002D1367" w:rsidP="008A1ED1">
      <w:pPr>
        <w:spacing w:after="120" w:line="276" w:lineRule="auto"/>
        <w:rPr>
          <w:rFonts w:ascii="Arial" w:hAnsi="Arial" w:cs="Arial"/>
        </w:rPr>
      </w:pPr>
      <w:r w:rsidRPr="002D1367">
        <w:rPr>
          <w:rFonts w:ascii="Arial" w:hAnsi="Arial" w:cs="Arial"/>
        </w:rPr>
        <w:t xml:space="preserve">Eligibility Criteria To be eligible for these vacancies you must meet any criteria stipulated in the advert and candidate pack. The qualification requirements for each apprenticeship are shown below, but for all apprenticeships you must: </w:t>
      </w:r>
    </w:p>
    <w:p w14:paraId="5807E0DF" w14:textId="77777777" w:rsidR="002D1367" w:rsidRDefault="002D1367" w:rsidP="002D1367">
      <w:pPr>
        <w:spacing w:after="120" w:line="276" w:lineRule="auto"/>
        <w:ind w:left="720"/>
        <w:rPr>
          <w:rFonts w:ascii="Arial" w:hAnsi="Arial" w:cs="Arial"/>
        </w:rPr>
      </w:pPr>
      <w:r w:rsidRPr="002D1367">
        <w:rPr>
          <w:rFonts w:ascii="Arial" w:hAnsi="Arial" w:cs="Arial"/>
        </w:rPr>
        <w:sym w:font="Symbol" w:char="F0B7"/>
      </w:r>
      <w:r w:rsidRPr="002D1367">
        <w:rPr>
          <w:rFonts w:ascii="Arial" w:hAnsi="Arial" w:cs="Arial"/>
        </w:rPr>
        <w:t xml:space="preserve"> Be aged 16 years or above when you start employment. (There is no upper age limit) </w:t>
      </w:r>
      <w:r>
        <w:rPr>
          <w:rFonts w:ascii="Arial" w:hAnsi="Arial" w:cs="Arial"/>
        </w:rPr>
        <w:tab/>
      </w:r>
    </w:p>
    <w:p w14:paraId="6B6325AC" w14:textId="77777777" w:rsidR="002D1367" w:rsidRDefault="002D1367" w:rsidP="002D1367">
      <w:pPr>
        <w:spacing w:after="120" w:line="276" w:lineRule="auto"/>
        <w:ind w:left="720"/>
        <w:rPr>
          <w:rFonts w:ascii="Arial" w:hAnsi="Arial" w:cs="Arial"/>
        </w:rPr>
      </w:pPr>
      <w:r w:rsidRPr="002D1367">
        <w:rPr>
          <w:rFonts w:ascii="Arial" w:hAnsi="Arial" w:cs="Arial"/>
        </w:rPr>
        <w:sym w:font="Symbol" w:char="F0B7"/>
      </w:r>
      <w:r w:rsidRPr="002D1367">
        <w:rPr>
          <w:rFonts w:ascii="Arial" w:hAnsi="Arial" w:cs="Arial"/>
        </w:rPr>
        <w:t xml:space="preserve"> Have been resident in the UK/EU/EAA for three consecutive years prior to your employment starting with us </w:t>
      </w:r>
    </w:p>
    <w:p w14:paraId="52AB67A8" w14:textId="77777777" w:rsidR="002D1367" w:rsidRDefault="002D1367" w:rsidP="002D1367">
      <w:pPr>
        <w:spacing w:after="120" w:line="276" w:lineRule="auto"/>
        <w:ind w:left="720"/>
        <w:rPr>
          <w:rFonts w:ascii="Arial" w:hAnsi="Arial" w:cs="Arial"/>
        </w:rPr>
      </w:pPr>
      <w:r w:rsidRPr="002D1367">
        <w:rPr>
          <w:rFonts w:ascii="Arial" w:hAnsi="Arial" w:cs="Arial"/>
        </w:rPr>
        <w:sym w:font="Symbol" w:char="F0B7"/>
      </w:r>
      <w:r w:rsidRPr="002D1367">
        <w:rPr>
          <w:rFonts w:ascii="Arial" w:hAnsi="Arial" w:cs="Arial"/>
        </w:rPr>
        <w:t xml:space="preserve"> Not be in receipt of higher education funding for any other academic qualifications </w:t>
      </w:r>
      <w:r w:rsidRPr="002D1367">
        <w:rPr>
          <w:rFonts w:ascii="Arial" w:hAnsi="Arial" w:cs="Arial"/>
        </w:rPr>
        <w:sym w:font="Symbol" w:char="F0B7"/>
      </w:r>
      <w:r w:rsidRPr="002D1367">
        <w:rPr>
          <w:rFonts w:ascii="Arial" w:hAnsi="Arial" w:cs="Arial"/>
        </w:rPr>
        <w:t xml:space="preserve"> Live in England when you start your employment </w:t>
      </w:r>
    </w:p>
    <w:p w14:paraId="75A543FA" w14:textId="55A91585" w:rsidR="002D1367" w:rsidRPr="002D1367" w:rsidRDefault="002D1367" w:rsidP="002D1367">
      <w:pPr>
        <w:spacing w:after="120" w:line="276" w:lineRule="auto"/>
        <w:rPr>
          <w:rFonts w:ascii="Arial" w:hAnsi="Arial" w:cs="Arial"/>
        </w:rPr>
      </w:pPr>
      <w:r w:rsidRPr="002D1367">
        <w:rPr>
          <w:rFonts w:ascii="Arial" w:hAnsi="Arial" w:cs="Arial"/>
        </w:rPr>
        <w:t xml:space="preserve">In addition, it is essential that the apprenticeship you apply for, provides you with substantive new skills and learning and be materially different to any other qualification you hold, or any other training you have undertaken. This is important. If you already hold a similar qualification or are already experienced in these types of roles, you will not be eligible. </w:t>
      </w:r>
    </w:p>
    <w:p w14:paraId="579635E4" w14:textId="77777777" w:rsidR="002D1367" w:rsidRDefault="002D1367" w:rsidP="008A1ED1">
      <w:pPr>
        <w:spacing w:after="120" w:line="276" w:lineRule="auto"/>
      </w:pPr>
    </w:p>
    <w:p w14:paraId="6A645F77" w14:textId="77777777" w:rsidR="002D1367" w:rsidRDefault="002D1367" w:rsidP="008A1ED1">
      <w:pPr>
        <w:spacing w:after="120" w:line="276" w:lineRule="auto"/>
        <w:rPr>
          <w:rFonts w:ascii="Arial" w:hAnsi="Arial" w:cs="Arial"/>
          <w:b/>
          <w:color w:val="004C84"/>
          <w:sz w:val="28"/>
          <w:szCs w:val="28"/>
        </w:rPr>
      </w:pPr>
    </w:p>
    <w:p w14:paraId="0A036CFA" w14:textId="77777777" w:rsidR="002D1367" w:rsidRDefault="002D1367" w:rsidP="008A1ED1">
      <w:pPr>
        <w:spacing w:after="120" w:line="276" w:lineRule="auto"/>
        <w:rPr>
          <w:rFonts w:ascii="Arial" w:hAnsi="Arial" w:cs="Arial"/>
          <w:b/>
          <w:color w:val="004C84"/>
          <w:sz w:val="28"/>
          <w:szCs w:val="28"/>
        </w:rPr>
      </w:pPr>
    </w:p>
    <w:p w14:paraId="6829CA0F" w14:textId="77777777" w:rsidR="002D1367" w:rsidRDefault="002D1367" w:rsidP="008A1ED1">
      <w:pPr>
        <w:spacing w:after="120" w:line="276" w:lineRule="auto"/>
        <w:rPr>
          <w:rFonts w:ascii="Arial" w:hAnsi="Arial" w:cs="Arial"/>
          <w:b/>
          <w:color w:val="004C84"/>
          <w:sz w:val="28"/>
          <w:szCs w:val="28"/>
        </w:rPr>
      </w:pPr>
    </w:p>
    <w:p w14:paraId="0C37B2A1" w14:textId="77777777" w:rsidR="002D1367" w:rsidRDefault="002D1367" w:rsidP="008A1ED1">
      <w:pPr>
        <w:spacing w:after="120" w:line="276" w:lineRule="auto"/>
        <w:rPr>
          <w:rFonts w:ascii="Arial" w:hAnsi="Arial" w:cs="Arial"/>
          <w:b/>
          <w:color w:val="004C84"/>
          <w:sz w:val="28"/>
          <w:szCs w:val="28"/>
        </w:rPr>
      </w:pPr>
    </w:p>
    <w:p w14:paraId="717F701E" w14:textId="77777777" w:rsidR="002D1367" w:rsidRDefault="002D1367" w:rsidP="008A1ED1">
      <w:pPr>
        <w:spacing w:after="120" w:line="276" w:lineRule="auto"/>
        <w:rPr>
          <w:rFonts w:ascii="Arial" w:hAnsi="Arial" w:cs="Arial"/>
          <w:b/>
          <w:color w:val="004C84"/>
          <w:sz w:val="28"/>
          <w:szCs w:val="28"/>
        </w:rPr>
      </w:pPr>
    </w:p>
    <w:p w14:paraId="4A52BDA5" w14:textId="77777777" w:rsidR="002D1367" w:rsidRDefault="002D1367" w:rsidP="008A1ED1">
      <w:pPr>
        <w:spacing w:after="120" w:line="276" w:lineRule="auto"/>
        <w:rPr>
          <w:rFonts w:ascii="Arial" w:hAnsi="Arial" w:cs="Arial"/>
          <w:b/>
          <w:color w:val="004C84"/>
          <w:sz w:val="28"/>
          <w:szCs w:val="28"/>
        </w:rPr>
      </w:pPr>
    </w:p>
    <w:tbl>
      <w:tblPr>
        <w:tblStyle w:val="TableGrid"/>
        <w:tblW w:w="0" w:type="auto"/>
        <w:tblLook w:val="04A0" w:firstRow="1" w:lastRow="0" w:firstColumn="1" w:lastColumn="0" w:noHBand="0" w:noVBand="1"/>
      </w:tblPr>
      <w:tblGrid>
        <w:gridCol w:w="1924"/>
        <w:gridCol w:w="1924"/>
        <w:gridCol w:w="1924"/>
        <w:gridCol w:w="1311"/>
        <w:gridCol w:w="2539"/>
      </w:tblGrid>
      <w:tr w:rsidR="00D819DB" w:rsidRPr="00D819DB" w14:paraId="2033E847" w14:textId="77777777" w:rsidTr="00B7667A">
        <w:tc>
          <w:tcPr>
            <w:tcW w:w="1924" w:type="dxa"/>
            <w:shd w:val="clear" w:color="auto" w:fill="95B3D7" w:themeFill="accent1" w:themeFillTint="99"/>
          </w:tcPr>
          <w:p w14:paraId="12531158" w14:textId="70543532" w:rsidR="002D1367" w:rsidRPr="00645B94" w:rsidRDefault="002444E2" w:rsidP="002444E2">
            <w:pPr>
              <w:spacing w:after="120" w:line="276" w:lineRule="auto"/>
              <w:jc w:val="center"/>
              <w:rPr>
                <w:rFonts w:ascii="Arial" w:hAnsi="Arial" w:cs="Arial"/>
                <w:sz w:val="22"/>
                <w:szCs w:val="20"/>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Job Title</w:t>
            </w:r>
          </w:p>
        </w:tc>
        <w:tc>
          <w:tcPr>
            <w:tcW w:w="1924" w:type="dxa"/>
            <w:shd w:val="clear" w:color="auto" w:fill="95B3D7" w:themeFill="accent1" w:themeFillTint="99"/>
          </w:tcPr>
          <w:p w14:paraId="17CD2953" w14:textId="4A5D642B"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Starting Salary </w:t>
            </w:r>
          </w:p>
        </w:tc>
        <w:tc>
          <w:tcPr>
            <w:tcW w:w="1924" w:type="dxa"/>
            <w:shd w:val="clear" w:color="auto" w:fill="95B3D7" w:themeFill="accent1" w:themeFillTint="99"/>
          </w:tcPr>
          <w:p w14:paraId="34B70C27" w14:textId="1B0F4459"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Locations </w:t>
            </w:r>
          </w:p>
        </w:tc>
        <w:tc>
          <w:tcPr>
            <w:tcW w:w="1311" w:type="dxa"/>
            <w:shd w:val="clear" w:color="auto" w:fill="95B3D7" w:themeFill="accent1" w:themeFillTint="99"/>
          </w:tcPr>
          <w:p w14:paraId="6D59F414" w14:textId="198445C6"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Vacancy Reference </w:t>
            </w:r>
          </w:p>
        </w:tc>
        <w:tc>
          <w:tcPr>
            <w:tcW w:w="2539" w:type="dxa"/>
            <w:shd w:val="clear" w:color="auto" w:fill="95B3D7" w:themeFill="accent1" w:themeFillTint="99"/>
          </w:tcPr>
          <w:p w14:paraId="2EF5A126" w14:textId="2E63C849" w:rsidR="002D1367" w:rsidRPr="00D24D46" w:rsidRDefault="002444E2" w:rsidP="002444E2">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Contracts Available </w:t>
            </w:r>
          </w:p>
        </w:tc>
      </w:tr>
      <w:tr w:rsidR="00D819DB" w:rsidRPr="00D819DB" w14:paraId="1D13AA12" w14:textId="77777777" w:rsidTr="00B7667A">
        <w:tc>
          <w:tcPr>
            <w:tcW w:w="1924" w:type="dxa"/>
          </w:tcPr>
          <w:p w14:paraId="672F3A75"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Data Analyst Apprenticeship </w:t>
            </w:r>
          </w:p>
          <w:p w14:paraId="0262AB7C" w14:textId="3C6BD1E0" w:rsidR="00BF5F06" w:rsidRPr="00645B94" w:rsidRDefault="00BF5F06"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 4) Grade 4 </w:t>
            </w:r>
          </w:p>
        </w:tc>
        <w:tc>
          <w:tcPr>
            <w:tcW w:w="1924" w:type="dxa"/>
          </w:tcPr>
          <w:p w14:paraId="6427787E"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£20,150 </w:t>
            </w:r>
          </w:p>
          <w:p w14:paraId="1E5976A9" w14:textId="78D90456"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completion of the apprenticeship salary will increase to £28,785 </w:t>
            </w:r>
          </w:p>
        </w:tc>
        <w:tc>
          <w:tcPr>
            <w:tcW w:w="1924" w:type="dxa"/>
            <w:vMerge w:val="restart"/>
          </w:tcPr>
          <w:p w14:paraId="7376EFB8" w14:textId="77777777" w:rsidR="00BF5F06" w:rsidRPr="00D24D46" w:rsidRDefault="00BF5F06" w:rsidP="00BF5F06">
            <w:pPr>
              <w:spacing w:after="120" w:line="276" w:lineRule="auto"/>
              <w:jc w:val="center"/>
              <w:rPr>
                <w:rFonts w:ascii="Arial" w:hAnsi="Arial" w:cs="Arial"/>
                <w:sz w:val="22"/>
                <w:szCs w:val="20"/>
              </w:rPr>
            </w:pPr>
          </w:p>
          <w:p w14:paraId="449B4151" w14:textId="77777777" w:rsidR="00BF5F06" w:rsidRPr="00D24D46" w:rsidRDefault="00BF5F06" w:rsidP="00BF5F06">
            <w:pPr>
              <w:spacing w:after="120" w:line="276" w:lineRule="auto"/>
              <w:jc w:val="center"/>
              <w:rPr>
                <w:rFonts w:ascii="Arial" w:hAnsi="Arial" w:cs="Arial"/>
                <w:sz w:val="22"/>
                <w:szCs w:val="20"/>
              </w:rPr>
            </w:pPr>
          </w:p>
          <w:p w14:paraId="2362A279" w14:textId="77777777" w:rsidR="00BF5F06" w:rsidRPr="00D24D46" w:rsidRDefault="00BF5F06" w:rsidP="00BF5F06">
            <w:pPr>
              <w:spacing w:after="120" w:line="276" w:lineRule="auto"/>
              <w:jc w:val="center"/>
              <w:rPr>
                <w:rFonts w:ascii="Arial" w:hAnsi="Arial" w:cs="Arial"/>
                <w:sz w:val="22"/>
                <w:szCs w:val="20"/>
              </w:rPr>
            </w:pPr>
          </w:p>
          <w:p w14:paraId="04FC38D5" w14:textId="77777777" w:rsidR="00BF5F06" w:rsidRPr="00D24D46" w:rsidRDefault="00BF5F06" w:rsidP="00BF5F06">
            <w:pPr>
              <w:spacing w:after="120" w:line="276" w:lineRule="auto"/>
              <w:jc w:val="center"/>
              <w:rPr>
                <w:rFonts w:ascii="Arial" w:hAnsi="Arial" w:cs="Arial"/>
                <w:sz w:val="22"/>
                <w:szCs w:val="20"/>
              </w:rPr>
            </w:pPr>
          </w:p>
          <w:p w14:paraId="7F233927" w14:textId="77777777" w:rsidR="00BF5F06" w:rsidRPr="00D24D46" w:rsidRDefault="00BF5F06" w:rsidP="00BF5F06">
            <w:pPr>
              <w:spacing w:after="120" w:line="276" w:lineRule="auto"/>
              <w:jc w:val="center"/>
              <w:rPr>
                <w:rFonts w:ascii="Arial" w:hAnsi="Arial" w:cs="Arial"/>
                <w:sz w:val="22"/>
                <w:szCs w:val="20"/>
              </w:rPr>
            </w:pPr>
          </w:p>
          <w:p w14:paraId="16F4305E" w14:textId="77777777" w:rsidR="00BF5F06" w:rsidRPr="00D24D46" w:rsidRDefault="00BF5F06" w:rsidP="00BF5F06">
            <w:pPr>
              <w:spacing w:after="120" w:line="276" w:lineRule="auto"/>
              <w:jc w:val="center"/>
              <w:rPr>
                <w:rFonts w:ascii="Arial" w:hAnsi="Arial" w:cs="Arial"/>
                <w:sz w:val="22"/>
                <w:szCs w:val="20"/>
              </w:rPr>
            </w:pPr>
          </w:p>
          <w:p w14:paraId="0E68F810" w14:textId="77777777" w:rsidR="00BF5F06" w:rsidRPr="00D24D46" w:rsidRDefault="00BF5F06" w:rsidP="00BF5F06">
            <w:pPr>
              <w:spacing w:after="120" w:line="276" w:lineRule="auto"/>
              <w:jc w:val="center"/>
              <w:rPr>
                <w:rFonts w:ascii="Arial" w:hAnsi="Arial" w:cs="Arial"/>
                <w:sz w:val="22"/>
                <w:szCs w:val="20"/>
              </w:rPr>
            </w:pPr>
          </w:p>
          <w:p w14:paraId="6929F73A" w14:textId="30F0513A" w:rsidR="00BF5F06" w:rsidRPr="00645B94" w:rsidRDefault="00BF5F06" w:rsidP="00BF5F06">
            <w:pPr>
              <w:spacing w:after="120" w:line="276" w:lineRule="auto"/>
              <w:jc w:val="cente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4D46">
              <w:rPr>
                <w:rFonts w:ascii="Arial" w:hAnsi="Arial" w:cs="Arial"/>
                <w:sz w:val="22"/>
                <w:szCs w:val="20"/>
              </w:rPr>
              <w:t>Bedford, Brampton, Colchester, Chelmsford, Ely, Ipswich, Norwich</w:t>
            </w:r>
          </w:p>
        </w:tc>
        <w:tc>
          <w:tcPr>
            <w:tcW w:w="1311" w:type="dxa"/>
          </w:tcPr>
          <w:p w14:paraId="05AA0B9A"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9FE6801" w14:textId="65D568FE"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 </w:t>
            </w:r>
            <w:r w:rsidR="00DF51E7">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22196</w:t>
            </w:r>
          </w:p>
        </w:tc>
        <w:tc>
          <w:tcPr>
            <w:tcW w:w="2539" w:type="dxa"/>
          </w:tcPr>
          <w:p w14:paraId="0D08A568" w14:textId="0551B1DE" w:rsidR="00BF5F06" w:rsidRPr="00645B94" w:rsidRDefault="00861198"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BF5F06"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permanent roles </w:t>
            </w:r>
          </w:p>
          <w:p w14:paraId="7FE8B278" w14:textId="11F281E9"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Apprenticeship of 24 months included </w:t>
            </w:r>
            <w:r w:rsidR="00A27D87"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within permanent employment. </w:t>
            </w:r>
          </w:p>
        </w:tc>
      </w:tr>
      <w:tr w:rsidR="00D819DB" w:rsidRPr="00D819DB" w14:paraId="140EC20D" w14:textId="77777777" w:rsidTr="00B7667A">
        <w:tc>
          <w:tcPr>
            <w:tcW w:w="1924" w:type="dxa"/>
          </w:tcPr>
          <w:p w14:paraId="3813C2EA"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Associate Project Manager </w:t>
            </w:r>
          </w:p>
          <w:p w14:paraId="16702D6A" w14:textId="7D31F00C"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 4) Grade 4 </w:t>
            </w:r>
          </w:p>
        </w:tc>
        <w:tc>
          <w:tcPr>
            <w:tcW w:w="1924" w:type="dxa"/>
          </w:tcPr>
          <w:p w14:paraId="4CF45784" w14:textId="77777777" w:rsidR="00BF5F06" w:rsidRPr="00645B94" w:rsidRDefault="00BF5F06"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£20,150 </w:t>
            </w:r>
          </w:p>
          <w:p w14:paraId="688AE9D0" w14:textId="54CE53F2" w:rsidR="00BF5F06" w:rsidRPr="00645B94" w:rsidRDefault="00BF5F06"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completion of the apprenticeship salary will increase to £28,785</w:t>
            </w:r>
          </w:p>
        </w:tc>
        <w:tc>
          <w:tcPr>
            <w:tcW w:w="1924" w:type="dxa"/>
            <w:vMerge/>
          </w:tcPr>
          <w:p w14:paraId="3438B425"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11" w:type="dxa"/>
          </w:tcPr>
          <w:p w14:paraId="3FF4943E"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D868CF" w14:textId="77777777"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63B246" w14:textId="2D31BB58" w:rsidR="00BF5F06" w:rsidRPr="00645B94" w:rsidRDefault="00BF5F06"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 </w:t>
            </w:r>
            <w:r w:rsidR="00DF51E7">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22195</w:t>
            </w:r>
          </w:p>
        </w:tc>
        <w:tc>
          <w:tcPr>
            <w:tcW w:w="2539" w:type="dxa"/>
          </w:tcPr>
          <w:p w14:paraId="2C4FCC9B" w14:textId="66420D40" w:rsidR="00BF5F06" w:rsidRPr="00645B94" w:rsidRDefault="00861198"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BF5F06"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27D87"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permanent </w:t>
            </w:r>
            <w:r w:rsidR="00BF5F06"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roles </w:t>
            </w:r>
          </w:p>
          <w:p w14:paraId="51BB2888" w14:textId="0694E501" w:rsidR="00A27D87" w:rsidRPr="00645B94" w:rsidRDefault="00A27D87"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Apprenticeship of 24 months included within permanent employment. </w:t>
            </w:r>
          </w:p>
        </w:tc>
      </w:tr>
      <w:tr w:rsidR="00D819DB" w:rsidRPr="00D819DB" w14:paraId="6BB519C3" w14:textId="77777777" w:rsidTr="00B7667A">
        <w:tc>
          <w:tcPr>
            <w:tcW w:w="1924" w:type="dxa"/>
          </w:tcPr>
          <w:p w14:paraId="49A9C346"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Environmental Practitioner Degree Apprenticeship </w:t>
            </w:r>
          </w:p>
          <w:p w14:paraId="125926E0" w14:textId="78D38972"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(Level 6) Grade 3 </w:t>
            </w:r>
          </w:p>
        </w:tc>
        <w:tc>
          <w:tcPr>
            <w:tcW w:w="1924" w:type="dxa"/>
          </w:tcPr>
          <w:p w14:paraId="324114DB"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£19,370 </w:t>
            </w:r>
          </w:p>
          <w:p w14:paraId="01351DA5" w14:textId="0BE104B8" w:rsidR="00B7667A" w:rsidRPr="00645B94" w:rsidRDefault="00B7667A" w:rsidP="00BF5F06">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 completion of the apprenticeship salary will increase to £24,213 </w:t>
            </w:r>
          </w:p>
        </w:tc>
        <w:tc>
          <w:tcPr>
            <w:tcW w:w="1924" w:type="dxa"/>
            <w:vMerge/>
          </w:tcPr>
          <w:p w14:paraId="6DBEF43E"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311" w:type="dxa"/>
          </w:tcPr>
          <w:p w14:paraId="1C0A767E"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ACDC4B" w14:textId="4CF8209B"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Ref </w:t>
            </w:r>
            <w:r w:rsidR="00DF51E7">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22193</w:t>
            </w:r>
          </w:p>
        </w:tc>
        <w:tc>
          <w:tcPr>
            <w:tcW w:w="2539" w:type="dxa"/>
          </w:tcPr>
          <w:p w14:paraId="0234A15B" w14:textId="77777777"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14 roles </w:t>
            </w:r>
          </w:p>
          <w:p w14:paraId="6F8C12AB" w14:textId="697E8C4D" w:rsidR="00B7667A" w:rsidRPr="00645B94" w:rsidRDefault="00B7667A" w:rsidP="008A1ED1">
            <w:pPr>
              <w:spacing w:after="120" w:line="276" w:lineRule="auto"/>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5B94">
              <w:rPr>
                <w:rFonts w:ascii="Arial" w:hAnsi="Arial" w:cs="Arial"/>
                <w:sz w:val="22"/>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Apprenticeship of 60 months included within permanent employment</w:t>
            </w:r>
          </w:p>
        </w:tc>
      </w:tr>
    </w:tbl>
    <w:p w14:paraId="0056287F" w14:textId="679052B8" w:rsidR="002D1367" w:rsidRDefault="002D1367" w:rsidP="008A1ED1">
      <w:pPr>
        <w:spacing w:after="120" w:line="276" w:lineRule="auto"/>
        <w:rPr>
          <w:rFonts w:ascii="Arial" w:hAnsi="Arial" w:cs="Arial"/>
          <w:b/>
          <w:color w:val="004C84"/>
          <w:sz w:val="28"/>
          <w:szCs w:val="28"/>
        </w:rPr>
      </w:pPr>
    </w:p>
    <w:p w14:paraId="26C246DF" w14:textId="77777777" w:rsidR="00BF5F06" w:rsidRPr="00645B94" w:rsidRDefault="00BF5F06" w:rsidP="008A1ED1">
      <w:pPr>
        <w:spacing w:after="120" w:line="276" w:lineRule="auto"/>
        <w:rPr>
          <w:rFonts w:ascii="Arial" w:hAnsi="Arial" w:cs="Arial"/>
          <w:color w:val="004C84"/>
          <w:sz w:val="28"/>
          <w:szCs w:val="28"/>
        </w:rPr>
      </w:pPr>
    </w:p>
    <w:p w14:paraId="0BB9FD5E" w14:textId="0F48D718" w:rsidR="00A27D87" w:rsidRPr="00645B94" w:rsidRDefault="00A27D87" w:rsidP="00410E93">
      <w:pPr>
        <w:rPr>
          <w:rFonts w:ascii="Arial" w:hAnsi="Arial" w:cs="Arial"/>
          <w:b/>
          <w:bCs/>
          <w:u w:val="single"/>
        </w:rPr>
      </w:pPr>
      <w:r w:rsidRPr="00645B94">
        <w:rPr>
          <w:rFonts w:ascii="Arial" w:hAnsi="Arial" w:cs="Arial"/>
          <w:b/>
          <w:bCs/>
          <w:u w:val="single"/>
        </w:rPr>
        <w:t xml:space="preserve">Data Analyst Apprenticeship (Level 4) - </w:t>
      </w:r>
      <w:r w:rsidR="00DF51E7" w:rsidRPr="00410E93">
        <w:rPr>
          <w:rFonts w:ascii="Arial" w:hAnsi="Arial" w:cs="Arial"/>
          <w:b/>
          <w:bCs/>
          <w:u w:val="single"/>
        </w:rPr>
        <w:t>22196</w:t>
      </w:r>
      <w:r w:rsidRPr="00645B94">
        <w:rPr>
          <w:rFonts w:ascii="Arial" w:hAnsi="Arial" w:cs="Arial"/>
          <w:b/>
          <w:bCs/>
          <w:u w:val="single"/>
        </w:rPr>
        <w:t xml:space="preserve"> – Business Services job family at Grade 4 </w:t>
      </w:r>
    </w:p>
    <w:p w14:paraId="36556C7C" w14:textId="03EA067E" w:rsidR="00A27D87" w:rsidRPr="00410E93" w:rsidRDefault="00A27D87" w:rsidP="00410E93">
      <w:pPr>
        <w:rPr>
          <w:rFonts w:ascii="Arial" w:hAnsi="Arial" w:cs="Arial"/>
        </w:rPr>
      </w:pPr>
      <w:r w:rsidRPr="00645B94">
        <w:rPr>
          <w:rFonts w:ascii="Arial" w:hAnsi="Arial" w:cs="Arial"/>
        </w:rPr>
        <w:t xml:space="preserve">A data analyst will be responsible for working with data </w:t>
      </w:r>
      <w:r w:rsidR="00DF51E7" w:rsidRPr="00410E93">
        <w:rPr>
          <w:rFonts w:ascii="Arial" w:hAnsi="Arial" w:cs="Arial"/>
        </w:rPr>
        <w:t xml:space="preserve">within the Environment Agency. You would collate, interpret and analyse data to support the decisions we make.  </w:t>
      </w:r>
    </w:p>
    <w:p w14:paraId="1FEF8026" w14:textId="753832F1" w:rsidR="00DF51E7" w:rsidRPr="00410E93" w:rsidRDefault="00DF51E7" w:rsidP="00410E93">
      <w:pPr>
        <w:rPr>
          <w:rFonts w:ascii="Arial" w:hAnsi="Arial" w:cs="Arial"/>
        </w:rPr>
      </w:pPr>
      <w:r w:rsidRPr="00410E93">
        <w:rPr>
          <w:rFonts w:ascii="Arial" w:hAnsi="Arial" w:cs="Arial"/>
        </w:rPr>
        <w:t>The type of roles that a Data Analyst Apprenticeship could lead to in the Environment Agency include</w:t>
      </w:r>
      <w:r w:rsidR="00410E93">
        <w:rPr>
          <w:rFonts w:ascii="Arial" w:hAnsi="Arial" w:cs="Arial"/>
        </w:rPr>
        <w:t>:</w:t>
      </w:r>
      <w:r w:rsidRPr="00410E93">
        <w:rPr>
          <w:rFonts w:ascii="Arial" w:hAnsi="Arial" w:cs="Arial"/>
        </w:rPr>
        <w:t xml:space="preserve"> </w:t>
      </w:r>
    </w:p>
    <w:p w14:paraId="53047186" w14:textId="54417042" w:rsidR="00DF51E7" w:rsidRPr="00410E93" w:rsidRDefault="00DF51E7" w:rsidP="00410E93">
      <w:pPr>
        <w:pStyle w:val="ListParagraph"/>
        <w:numPr>
          <w:ilvl w:val="0"/>
          <w:numId w:val="19"/>
        </w:numPr>
        <w:rPr>
          <w:rFonts w:ascii="Arial" w:hAnsi="Arial" w:cs="Arial"/>
        </w:rPr>
      </w:pPr>
      <w:r w:rsidRPr="00410E93">
        <w:rPr>
          <w:rFonts w:ascii="Arial" w:hAnsi="Arial" w:cs="Arial"/>
          <w:bCs/>
        </w:rPr>
        <w:t>Flood Risk Modelling</w:t>
      </w:r>
      <w:r w:rsidRPr="00410E93">
        <w:rPr>
          <w:rFonts w:ascii="Arial" w:hAnsi="Arial" w:cs="Arial"/>
        </w:rPr>
        <w:t xml:space="preserve"> – deliver new </w:t>
      </w:r>
      <w:proofErr w:type="gramStart"/>
      <w:r w:rsidRPr="00410E93">
        <w:rPr>
          <w:rFonts w:ascii="Arial" w:hAnsi="Arial" w:cs="Arial"/>
        </w:rPr>
        <w:t>cuttin</w:t>
      </w:r>
      <w:r w:rsidR="00645B94">
        <w:rPr>
          <w:rFonts w:ascii="Arial" w:hAnsi="Arial" w:cs="Arial"/>
        </w:rPr>
        <w:t>g</w:t>
      </w:r>
      <w:r w:rsidRPr="00410E93">
        <w:rPr>
          <w:rFonts w:ascii="Arial" w:hAnsi="Arial" w:cs="Arial"/>
        </w:rPr>
        <w:t xml:space="preserve"> edge</w:t>
      </w:r>
      <w:proofErr w:type="gramEnd"/>
      <w:r w:rsidRPr="00410E93">
        <w:rPr>
          <w:rFonts w:ascii="Arial" w:hAnsi="Arial" w:cs="Arial"/>
        </w:rPr>
        <w:t xml:space="preserve"> flood models, examine and evidence the impacts of proposed flood protection schemes</w:t>
      </w:r>
    </w:p>
    <w:p w14:paraId="6C8404A8" w14:textId="77777777" w:rsidR="00DF51E7" w:rsidRPr="00410E93" w:rsidRDefault="00DF51E7" w:rsidP="00410E93">
      <w:pPr>
        <w:pStyle w:val="ListParagraph"/>
        <w:numPr>
          <w:ilvl w:val="0"/>
          <w:numId w:val="19"/>
        </w:numPr>
        <w:rPr>
          <w:rFonts w:ascii="Arial" w:hAnsi="Arial" w:cs="Arial"/>
        </w:rPr>
      </w:pPr>
      <w:r w:rsidRPr="00410E93">
        <w:rPr>
          <w:rFonts w:ascii="Arial" w:hAnsi="Arial" w:cs="Arial"/>
        </w:rPr>
        <w:t>Flood Risk Data Analyst – utilise mapping / GIS skills to make live changes to Flood Mapping Products and inform the location of housing and other development, capture live data from flood events &amp; provide data during flood incidents to emergency services</w:t>
      </w:r>
    </w:p>
    <w:p w14:paraId="1FB39F36" w14:textId="77777777" w:rsidR="00DF51E7" w:rsidRPr="00410E93" w:rsidRDefault="00DF51E7" w:rsidP="00410E93">
      <w:pPr>
        <w:pStyle w:val="ListParagraph"/>
        <w:numPr>
          <w:ilvl w:val="0"/>
          <w:numId w:val="19"/>
        </w:numPr>
        <w:rPr>
          <w:rFonts w:ascii="Arial" w:hAnsi="Arial" w:cs="Arial"/>
        </w:rPr>
      </w:pPr>
      <w:r w:rsidRPr="00410E93">
        <w:rPr>
          <w:rFonts w:ascii="Arial" w:hAnsi="Arial" w:cs="Arial"/>
        </w:rPr>
        <w:t xml:space="preserve">Project Delivery – manage projects to produce new flood data </w:t>
      </w:r>
    </w:p>
    <w:p w14:paraId="6F5B0078" w14:textId="77777777" w:rsidR="00DF51E7" w:rsidRPr="00645B94" w:rsidRDefault="00DF51E7" w:rsidP="00410E93">
      <w:pPr>
        <w:rPr>
          <w:rFonts w:ascii="Arial" w:hAnsi="Arial" w:cs="Arial"/>
        </w:rPr>
      </w:pPr>
    </w:p>
    <w:p w14:paraId="6F370710" w14:textId="4407CDC7" w:rsidR="00A27D87" w:rsidRPr="00645B94" w:rsidRDefault="00A27D87" w:rsidP="00410E93">
      <w:pPr>
        <w:rPr>
          <w:rFonts w:ascii="Arial" w:hAnsi="Arial" w:cs="Arial"/>
        </w:rPr>
      </w:pPr>
      <w:r w:rsidRPr="00645B94">
        <w:rPr>
          <w:rFonts w:ascii="Arial" w:hAnsi="Arial" w:cs="Arial"/>
        </w:rPr>
        <w:t xml:space="preserve">Experience is not as important as your enthusiasm and commitment, but you must be confident using numbers. You will have access to both training and support to develop your abilities whilst in the role. </w:t>
      </w:r>
    </w:p>
    <w:p w14:paraId="630F44DF" w14:textId="77777777" w:rsidR="00A27D87" w:rsidRPr="00645B94" w:rsidRDefault="00A27D87" w:rsidP="00410E93">
      <w:pPr>
        <w:rPr>
          <w:rFonts w:ascii="Arial" w:hAnsi="Arial" w:cs="Arial"/>
        </w:rPr>
      </w:pPr>
      <w:r w:rsidRPr="00645B94">
        <w:rPr>
          <w:rFonts w:ascii="Arial" w:hAnsi="Arial" w:cs="Arial"/>
        </w:rPr>
        <w:lastRenderedPageBreak/>
        <w:t xml:space="preserve">What is important is that you have good attention to detail and would enjoy generating, analysing and understanding the data to establish what it tells us. For this you’ll need a good mathematical understanding. </w:t>
      </w:r>
    </w:p>
    <w:p w14:paraId="2546C6B3" w14:textId="77777777" w:rsidR="00A27D87" w:rsidRPr="00645B94" w:rsidRDefault="00A27D87" w:rsidP="00410E93">
      <w:pPr>
        <w:rPr>
          <w:rFonts w:ascii="Arial" w:hAnsi="Arial" w:cs="Arial"/>
        </w:rPr>
      </w:pPr>
      <w:r w:rsidRPr="00645B94">
        <w:rPr>
          <w:rFonts w:ascii="Arial" w:hAnsi="Arial" w:cs="Arial"/>
        </w:rPr>
        <w:t xml:space="preserve">You’ll also need; </w:t>
      </w:r>
    </w:p>
    <w:p w14:paraId="18CB4040"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Experience using Excel with a willingness to learn to use databases and geographical information systems</w:t>
      </w:r>
    </w:p>
    <w:p w14:paraId="62B76CAD"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Good verbal and written communication skills. </w:t>
      </w:r>
    </w:p>
    <w:p w14:paraId="3A66AB5A"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Effective planning skills with the ability to prioritise and deliver to tight deadlines </w:t>
      </w:r>
    </w:p>
    <w:p w14:paraId="17046972"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Decision making skills, based on data and evidence </w:t>
      </w:r>
    </w:p>
    <w:p w14:paraId="0E4137C2" w14:textId="77777777" w:rsidR="00A27D87" w:rsidRPr="00645B94" w:rsidRDefault="00A27D87" w:rsidP="00410E93">
      <w:pPr>
        <w:rPr>
          <w:rFonts w:ascii="Arial" w:hAnsi="Arial" w:cs="Arial"/>
        </w:rPr>
      </w:pPr>
      <w:r w:rsidRPr="00645B94">
        <w:rPr>
          <w:rFonts w:ascii="Arial" w:hAnsi="Arial" w:cs="Arial"/>
        </w:rPr>
        <w:sym w:font="Symbol" w:char="F0B7"/>
      </w:r>
      <w:r w:rsidRPr="00645B94">
        <w:rPr>
          <w:rFonts w:ascii="Arial" w:hAnsi="Arial" w:cs="Arial"/>
        </w:rPr>
        <w:t xml:space="preserve"> A Level Maths (Grade A – C) </w:t>
      </w:r>
    </w:p>
    <w:p w14:paraId="15B55326" w14:textId="4E6AA904" w:rsidR="00A27D87" w:rsidRPr="00645B94" w:rsidRDefault="00A27D87" w:rsidP="00410E93">
      <w:r w:rsidRPr="00645B94">
        <w:rPr>
          <w:rFonts w:ascii="Arial" w:hAnsi="Arial" w:cs="Arial"/>
        </w:rPr>
        <w:t xml:space="preserve">For more information about this apprenticeship standard &gt; </w:t>
      </w:r>
      <w:hyperlink r:id="rId28" w:history="1">
        <w:r w:rsidRPr="00645B94">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https://www.instituteforapprenticeships.org/apprenticeship-standards/data-analyst-v1-1</w:t>
        </w:r>
      </w:hyperlink>
      <w:r w:rsidRPr="00645B94">
        <w:t xml:space="preserve"> </w:t>
      </w:r>
    </w:p>
    <w:p w14:paraId="76B5BE48" w14:textId="2A514DF6" w:rsidR="00A27D87" w:rsidRPr="00645B94" w:rsidRDefault="00A27D87" w:rsidP="008A1ED1">
      <w:pPr>
        <w:spacing w:after="12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95C1D5" w14:textId="093CA722" w:rsidR="006B00BB" w:rsidRPr="00645B94" w:rsidRDefault="006B00BB" w:rsidP="00410E93">
      <w:pPr>
        <w:rPr>
          <w:rFonts w:ascii="Arial" w:hAnsi="Arial" w:cs="Arial"/>
          <w:b/>
          <w:bCs/>
          <w:u w:val="single"/>
        </w:rPr>
      </w:pPr>
      <w:r w:rsidRPr="00645B94">
        <w:rPr>
          <w:rFonts w:ascii="Arial" w:hAnsi="Arial" w:cs="Arial"/>
          <w:b/>
          <w:bCs/>
          <w:u w:val="single"/>
        </w:rPr>
        <w:t xml:space="preserve">Associate Project Manager </w:t>
      </w:r>
      <w:r w:rsidR="00DF51E7" w:rsidRPr="00410E93">
        <w:rPr>
          <w:rFonts w:ascii="Arial" w:hAnsi="Arial" w:cs="Arial"/>
          <w:b/>
          <w:bCs/>
          <w:u w:val="single"/>
        </w:rPr>
        <w:t xml:space="preserve">Apprenticeship </w:t>
      </w:r>
      <w:r w:rsidRPr="00645B94">
        <w:rPr>
          <w:rFonts w:ascii="Arial" w:hAnsi="Arial" w:cs="Arial"/>
          <w:b/>
          <w:bCs/>
          <w:u w:val="single"/>
        </w:rPr>
        <w:t xml:space="preserve">(Level 4) - </w:t>
      </w:r>
      <w:r w:rsidR="00DF51E7" w:rsidRPr="00410E93">
        <w:rPr>
          <w:rFonts w:ascii="Arial" w:hAnsi="Arial" w:cs="Arial"/>
          <w:b/>
          <w:bCs/>
          <w:u w:val="single"/>
        </w:rPr>
        <w:t>22195</w:t>
      </w:r>
      <w:r w:rsidRPr="00645B94">
        <w:rPr>
          <w:rFonts w:ascii="Arial" w:hAnsi="Arial" w:cs="Arial"/>
          <w:b/>
          <w:bCs/>
          <w:u w:val="single"/>
        </w:rPr>
        <w:t xml:space="preserve"> – Business Services job family at Grade 4 </w:t>
      </w:r>
    </w:p>
    <w:p w14:paraId="3616F008" w14:textId="77777777" w:rsidR="00DF51E7" w:rsidRDefault="006B00BB" w:rsidP="006B00BB">
      <w:pPr>
        <w:spacing w:after="120" w:line="276" w:lineRule="auto"/>
        <w:rPr>
          <w:rFonts w:ascii="Arial" w:hAnsi="Arial" w:cs="Arial"/>
          <w:color w:val="000000" w:themeColor="text1"/>
          <w:shd w:val="clear" w:color="auto" w:fill="FFFFFF"/>
        </w:rPr>
      </w:pPr>
      <w:r w:rsidRPr="00645B94">
        <w:rPr>
          <w:rFonts w:ascii="Arial" w:hAnsi="Arial" w:cs="Arial"/>
          <w:color w:val="000000" w:themeColor="text1"/>
          <w:shd w:val="clear" w:color="auto" w:fill="FFFFFF"/>
        </w:rPr>
        <w:t xml:space="preserve">An associate project manager knows what needs to be achieved, how it will be achieved, how long it will take and how much it will cost and works with the project team to achieve the required outcomes. </w:t>
      </w:r>
    </w:p>
    <w:p w14:paraId="3079B8CB" w14:textId="5303557D" w:rsidR="00DF51E7" w:rsidRDefault="00DF51E7" w:rsidP="006B00BB">
      <w:pPr>
        <w:spacing w:after="120" w:line="276" w:lineRule="auto"/>
        <w:rPr>
          <w:rFonts w:ascii="Arial" w:hAnsi="Arial" w:cs="Arial"/>
          <w:color w:val="000000" w:themeColor="text1"/>
          <w:shd w:val="clear" w:color="auto" w:fill="FFFFFF"/>
        </w:rPr>
      </w:pPr>
      <w:r>
        <w:rPr>
          <w:rFonts w:ascii="Arial" w:hAnsi="Arial" w:cs="Arial"/>
          <w:color w:val="000000" w:themeColor="text1"/>
          <w:shd w:val="clear" w:color="auto" w:fill="FFFFFF"/>
        </w:rPr>
        <w:t>Within the Environment Agency projects could include managing the design and installation of a small flood barrier, being part of a team looking at large flood prevention scheme to protect people and businesses</w:t>
      </w:r>
      <w:r w:rsidR="00410E93">
        <w:rPr>
          <w:rFonts w:ascii="Arial" w:hAnsi="Arial" w:cs="Arial"/>
          <w:color w:val="000000" w:themeColor="text1"/>
          <w:shd w:val="clear" w:color="auto" w:fill="FFFFFF"/>
        </w:rPr>
        <w:t xml:space="preserve">. You could be decommissioning (removing) an old flood structure or supporting a habitat improvement scheme. </w:t>
      </w:r>
    </w:p>
    <w:p w14:paraId="40A163FE" w14:textId="77777777" w:rsidR="00410E93" w:rsidRDefault="00410E93" w:rsidP="00410E93">
      <w:pPr>
        <w:rPr>
          <w:rFonts w:ascii="Arial" w:hAnsi="Arial" w:cs="Arial"/>
        </w:rPr>
      </w:pPr>
      <w:r w:rsidRPr="00410E93">
        <w:rPr>
          <w:rFonts w:ascii="Arial" w:hAnsi="Arial" w:cs="Arial"/>
        </w:rPr>
        <w:t>The type of roles that an Associate Project Manager Apprenticeship could lead to in the Environment Agency include</w:t>
      </w:r>
      <w:r>
        <w:rPr>
          <w:rFonts w:ascii="Arial" w:hAnsi="Arial" w:cs="Arial"/>
        </w:rPr>
        <w:t>:</w:t>
      </w:r>
    </w:p>
    <w:p w14:paraId="45382B3E" w14:textId="32855883" w:rsidR="00410E93" w:rsidRPr="00410E93" w:rsidRDefault="00410E93" w:rsidP="00410E93">
      <w:pPr>
        <w:rPr>
          <w:rFonts w:ascii="Arial" w:hAnsi="Arial" w:cs="Arial"/>
        </w:rPr>
      </w:pPr>
      <w:r w:rsidRPr="00410E93">
        <w:rPr>
          <w:rFonts w:ascii="Arial" w:hAnsi="Arial" w:cs="Arial"/>
        </w:rPr>
        <w:t xml:space="preserve"> </w:t>
      </w:r>
    </w:p>
    <w:p w14:paraId="31BFB027" w14:textId="77777777" w:rsidR="00410E93" w:rsidRPr="00410E93" w:rsidRDefault="00410E93" w:rsidP="00410E93">
      <w:pPr>
        <w:numPr>
          <w:ilvl w:val="1"/>
          <w:numId w:val="18"/>
        </w:numPr>
        <w:spacing w:after="120" w:line="276" w:lineRule="auto"/>
        <w:rPr>
          <w:rFonts w:ascii="Arial" w:hAnsi="Arial" w:cs="Arial"/>
          <w:color w:val="000000" w:themeColor="text1"/>
          <w:shd w:val="clear" w:color="auto" w:fill="FFFFFF"/>
        </w:rPr>
      </w:pPr>
      <w:r w:rsidRPr="00410E93">
        <w:rPr>
          <w:rFonts w:ascii="Arial" w:hAnsi="Arial" w:cs="Arial"/>
          <w:b/>
          <w:bCs/>
          <w:color w:val="000000" w:themeColor="text1"/>
          <w:shd w:val="clear" w:color="auto" w:fill="FFFFFF"/>
        </w:rPr>
        <w:t xml:space="preserve">FCRM Project Development Officer </w:t>
      </w:r>
      <w:r w:rsidRPr="00410E93">
        <w:rPr>
          <w:rFonts w:ascii="Arial" w:hAnsi="Arial" w:cs="Arial"/>
          <w:color w:val="000000" w:themeColor="text1"/>
          <w:shd w:val="clear" w:color="auto" w:fill="FFFFFF"/>
        </w:rPr>
        <w:t xml:space="preserve">– develop a huge range of different types of projects as part of our £5.2bn programme to improve our community’s resilience to flooding. This could involve hard infrastructure, </w:t>
      </w:r>
      <w:proofErr w:type="gramStart"/>
      <w:r w:rsidRPr="00410E93">
        <w:rPr>
          <w:rFonts w:ascii="Arial" w:hAnsi="Arial" w:cs="Arial"/>
          <w:color w:val="000000" w:themeColor="text1"/>
          <w:shd w:val="clear" w:color="auto" w:fill="FFFFFF"/>
        </w:rPr>
        <w:t>nature based</w:t>
      </w:r>
      <w:proofErr w:type="gramEnd"/>
      <w:r w:rsidRPr="00410E93">
        <w:rPr>
          <w:rFonts w:ascii="Arial" w:hAnsi="Arial" w:cs="Arial"/>
          <w:color w:val="000000" w:themeColor="text1"/>
          <w:shd w:val="clear" w:color="auto" w:fill="FFFFFF"/>
        </w:rPr>
        <w:t xml:space="preserve"> solutions of individual property protection and could involve working with a wide range of different partner organisations and communities </w:t>
      </w:r>
    </w:p>
    <w:p w14:paraId="21D59CC4" w14:textId="0E0E4FFF" w:rsidR="00410E93" w:rsidRPr="00410E93" w:rsidRDefault="00410E93" w:rsidP="00410E93">
      <w:pPr>
        <w:numPr>
          <w:ilvl w:val="1"/>
          <w:numId w:val="18"/>
        </w:numPr>
        <w:spacing w:after="120" w:line="276" w:lineRule="auto"/>
        <w:rPr>
          <w:rFonts w:ascii="Arial" w:hAnsi="Arial" w:cs="Arial"/>
          <w:color w:val="000000" w:themeColor="text1"/>
          <w:shd w:val="clear" w:color="auto" w:fill="FFFFFF"/>
        </w:rPr>
      </w:pPr>
      <w:r w:rsidRPr="00410E93">
        <w:rPr>
          <w:rFonts w:ascii="Arial" w:hAnsi="Arial" w:cs="Arial"/>
          <w:b/>
          <w:bCs/>
          <w:color w:val="000000" w:themeColor="text1"/>
          <w:shd w:val="clear" w:color="auto" w:fill="FFFFFF"/>
        </w:rPr>
        <w:t xml:space="preserve">Project Manager </w:t>
      </w:r>
      <w:r w:rsidRPr="00410E93">
        <w:rPr>
          <w:rFonts w:ascii="Arial" w:hAnsi="Arial" w:cs="Arial"/>
          <w:color w:val="000000" w:themeColor="text1"/>
          <w:shd w:val="clear" w:color="auto" w:fill="FFFFFF"/>
        </w:rPr>
        <w:t>– with project management skills you could choose to join our national project management team from which you could provide project support to a wide range of different EA led projects, focussed on flood resilience or</w:t>
      </w:r>
      <w:r>
        <w:rPr>
          <w:rFonts w:ascii="Arial" w:hAnsi="Arial" w:cs="Arial"/>
          <w:color w:val="000000" w:themeColor="text1"/>
          <w:shd w:val="clear" w:color="auto" w:fill="FFFFFF"/>
        </w:rPr>
        <w:t xml:space="preserve"> environment enhancement working with voluntary partner organisations</w:t>
      </w:r>
    </w:p>
    <w:p w14:paraId="4FAE3641" w14:textId="77777777" w:rsidR="00410E93" w:rsidRDefault="00410E93" w:rsidP="006B00BB">
      <w:pPr>
        <w:spacing w:after="120" w:line="276" w:lineRule="auto"/>
        <w:rPr>
          <w:rFonts w:ascii="Arial" w:hAnsi="Arial" w:cs="Arial"/>
          <w:color w:val="000000" w:themeColor="text1"/>
          <w:shd w:val="clear" w:color="auto" w:fill="FFFFFF"/>
        </w:rPr>
      </w:pPr>
    </w:p>
    <w:p w14:paraId="4F9139DB" w14:textId="17ACDE42" w:rsidR="006B00BB" w:rsidRDefault="00DF51E7" w:rsidP="006B00BB">
      <w:pPr>
        <w:spacing w:after="120" w:line="276" w:lineRule="auto"/>
        <w:rPr>
          <w:rFonts w:ascii="Arial" w:hAnsi="Arial" w:cs="Arial"/>
          <w:color w:val="000000" w:themeColor="text1"/>
          <w:shd w:val="clear" w:color="auto" w:fill="FFFFFF"/>
        </w:rPr>
      </w:pPr>
      <w:r>
        <w:rPr>
          <w:rFonts w:ascii="Arial" w:hAnsi="Arial" w:cs="Arial"/>
          <w:color w:val="000000" w:themeColor="text1"/>
          <w:shd w:val="clear" w:color="auto" w:fill="FFFFFF"/>
        </w:rPr>
        <w:t xml:space="preserve">You need have </w:t>
      </w:r>
      <w:r w:rsidR="006B00BB" w:rsidRPr="00645B94">
        <w:rPr>
          <w:rFonts w:ascii="Arial" w:hAnsi="Arial" w:cs="Arial"/>
          <w:color w:val="000000" w:themeColor="text1"/>
          <w:shd w:val="clear" w:color="auto" w:fill="FFFFFF"/>
        </w:rPr>
        <w:t>good planning, organisation</w:t>
      </w:r>
      <w:r w:rsidR="00410E93">
        <w:rPr>
          <w:rFonts w:ascii="Arial" w:hAnsi="Arial" w:cs="Arial"/>
          <w:color w:val="000000" w:themeColor="text1"/>
          <w:shd w:val="clear" w:color="auto" w:fill="FFFFFF"/>
        </w:rPr>
        <w:t>al</w:t>
      </w:r>
      <w:r>
        <w:rPr>
          <w:rFonts w:ascii="Arial" w:hAnsi="Arial" w:cs="Arial"/>
          <w:color w:val="000000" w:themeColor="text1"/>
          <w:shd w:val="clear" w:color="auto" w:fill="FFFFFF"/>
        </w:rPr>
        <w:t xml:space="preserve"> </w:t>
      </w:r>
      <w:r w:rsidR="006B00BB" w:rsidRPr="00645B94">
        <w:rPr>
          <w:rFonts w:ascii="Arial" w:hAnsi="Arial" w:cs="Arial"/>
          <w:color w:val="000000" w:themeColor="text1"/>
          <w:shd w:val="clear" w:color="auto" w:fill="FFFFFF"/>
        </w:rPr>
        <w:t xml:space="preserve">and communication skills. </w:t>
      </w:r>
    </w:p>
    <w:p w14:paraId="77E9B4FC" w14:textId="1D2F5C1C" w:rsidR="006B00BB" w:rsidRPr="00645B94" w:rsidRDefault="006B00BB" w:rsidP="002E0EC0">
      <w:pPr>
        <w:rPr>
          <w:rFonts w:ascii="Arial" w:hAnsi="Arial" w:cs="Arial"/>
          <w:color w:val="000000" w:themeColor="text1"/>
        </w:rPr>
      </w:pPr>
      <w:r w:rsidRPr="00645B94">
        <w:rPr>
          <w:rFonts w:ascii="Arial" w:hAnsi="Arial" w:cs="Arial"/>
          <w:color w:val="000000" w:themeColor="text1"/>
        </w:rPr>
        <w:t>You will be someone with a genuine interest in getting things done and be passionate about creating a better place for people and wildlife. You will be flexible in your approach and have determination to make positive change happen.</w:t>
      </w:r>
      <w:r w:rsidRPr="00645B94">
        <w:rPr>
          <w:rFonts w:ascii="Arial" w:hAnsi="Arial" w:cs="Arial"/>
          <w:color w:val="000000" w:themeColor="text1"/>
        </w:rPr>
        <w:br/>
      </w:r>
      <w:r w:rsidRPr="00645B94">
        <w:rPr>
          <w:rFonts w:ascii="Arial" w:hAnsi="Arial" w:cs="Arial"/>
          <w:color w:val="000000" w:themeColor="text1"/>
        </w:rPr>
        <w:br/>
        <w:t>We want applicants who;</w:t>
      </w:r>
      <w:r w:rsidRPr="00645B94">
        <w:rPr>
          <w:rFonts w:ascii="Arial" w:hAnsi="Arial" w:cs="Arial"/>
          <w:color w:val="000000" w:themeColor="text1"/>
        </w:rPr>
        <w:br/>
        <w:t>- are responsible and organised</w:t>
      </w:r>
      <w:r w:rsidRPr="00645B94">
        <w:rPr>
          <w:rFonts w:ascii="Arial" w:hAnsi="Arial" w:cs="Arial"/>
          <w:color w:val="000000" w:themeColor="text1"/>
        </w:rPr>
        <w:br/>
        <w:t>- can manage the competing demands of work responsibilities and study</w:t>
      </w:r>
      <w:r w:rsidRPr="00645B94">
        <w:rPr>
          <w:rFonts w:ascii="Arial" w:hAnsi="Arial" w:cs="Arial"/>
          <w:color w:val="000000" w:themeColor="text1"/>
        </w:rPr>
        <w:br/>
        <w:t>- communicate well</w:t>
      </w:r>
      <w:r w:rsidRPr="00645B94">
        <w:rPr>
          <w:rFonts w:ascii="Arial" w:hAnsi="Arial" w:cs="Arial"/>
          <w:color w:val="000000" w:themeColor="text1"/>
        </w:rPr>
        <w:br/>
        <w:t>- work well in teams</w:t>
      </w:r>
      <w:r w:rsidRPr="00645B94">
        <w:rPr>
          <w:rFonts w:ascii="Arial" w:hAnsi="Arial" w:cs="Arial"/>
          <w:color w:val="000000" w:themeColor="text1"/>
        </w:rPr>
        <w:br/>
        <w:t>- achieve results</w:t>
      </w:r>
      <w:r w:rsidRPr="00645B94">
        <w:rPr>
          <w:rFonts w:ascii="Arial" w:hAnsi="Arial" w:cs="Arial"/>
          <w:color w:val="000000" w:themeColor="text1"/>
        </w:rPr>
        <w:br/>
      </w:r>
      <w:r w:rsidRPr="00645B94">
        <w:rPr>
          <w:rFonts w:ascii="Arial" w:hAnsi="Arial" w:cs="Arial"/>
          <w:color w:val="000000" w:themeColor="text1"/>
        </w:rPr>
        <w:lastRenderedPageBreak/>
        <w:br/>
        <w:t>Qualifications</w:t>
      </w:r>
      <w:r w:rsidRPr="00645B94">
        <w:rPr>
          <w:rFonts w:ascii="Arial" w:hAnsi="Arial" w:cs="Arial"/>
          <w:color w:val="000000" w:themeColor="text1"/>
        </w:rPr>
        <w:br/>
        <w:t>5 GCSE's A*- C (or equivalent) including Maths and English</w:t>
      </w:r>
      <w:r w:rsidRPr="00645B94">
        <w:rPr>
          <w:rFonts w:ascii="Arial" w:hAnsi="Arial" w:cs="Arial"/>
          <w:color w:val="000000" w:themeColor="text1"/>
        </w:rPr>
        <w:br/>
      </w:r>
      <w:r w:rsidRPr="00645B94">
        <w:rPr>
          <w:rFonts w:ascii="Arial" w:hAnsi="Arial" w:cs="Arial"/>
          <w:color w:val="000000" w:themeColor="text1"/>
        </w:rPr>
        <w:br/>
        <w:t>Have achieved (or expected to achieve) 96 UCAS points from a minimum of two A Levels or equivalent Level 3 qualifications. Alternatively, BTEC Extended Diploma with grades MMM or BTEC Diploma with grades DD.</w:t>
      </w:r>
    </w:p>
    <w:p w14:paraId="5BD11072" w14:textId="77777777" w:rsidR="006B00BB" w:rsidRPr="00645B94" w:rsidRDefault="006B00BB" w:rsidP="006B00BB">
      <w:pPr>
        <w:contextualSpacing/>
        <w:rPr>
          <w:rFonts w:ascii="Arial" w:hAnsi="Arial" w:cs="Arial"/>
          <w:color w:val="000000" w:themeColor="text1"/>
        </w:rPr>
      </w:pPr>
    </w:p>
    <w:p w14:paraId="7E70CAA4" w14:textId="77777777" w:rsidR="006B00BB" w:rsidRPr="00645B94" w:rsidRDefault="006B00BB" w:rsidP="006B00BB">
      <w:pPr>
        <w:contextualSpacing/>
        <w:rPr>
          <w:rFonts w:ascii="Arial" w:hAnsi="Arial" w:cs="Arial"/>
          <w:color w:val="000000" w:themeColor="text1"/>
        </w:rPr>
      </w:pPr>
      <w:r w:rsidRPr="00645B94">
        <w:rPr>
          <w:rFonts w:ascii="Arial" w:hAnsi="Arial" w:cs="Arial"/>
          <w:color w:val="000000" w:themeColor="text1"/>
        </w:rPr>
        <w:t xml:space="preserve">On successful completion of the Associate Project Manager Apprenticeship, there may be opportunity to complete the Project Manager Degree Apprenticeship. </w:t>
      </w:r>
    </w:p>
    <w:p w14:paraId="7C9133CC" w14:textId="77777777" w:rsidR="006B00BB" w:rsidRPr="00645B94" w:rsidRDefault="006B00BB" w:rsidP="006B00BB">
      <w:pPr>
        <w:spacing w:after="12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CD4E2E" w14:textId="1B2DF317" w:rsidR="006B00BB" w:rsidRPr="00645B94" w:rsidRDefault="006B00BB" w:rsidP="00410E93">
      <w:pPr>
        <w:rPr>
          <w:rFonts w:ascii="Arial" w:hAnsi="Arial" w:cs="Arial"/>
        </w:rPr>
      </w:pPr>
      <w:r w:rsidRPr="00645B94">
        <w:rPr>
          <w:rFonts w:ascii="Arial" w:hAnsi="Arial" w:cs="Arial"/>
        </w:rPr>
        <w:t xml:space="preserve">For more information about this apprenticeship standard &gt; </w:t>
      </w:r>
    </w:p>
    <w:p w14:paraId="71ADF8E4" w14:textId="3B231759" w:rsidR="006B00BB" w:rsidRPr="00645B94" w:rsidRDefault="002D4DAF" w:rsidP="008A1ED1">
      <w:pPr>
        <w:spacing w:after="120" w:line="276" w:lineRule="auto"/>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29" w:history="1">
        <w:r w:rsidR="002E0EC0" w:rsidRPr="00D819DB">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https://www.instituteforapprenticeships.org/apprenticeship-standards/associate-project-manager/</w:t>
        </w:r>
      </w:hyperlink>
      <w:hyperlink r:id="rId30" w:history="1"/>
    </w:p>
    <w:p w14:paraId="39E80037" w14:textId="77777777" w:rsidR="00D819DB" w:rsidRDefault="00D819DB" w:rsidP="008A1ED1">
      <w:pPr>
        <w:spacing w:after="120" w:line="276" w:lineRule="auto"/>
        <w:rPr>
          <w:rFonts w:ascii="Arial" w:hAnsi="Arial" w:cs="Arial"/>
          <w:b/>
          <w:bCs/>
          <w:color w:val="000000" w:themeColor="text1"/>
          <w:u w:val="single"/>
        </w:rPr>
      </w:pPr>
    </w:p>
    <w:p w14:paraId="2F09673B" w14:textId="4D38E06C" w:rsidR="00A27D87" w:rsidRPr="00645B94" w:rsidRDefault="00A27D87" w:rsidP="008A1ED1">
      <w:pPr>
        <w:spacing w:after="120" w:line="276" w:lineRule="auto"/>
        <w:rPr>
          <w:rFonts w:ascii="Arial" w:hAnsi="Arial" w:cs="Arial"/>
          <w:color w:val="000000" w:themeColor="text1"/>
        </w:rPr>
      </w:pPr>
      <w:r w:rsidRPr="00645B94">
        <w:rPr>
          <w:rFonts w:ascii="Arial" w:hAnsi="Arial" w:cs="Arial"/>
          <w:b/>
          <w:bCs/>
          <w:color w:val="000000" w:themeColor="text1"/>
          <w:u w:val="single"/>
        </w:rPr>
        <w:t xml:space="preserve">Environmental Practitioner Degree Apprenticeship (Level 6) - </w:t>
      </w:r>
      <w:r w:rsidR="00DF51E7">
        <w:rPr>
          <w:rFonts w:ascii="Arial" w:hAnsi="Arial" w:cs="Arial"/>
          <w:b/>
          <w:bCs/>
          <w:color w:val="000000" w:themeColor="text1"/>
          <w:u w:val="single"/>
        </w:rPr>
        <w:t>22193</w:t>
      </w:r>
      <w:r w:rsidRPr="00645B94">
        <w:rPr>
          <w:rFonts w:ascii="Arial" w:hAnsi="Arial" w:cs="Arial"/>
          <w:b/>
          <w:bCs/>
          <w:color w:val="000000" w:themeColor="text1"/>
          <w:u w:val="single"/>
        </w:rPr>
        <w:t xml:space="preserve"> – Environment and Regulation job family at Grade 3</w:t>
      </w:r>
      <w:r w:rsidRPr="00645B94">
        <w:rPr>
          <w:rFonts w:ascii="Arial" w:hAnsi="Arial" w:cs="Arial"/>
          <w:color w:val="000000" w:themeColor="text1"/>
        </w:rPr>
        <w:t xml:space="preserve"> </w:t>
      </w:r>
    </w:p>
    <w:p w14:paraId="338DEB64" w14:textId="77777777" w:rsidR="003C29C0" w:rsidRDefault="003C29C0" w:rsidP="008A1ED1">
      <w:pPr>
        <w:spacing w:after="120" w:line="276" w:lineRule="auto"/>
        <w:rPr>
          <w:rFonts w:ascii="Arial" w:hAnsi="Arial" w:cs="Arial"/>
          <w:color w:val="000000" w:themeColor="text1"/>
        </w:rPr>
      </w:pPr>
      <w:r>
        <w:rPr>
          <w:rFonts w:ascii="Arial" w:hAnsi="Arial" w:cs="Arial"/>
          <w:color w:val="000000" w:themeColor="text1"/>
        </w:rPr>
        <w:t xml:space="preserve">The </w:t>
      </w:r>
      <w:r w:rsidR="00A27D87" w:rsidRPr="00645B94">
        <w:rPr>
          <w:rFonts w:ascii="Arial" w:hAnsi="Arial" w:cs="Arial"/>
          <w:color w:val="000000" w:themeColor="text1"/>
        </w:rPr>
        <w:t xml:space="preserve">Environmental Practitioners </w:t>
      </w:r>
      <w:r w:rsidR="00410E93">
        <w:rPr>
          <w:rFonts w:ascii="Arial" w:hAnsi="Arial" w:cs="Arial"/>
          <w:color w:val="000000" w:themeColor="text1"/>
        </w:rPr>
        <w:t xml:space="preserve">Degree Apprenticeship is an opportunity to </w:t>
      </w:r>
      <w:r>
        <w:rPr>
          <w:rFonts w:ascii="Arial" w:hAnsi="Arial" w:cs="Arial"/>
          <w:color w:val="000000" w:themeColor="text1"/>
        </w:rPr>
        <w:t xml:space="preserve">gain a broad experience of the different ways we create a better place for people, wildlife and the environment whilst studying for a recognised degree level qualification. </w:t>
      </w:r>
    </w:p>
    <w:p w14:paraId="71172EDE" w14:textId="77777777" w:rsidR="003C29C0" w:rsidRDefault="003C29C0" w:rsidP="008A1ED1">
      <w:pPr>
        <w:spacing w:after="120" w:line="276" w:lineRule="auto"/>
        <w:rPr>
          <w:rFonts w:ascii="Arial" w:hAnsi="Arial" w:cs="Arial"/>
          <w:color w:val="000000" w:themeColor="text1"/>
        </w:rPr>
      </w:pPr>
      <w:r>
        <w:rPr>
          <w:rFonts w:ascii="Arial" w:hAnsi="Arial" w:cs="Arial"/>
          <w:color w:val="000000" w:themeColor="text1"/>
        </w:rPr>
        <w:t xml:space="preserve">The apprenticeship will enable you to study a wide range of Environmental Science based subjects including physical geography and environmental hazards, digital earth, design &amp; management of environmental projects, ecology, conservation and climate change. </w:t>
      </w:r>
    </w:p>
    <w:p w14:paraId="12969672" w14:textId="240B900A" w:rsidR="003C29C0" w:rsidRDefault="003C29C0" w:rsidP="008A1ED1">
      <w:pPr>
        <w:spacing w:after="120" w:line="276" w:lineRule="auto"/>
        <w:rPr>
          <w:rFonts w:ascii="Arial" w:hAnsi="Arial" w:cs="Arial"/>
          <w:color w:val="000000" w:themeColor="text1"/>
        </w:rPr>
      </w:pPr>
      <w:r>
        <w:rPr>
          <w:rFonts w:ascii="Arial" w:hAnsi="Arial" w:cs="Arial"/>
          <w:color w:val="000000" w:themeColor="text1"/>
        </w:rPr>
        <w:t xml:space="preserve">Whilst the work element of the Environmental Practitioner Degree Apprenticeship will give you a broad experience of different areas of the Environment Agency’s work through rotation around multiple teams. These will sit alongside the learning element of the apprenticeship enabling you to gain an understanding of the wide-ranging work we do and help you plan where you might like to take the next steps of your career with us. </w:t>
      </w:r>
    </w:p>
    <w:p w14:paraId="0A27CE73" w14:textId="40B1D4E3" w:rsidR="003C29C0" w:rsidRDefault="003C29C0" w:rsidP="003C29C0">
      <w:pPr>
        <w:rPr>
          <w:rFonts w:ascii="Arial" w:hAnsi="Arial" w:cs="Arial"/>
        </w:rPr>
      </w:pPr>
      <w:r w:rsidRPr="00410E93">
        <w:rPr>
          <w:rFonts w:ascii="Arial" w:hAnsi="Arial" w:cs="Arial"/>
        </w:rPr>
        <w:t xml:space="preserve">The type of roles that an </w:t>
      </w:r>
      <w:r>
        <w:rPr>
          <w:rFonts w:ascii="Arial" w:hAnsi="Arial" w:cs="Arial"/>
        </w:rPr>
        <w:t xml:space="preserve">Environmental Practitioner Degree Apprenticeship </w:t>
      </w:r>
      <w:r w:rsidRPr="00410E93">
        <w:rPr>
          <w:rFonts w:ascii="Arial" w:hAnsi="Arial" w:cs="Arial"/>
        </w:rPr>
        <w:t>could lead to in the Environment Agency include</w:t>
      </w:r>
      <w:r>
        <w:rPr>
          <w:rFonts w:ascii="Arial" w:hAnsi="Arial" w:cs="Arial"/>
        </w:rPr>
        <w:t>:</w:t>
      </w:r>
    </w:p>
    <w:p w14:paraId="5215907F" w14:textId="42745F5F" w:rsidR="003C29C0" w:rsidRDefault="003C29C0" w:rsidP="001871EF">
      <w:pPr>
        <w:pStyle w:val="ListParagraph"/>
        <w:numPr>
          <w:ilvl w:val="0"/>
          <w:numId w:val="20"/>
        </w:numPr>
        <w:rPr>
          <w:rFonts w:ascii="Arial" w:hAnsi="Arial" w:cs="Arial"/>
        </w:rPr>
      </w:pPr>
      <w:r>
        <w:rPr>
          <w:rFonts w:ascii="Arial" w:hAnsi="Arial" w:cs="Arial"/>
        </w:rPr>
        <w:t xml:space="preserve">Environment Officer (regulating </w:t>
      </w:r>
      <w:r w:rsidR="001871EF">
        <w:rPr>
          <w:rFonts w:ascii="Arial" w:hAnsi="Arial" w:cs="Arial"/>
        </w:rPr>
        <w:t xml:space="preserve">water, waste and agricultural industries) </w:t>
      </w:r>
    </w:p>
    <w:p w14:paraId="3B693A12" w14:textId="767EC7CB" w:rsidR="001871EF" w:rsidRDefault="001871EF" w:rsidP="001871EF">
      <w:pPr>
        <w:pStyle w:val="ListParagraph"/>
        <w:numPr>
          <w:ilvl w:val="0"/>
          <w:numId w:val="20"/>
        </w:numPr>
        <w:rPr>
          <w:rFonts w:ascii="Arial" w:hAnsi="Arial" w:cs="Arial"/>
        </w:rPr>
      </w:pPr>
      <w:r>
        <w:rPr>
          <w:rFonts w:ascii="Arial" w:hAnsi="Arial" w:cs="Arial"/>
        </w:rPr>
        <w:t>Water Resources Officer (working with partners to deliver most sustainable water resource management)</w:t>
      </w:r>
    </w:p>
    <w:p w14:paraId="64032A43" w14:textId="15EA63B0" w:rsidR="001871EF" w:rsidRDefault="001871EF" w:rsidP="001871EF">
      <w:pPr>
        <w:pStyle w:val="ListParagraph"/>
        <w:numPr>
          <w:ilvl w:val="0"/>
          <w:numId w:val="20"/>
        </w:numPr>
        <w:rPr>
          <w:rFonts w:ascii="Arial" w:hAnsi="Arial" w:cs="Arial"/>
        </w:rPr>
      </w:pPr>
      <w:r>
        <w:rPr>
          <w:rFonts w:ascii="Arial" w:hAnsi="Arial" w:cs="Arial"/>
        </w:rPr>
        <w:t>Water Quality Officer (working with others to identify opportunities for improved water quality)</w:t>
      </w:r>
    </w:p>
    <w:p w14:paraId="5BFF0C23" w14:textId="50207026" w:rsidR="001871EF" w:rsidRDefault="001871EF" w:rsidP="001871EF">
      <w:pPr>
        <w:rPr>
          <w:rFonts w:ascii="Arial" w:hAnsi="Arial" w:cs="Arial"/>
        </w:rPr>
      </w:pPr>
    </w:p>
    <w:p w14:paraId="01AFBB5F" w14:textId="3C5C39AB" w:rsidR="003C29C0" w:rsidRDefault="001871EF" w:rsidP="001871EF">
      <w:pPr>
        <w:rPr>
          <w:rFonts w:ascii="Arial" w:hAnsi="Arial" w:cs="Arial"/>
        </w:rPr>
      </w:pPr>
      <w:r>
        <w:rPr>
          <w:rFonts w:ascii="Arial" w:hAnsi="Arial" w:cs="Arial"/>
        </w:rPr>
        <w:t xml:space="preserve">This is such a broad degree programme that it could lead you to </w:t>
      </w:r>
      <w:proofErr w:type="gramStart"/>
      <w:r>
        <w:rPr>
          <w:rFonts w:ascii="Arial" w:hAnsi="Arial" w:cs="Arial"/>
        </w:rPr>
        <w:t>a large number of</w:t>
      </w:r>
      <w:proofErr w:type="gramEnd"/>
      <w:r>
        <w:rPr>
          <w:rFonts w:ascii="Arial" w:hAnsi="Arial" w:cs="Arial"/>
        </w:rPr>
        <w:t xml:space="preserve"> roles within the Environment Agency as you begin to identify the area that you may wish to specialise in. </w:t>
      </w:r>
    </w:p>
    <w:p w14:paraId="75191615" w14:textId="77777777" w:rsidR="001871EF" w:rsidRDefault="001871EF" w:rsidP="001871EF">
      <w:pPr>
        <w:rPr>
          <w:rFonts w:ascii="Arial" w:hAnsi="Arial" w:cs="Arial"/>
          <w:color w:val="000000" w:themeColor="text1"/>
        </w:rPr>
      </w:pPr>
    </w:p>
    <w:p w14:paraId="3106C669" w14:textId="2A706CCB" w:rsidR="00A27D87" w:rsidRPr="00645B94" w:rsidRDefault="001871EF" w:rsidP="008A1ED1">
      <w:pPr>
        <w:spacing w:after="120" w:line="276" w:lineRule="auto"/>
        <w:rPr>
          <w:rFonts w:ascii="Arial" w:hAnsi="Arial" w:cs="Arial"/>
          <w:color w:val="000000" w:themeColor="text1"/>
        </w:rPr>
      </w:pPr>
      <w:r>
        <w:rPr>
          <w:rFonts w:ascii="Arial" w:hAnsi="Arial" w:cs="Arial"/>
          <w:color w:val="000000" w:themeColor="text1"/>
        </w:rPr>
        <w:t xml:space="preserve">But </w:t>
      </w:r>
      <w:proofErr w:type="gramStart"/>
      <w:r>
        <w:rPr>
          <w:rFonts w:ascii="Arial" w:hAnsi="Arial" w:cs="Arial"/>
          <w:color w:val="000000" w:themeColor="text1"/>
        </w:rPr>
        <w:t>overall</w:t>
      </w:r>
      <w:proofErr w:type="gramEnd"/>
      <w:r>
        <w:rPr>
          <w:rFonts w:ascii="Arial" w:hAnsi="Arial" w:cs="Arial"/>
          <w:color w:val="000000" w:themeColor="text1"/>
        </w:rPr>
        <w:t xml:space="preserve"> y</w:t>
      </w:r>
      <w:r w:rsidR="00A27D87" w:rsidRPr="00645B94">
        <w:rPr>
          <w:rFonts w:ascii="Arial" w:hAnsi="Arial" w:cs="Arial"/>
          <w:color w:val="000000" w:themeColor="text1"/>
        </w:rPr>
        <w:t>ou will be someone with a genuine interest in science and the environment and be passionate about creating a better place for people and wildlife</w:t>
      </w:r>
      <w:r>
        <w:rPr>
          <w:rFonts w:ascii="Arial" w:hAnsi="Arial" w:cs="Arial"/>
          <w:color w:val="000000" w:themeColor="text1"/>
        </w:rPr>
        <w:t xml:space="preserve"> and to help us tackle the climate emergency</w:t>
      </w:r>
      <w:r w:rsidR="00A27D87" w:rsidRPr="00645B94">
        <w:rPr>
          <w:rFonts w:ascii="Arial" w:hAnsi="Arial" w:cs="Arial"/>
          <w:color w:val="000000" w:themeColor="text1"/>
        </w:rPr>
        <w:t xml:space="preserve">. You will be flexible in your approach and have determination to make positive change happen. </w:t>
      </w:r>
    </w:p>
    <w:p w14:paraId="69EA7AF6"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t>We want applicants who:</w:t>
      </w:r>
    </w:p>
    <w:p w14:paraId="1D908B5E"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lastRenderedPageBreak/>
        <w:sym w:font="Symbol" w:char="F0B7"/>
      </w:r>
      <w:r w:rsidRPr="00645B94">
        <w:rPr>
          <w:rFonts w:ascii="Arial" w:hAnsi="Arial" w:cs="Arial"/>
          <w:color w:val="000000" w:themeColor="text1"/>
        </w:rPr>
        <w:t xml:space="preserve"> are responsible and organised </w:t>
      </w:r>
    </w:p>
    <w:p w14:paraId="05163A5D"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can manage the competing demands of work responsibilities and university study </w:t>
      </w:r>
    </w:p>
    <w:p w14:paraId="14D11A40" w14:textId="6139E515"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communicate well </w:t>
      </w:r>
    </w:p>
    <w:p w14:paraId="60AE10F4"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work well in teams </w:t>
      </w:r>
    </w:p>
    <w:p w14:paraId="30C9FE7F"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achieve results </w:t>
      </w:r>
    </w:p>
    <w:p w14:paraId="21CA1950" w14:textId="77777777"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have 5 GCSE's A*- C (or equivalent) including Maths and English </w:t>
      </w:r>
    </w:p>
    <w:p w14:paraId="5A7697E3" w14:textId="5035249A" w:rsidR="00A27D87" w:rsidRPr="00645B94"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sym w:font="Symbol" w:char="F0B7"/>
      </w:r>
      <w:r w:rsidRPr="00645B94">
        <w:rPr>
          <w:rFonts w:ascii="Arial" w:hAnsi="Arial" w:cs="Arial"/>
          <w:color w:val="000000" w:themeColor="text1"/>
        </w:rPr>
        <w:t xml:space="preserve"> Have achieved (or expected to achieve) 96 UCAS points from a minimum of two A Levels or equivalent Level 3 qualifications. Alternatively, BTEC Extended Diploma with grades MMM or BTEC Diploma with grades DD. </w:t>
      </w:r>
    </w:p>
    <w:p w14:paraId="5C04B615" w14:textId="7B82384D" w:rsidR="00A27D87" w:rsidRDefault="00A27D87" w:rsidP="008A1ED1">
      <w:pPr>
        <w:spacing w:after="120" w:line="276" w:lineRule="auto"/>
        <w:rPr>
          <w:rFonts w:ascii="Arial" w:hAnsi="Arial" w:cs="Arial"/>
          <w:color w:val="000000" w:themeColor="text1"/>
        </w:rPr>
      </w:pPr>
      <w:r w:rsidRPr="00645B94">
        <w:rPr>
          <w:rFonts w:ascii="Arial" w:hAnsi="Arial" w:cs="Arial"/>
          <w:color w:val="000000" w:themeColor="text1"/>
        </w:rPr>
        <w:t xml:space="preserve">For more information about this apprenticeship standard: </w:t>
      </w:r>
    </w:p>
    <w:p w14:paraId="79B8CF75" w14:textId="776AD5D6" w:rsidR="008A1ED1" w:rsidRPr="00645B94" w:rsidRDefault="002D4DAF" w:rsidP="008A1ED1">
      <w:pPr>
        <w:spacing w:line="276" w:lineRule="auto"/>
        <w:rPr>
          <w:rFonts w:ascii="Arial" w:hAnsi="Arial" w:cs="Arial"/>
          <w:color w:val="000000" w:themeColor="text1"/>
          <w:spacing w:val="10"/>
        </w:rPr>
      </w:pPr>
      <w:hyperlink r:id="rId31" w:history="1">
        <w:r w:rsidR="00967D77" w:rsidRPr="00D819DB">
          <w:rPr>
            <w:rStyle w:val="Hyperlink"/>
            <w:rFonts w:ascii="Arial" w:hAnsi="Arial" w:cs="Aria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https://www.instituteforapprenticeships.org/apprenticeship-standards/environmental-practitioner-degree/</w:t>
        </w:r>
      </w:hyperlink>
    </w:p>
    <w:p w14:paraId="4AE71DF7" w14:textId="77777777" w:rsidR="00967D77" w:rsidRDefault="00967D77" w:rsidP="00A241F9">
      <w:pPr>
        <w:pStyle w:val="PlainText"/>
        <w:spacing w:after="360" w:line="276" w:lineRule="auto"/>
        <w:rPr>
          <w:rFonts w:ascii="Arial" w:hAnsi="Arial" w:cs="Arial"/>
          <w:b/>
          <w:bCs/>
          <w:color w:val="000000" w:themeColor="text1"/>
          <w:sz w:val="24"/>
          <w:szCs w:val="24"/>
        </w:rPr>
      </w:pPr>
    </w:p>
    <w:p w14:paraId="7A641060" w14:textId="77777777" w:rsidR="00DF51E7" w:rsidRDefault="00DF51E7" w:rsidP="00DF51E7">
      <w:pPr>
        <w:shd w:val="clear" w:color="auto" w:fill="FFFFFF"/>
        <w:spacing w:before="150" w:after="150" w:line="276" w:lineRule="auto"/>
        <w:ind w:left="-135"/>
        <w:textAlignment w:val="baseline"/>
        <w:rPr>
          <w:rFonts w:ascii="Arial" w:eastAsia="Times New Roman" w:hAnsi="Arial" w:cs="Arial"/>
          <w:sz w:val="22"/>
          <w:szCs w:val="22"/>
          <w:lang w:val="en" w:eastAsia="en-GB"/>
        </w:rPr>
      </w:pPr>
      <w:r w:rsidRPr="006B219D">
        <w:rPr>
          <w:rFonts w:ascii="Arial" w:eastAsia="Times New Roman" w:hAnsi="Arial" w:cs="Arial"/>
          <w:sz w:val="22"/>
          <w:szCs w:val="22"/>
          <w:lang w:val="en" w:eastAsia="en-GB"/>
        </w:rPr>
        <w:t xml:space="preserve">Our advert describes the day-to-day activities of the role, the team it operates within and the skills/experience we’re looking for from applicants.  This information should be read in conjunction with the job family role profile that we’ve provided.  Job families describe the work undertaken in broad terms. This enables us to use generic profiles to broadly describe 80% of the key accountabilities, skills, and experience for each job family at each grade. </w:t>
      </w:r>
    </w:p>
    <w:p w14:paraId="6BD53972" w14:textId="77777777" w:rsidR="00DF51E7" w:rsidRDefault="00DF51E7" w:rsidP="00DF51E7">
      <w:pPr>
        <w:shd w:val="clear" w:color="auto" w:fill="FFFFFF"/>
        <w:spacing w:before="150" w:after="150" w:line="276" w:lineRule="auto"/>
        <w:ind w:left="-135"/>
        <w:textAlignment w:val="baseline"/>
        <w:rPr>
          <w:rFonts w:ascii="Arial" w:eastAsia="Times New Roman" w:hAnsi="Arial" w:cs="Arial"/>
          <w:sz w:val="22"/>
          <w:szCs w:val="22"/>
          <w:lang w:val="en" w:eastAsia="en-GB"/>
        </w:rPr>
      </w:pPr>
      <w:r w:rsidRPr="006B219D">
        <w:rPr>
          <w:rFonts w:ascii="Arial" w:eastAsia="Times New Roman" w:hAnsi="Arial" w:cs="Arial"/>
          <w:sz w:val="22"/>
          <w:szCs w:val="22"/>
          <w:lang w:val="en" w:eastAsia="en-GB"/>
        </w:rPr>
        <w:t xml:space="preserve">Please contact the National Workforce Co-ordination team, </w:t>
      </w:r>
      <w:hyperlink r:id="rId32" w:history="1">
        <w:r w:rsidRPr="006B219D">
          <w:rPr>
            <w:rStyle w:val="Hyperlink"/>
            <w:rFonts w:ascii="Arial" w:eastAsia="Times New Roman" w:hAnsi="Arial" w:cs="Arial"/>
            <w:color w:val="auto"/>
            <w:sz w:val="22"/>
            <w:szCs w:val="22"/>
            <w:lang w:val="en" w:eastAsia="en-GB"/>
          </w:rPr>
          <w:t>Eanwc@environment-agency.gov.uk</w:t>
        </w:r>
      </w:hyperlink>
      <w:r w:rsidRPr="006B219D">
        <w:rPr>
          <w:rFonts w:ascii="Arial" w:eastAsia="Times New Roman" w:hAnsi="Arial" w:cs="Arial"/>
          <w:sz w:val="22"/>
          <w:szCs w:val="22"/>
          <w:lang w:val="en" w:eastAsia="en-GB"/>
        </w:rPr>
        <w:t xml:space="preserve"> if you would like to discuss the role in more detail.</w:t>
      </w:r>
    </w:p>
    <w:tbl>
      <w:tblPr>
        <w:tblStyle w:val="TableGrid"/>
        <w:tblW w:w="10773" w:type="dxa"/>
        <w:tblInd w:w="-572" w:type="dxa"/>
        <w:tblLayout w:type="fixed"/>
        <w:tblLook w:val="04A0" w:firstRow="1" w:lastRow="0" w:firstColumn="1" w:lastColumn="0" w:noHBand="0" w:noVBand="1"/>
      </w:tblPr>
      <w:tblGrid>
        <w:gridCol w:w="1418"/>
        <w:gridCol w:w="1417"/>
        <w:gridCol w:w="2127"/>
        <w:gridCol w:w="5811"/>
      </w:tblGrid>
      <w:tr w:rsidR="00DF51E7" w:rsidRPr="00B02B80" w14:paraId="043C945D" w14:textId="77777777" w:rsidTr="0004301A">
        <w:trPr>
          <w:trHeight w:val="550"/>
        </w:trPr>
        <w:tc>
          <w:tcPr>
            <w:tcW w:w="10773" w:type="dxa"/>
            <w:gridSpan w:val="4"/>
            <w:shd w:val="clear" w:color="auto" w:fill="auto"/>
          </w:tcPr>
          <w:p w14:paraId="6E09ACF1" w14:textId="77777777" w:rsidR="00DF51E7" w:rsidRPr="00B02B80" w:rsidRDefault="00DF51E7" w:rsidP="0004301A">
            <w:pPr>
              <w:pStyle w:val="ListParagraph"/>
              <w:jc w:val="center"/>
              <w:rPr>
                <w:rFonts w:ascii="Arial" w:hAnsi="Arial" w:cs="Arial"/>
                <w:b/>
                <w:color w:val="FFFFFF" w:themeColor="background1"/>
                <w:sz w:val="20"/>
                <w:szCs w:val="20"/>
              </w:rPr>
            </w:pPr>
            <w:r w:rsidRPr="00B02B80">
              <w:rPr>
                <w:rFonts w:ascii="Arial" w:hAnsi="Arial" w:cs="Arial"/>
                <w:b/>
                <w:color w:val="000000" w:themeColor="text1"/>
                <w:sz w:val="20"/>
                <w:szCs w:val="20"/>
              </w:rPr>
              <w:t>Capabilities for 2022 Career Entry Campaign</w:t>
            </w:r>
          </w:p>
        </w:tc>
      </w:tr>
      <w:tr w:rsidR="00DF51E7" w:rsidRPr="00B02B80" w14:paraId="766C0EC8" w14:textId="77777777" w:rsidTr="0004301A">
        <w:tc>
          <w:tcPr>
            <w:tcW w:w="1418" w:type="dxa"/>
            <w:shd w:val="clear" w:color="auto" w:fill="4F81BD" w:themeFill="accent1"/>
          </w:tcPr>
          <w:p w14:paraId="23145C2C" w14:textId="77777777" w:rsidR="00DF51E7" w:rsidRPr="00B02B80" w:rsidRDefault="00DF51E7" w:rsidP="0004301A">
            <w:pPr>
              <w:rPr>
                <w:rFonts w:ascii="Arial" w:hAnsi="Arial" w:cs="Arial"/>
                <w:b/>
                <w:color w:val="FFFFFF" w:themeColor="background1"/>
                <w:sz w:val="20"/>
                <w:szCs w:val="20"/>
              </w:rPr>
            </w:pPr>
            <w:r w:rsidRPr="00B02B80">
              <w:rPr>
                <w:rFonts w:ascii="Arial" w:hAnsi="Arial" w:cs="Arial"/>
                <w:b/>
                <w:color w:val="FFFFFF" w:themeColor="background1"/>
                <w:sz w:val="20"/>
                <w:szCs w:val="20"/>
              </w:rPr>
              <w:t>Capability</w:t>
            </w:r>
          </w:p>
        </w:tc>
        <w:tc>
          <w:tcPr>
            <w:tcW w:w="1417" w:type="dxa"/>
            <w:shd w:val="clear" w:color="auto" w:fill="4F81BD" w:themeFill="accent1"/>
          </w:tcPr>
          <w:p w14:paraId="5F20DA26" w14:textId="77777777" w:rsidR="00DF51E7" w:rsidRPr="00B02B80" w:rsidRDefault="00DF51E7" w:rsidP="0004301A">
            <w:pPr>
              <w:jc w:val="center"/>
              <w:rPr>
                <w:rFonts w:ascii="Arial" w:hAnsi="Arial" w:cs="Arial"/>
                <w:b/>
                <w:color w:val="FFFFFF" w:themeColor="background1"/>
                <w:sz w:val="20"/>
                <w:szCs w:val="20"/>
              </w:rPr>
            </w:pPr>
            <w:r w:rsidRPr="00B02B80">
              <w:rPr>
                <w:rFonts w:ascii="Arial" w:hAnsi="Arial" w:cs="Arial"/>
                <w:b/>
                <w:color w:val="FFFFFF" w:themeColor="background1"/>
                <w:sz w:val="20"/>
                <w:szCs w:val="20"/>
              </w:rPr>
              <w:t>Capability Type</w:t>
            </w:r>
          </w:p>
        </w:tc>
        <w:tc>
          <w:tcPr>
            <w:tcW w:w="2127" w:type="dxa"/>
            <w:shd w:val="clear" w:color="auto" w:fill="4F81BD" w:themeFill="accent1"/>
          </w:tcPr>
          <w:p w14:paraId="0A5DDFAA" w14:textId="77777777" w:rsidR="00DF51E7" w:rsidRPr="00B02B80" w:rsidRDefault="00DF51E7" w:rsidP="0004301A">
            <w:pPr>
              <w:jc w:val="center"/>
              <w:rPr>
                <w:rFonts w:ascii="Arial" w:hAnsi="Arial" w:cs="Arial"/>
                <w:b/>
                <w:color w:val="FFFFFF" w:themeColor="background1"/>
                <w:sz w:val="20"/>
                <w:szCs w:val="20"/>
              </w:rPr>
            </w:pPr>
            <w:r w:rsidRPr="00B02B80">
              <w:rPr>
                <w:rFonts w:ascii="Arial" w:hAnsi="Arial" w:cs="Arial"/>
                <w:b/>
                <w:color w:val="FFFFFF" w:themeColor="background1"/>
                <w:sz w:val="20"/>
                <w:szCs w:val="20"/>
              </w:rPr>
              <w:t>Definition</w:t>
            </w:r>
          </w:p>
        </w:tc>
        <w:tc>
          <w:tcPr>
            <w:tcW w:w="5811" w:type="dxa"/>
            <w:shd w:val="clear" w:color="auto" w:fill="4F81BD" w:themeFill="accent1"/>
          </w:tcPr>
          <w:p w14:paraId="4E5A39E6" w14:textId="77777777" w:rsidR="00DF51E7" w:rsidRPr="00B02B80" w:rsidRDefault="00DF51E7" w:rsidP="0004301A">
            <w:pPr>
              <w:pStyle w:val="ListParagraph"/>
              <w:jc w:val="center"/>
              <w:rPr>
                <w:rFonts w:ascii="Arial" w:hAnsi="Arial" w:cs="Arial"/>
                <w:b/>
                <w:color w:val="FFFFFF" w:themeColor="background1"/>
                <w:sz w:val="20"/>
                <w:szCs w:val="20"/>
              </w:rPr>
            </w:pPr>
            <w:r w:rsidRPr="00B02B80">
              <w:rPr>
                <w:rFonts w:ascii="Arial" w:hAnsi="Arial" w:cs="Arial"/>
                <w:b/>
                <w:color w:val="FFFFFF" w:themeColor="background1"/>
                <w:sz w:val="20"/>
                <w:szCs w:val="20"/>
              </w:rPr>
              <w:t>Indicators</w:t>
            </w:r>
          </w:p>
        </w:tc>
      </w:tr>
      <w:tr w:rsidR="00DF51E7" w:rsidRPr="00B02B80" w14:paraId="1E339FD3" w14:textId="77777777" w:rsidTr="0004301A">
        <w:tc>
          <w:tcPr>
            <w:tcW w:w="1418" w:type="dxa"/>
          </w:tcPr>
          <w:p w14:paraId="2A8013E1" w14:textId="77777777" w:rsidR="00DF51E7" w:rsidRPr="00B02B80" w:rsidRDefault="00DF51E7" w:rsidP="0004301A">
            <w:pPr>
              <w:rPr>
                <w:rFonts w:ascii="Arial" w:hAnsi="Arial" w:cs="Arial"/>
                <w:sz w:val="20"/>
                <w:szCs w:val="20"/>
              </w:rPr>
            </w:pPr>
            <w:r w:rsidRPr="00B02B80">
              <w:rPr>
                <w:rFonts w:ascii="Arial" w:hAnsi="Arial" w:cs="Arial"/>
                <w:sz w:val="20"/>
                <w:szCs w:val="20"/>
              </w:rPr>
              <w:t xml:space="preserve">Achieves Results </w:t>
            </w:r>
          </w:p>
        </w:tc>
        <w:tc>
          <w:tcPr>
            <w:tcW w:w="1417" w:type="dxa"/>
          </w:tcPr>
          <w:p w14:paraId="0E877715" w14:textId="77777777" w:rsidR="00DF51E7" w:rsidRPr="00B02B80" w:rsidRDefault="00DF51E7" w:rsidP="0004301A">
            <w:pPr>
              <w:rPr>
                <w:rFonts w:ascii="Arial" w:hAnsi="Arial" w:cs="Arial"/>
                <w:sz w:val="20"/>
                <w:szCs w:val="20"/>
              </w:rPr>
            </w:pPr>
            <w:r w:rsidRPr="00B02B80">
              <w:rPr>
                <w:rFonts w:ascii="Arial" w:hAnsi="Arial" w:cs="Arial"/>
                <w:sz w:val="20"/>
                <w:szCs w:val="20"/>
              </w:rPr>
              <w:t>Personal Effectiveness</w:t>
            </w:r>
          </w:p>
        </w:tc>
        <w:tc>
          <w:tcPr>
            <w:tcW w:w="2127" w:type="dxa"/>
          </w:tcPr>
          <w:p w14:paraId="7DF01A05" w14:textId="77777777" w:rsidR="00DF51E7" w:rsidRPr="00B02B80" w:rsidRDefault="00DF51E7" w:rsidP="0004301A">
            <w:pPr>
              <w:rPr>
                <w:rFonts w:ascii="Arial" w:hAnsi="Arial" w:cs="Arial"/>
                <w:sz w:val="20"/>
                <w:szCs w:val="20"/>
              </w:rPr>
            </w:pPr>
            <w:r w:rsidRPr="00B02B80">
              <w:rPr>
                <w:rFonts w:ascii="Arial" w:hAnsi="Arial" w:cs="Arial"/>
                <w:sz w:val="20"/>
                <w:szCs w:val="20"/>
              </w:rPr>
              <w:t>Sets and delivers high work standards, demonstrates the drive to meet targets. Prioritises and organises tasks and resources to ensure timely achievement of results</w:t>
            </w:r>
          </w:p>
        </w:tc>
        <w:tc>
          <w:tcPr>
            <w:tcW w:w="5811" w:type="dxa"/>
          </w:tcPr>
          <w:p w14:paraId="7F233743"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Maximises work output by setting goals and priorities tracking and measuring outcomes and taking swift remedial action when necessary</w:t>
            </w:r>
          </w:p>
          <w:p w14:paraId="050BF284"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Can be relied upon to regularly exceed goals agreed</w:t>
            </w:r>
          </w:p>
          <w:p w14:paraId="36635818"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Is tenacious and perseveres when others might give up and by doing so achieves the desired results</w:t>
            </w:r>
          </w:p>
          <w:p w14:paraId="1C3755A8"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Anticipates forth-coming issues and adjusts actions as necessary.</w:t>
            </w:r>
          </w:p>
          <w:p w14:paraId="11DDC5B5" w14:textId="6D7C8963"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Willing to put in extra effort to meet urgent deadlines when required; shows dedication and commitment; “goes the extra mile”</w:t>
            </w:r>
          </w:p>
          <w:p w14:paraId="03F662A9" w14:textId="77777777" w:rsidR="00DF51E7" w:rsidRPr="00B02B80" w:rsidRDefault="00DF51E7" w:rsidP="00DF51E7">
            <w:pPr>
              <w:pStyle w:val="ListParagraph"/>
              <w:numPr>
                <w:ilvl w:val="0"/>
                <w:numId w:val="14"/>
              </w:numPr>
              <w:rPr>
                <w:rFonts w:ascii="Arial" w:hAnsi="Arial" w:cs="Arial"/>
                <w:sz w:val="20"/>
                <w:szCs w:val="20"/>
              </w:rPr>
            </w:pPr>
            <w:r w:rsidRPr="00B02B80">
              <w:rPr>
                <w:rFonts w:ascii="Arial" w:hAnsi="Arial" w:cs="Arial"/>
                <w:sz w:val="20"/>
                <w:szCs w:val="20"/>
              </w:rPr>
              <w:t>Is resilient and performs well under pressure; responds positively to setbacks and develops alternative action</w:t>
            </w:r>
          </w:p>
        </w:tc>
      </w:tr>
      <w:tr w:rsidR="00DF51E7" w:rsidRPr="00B02B80" w14:paraId="18C3BE24" w14:textId="77777777" w:rsidTr="0004301A">
        <w:tc>
          <w:tcPr>
            <w:tcW w:w="1418" w:type="dxa"/>
          </w:tcPr>
          <w:p w14:paraId="3D871E7F" w14:textId="77777777" w:rsidR="00DF51E7" w:rsidRPr="00B02B80" w:rsidRDefault="00DF51E7" w:rsidP="0004301A">
            <w:pPr>
              <w:rPr>
                <w:rFonts w:ascii="Arial" w:hAnsi="Arial" w:cs="Arial"/>
                <w:sz w:val="20"/>
                <w:szCs w:val="20"/>
              </w:rPr>
            </w:pPr>
            <w:r w:rsidRPr="00B02B80">
              <w:rPr>
                <w:rFonts w:ascii="Arial" w:hAnsi="Arial" w:cs="Arial"/>
                <w:sz w:val="20"/>
                <w:szCs w:val="20"/>
              </w:rPr>
              <w:t xml:space="preserve">Manages Self </w:t>
            </w:r>
          </w:p>
        </w:tc>
        <w:tc>
          <w:tcPr>
            <w:tcW w:w="1417" w:type="dxa"/>
          </w:tcPr>
          <w:p w14:paraId="03A9B480" w14:textId="77777777" w:rsidR="00DF51E7" w:rsidRPr="00B02B80" w:rsidRDefault="00DF51E7" w:rsidP="0004301A">
            <w:pPr>
              <w:rPr>
                <w:rFonts w:ascii="Arial" w:hAnsi="Arial" w:cs="Arial"/>
                <w:sz w:val="20"/>
                <w:szCs w:val="20"/>
              </w:rPr>
            </w:pPr>
            <w:r w:rsidRPr="00B02B80">
              <w:rPr>
                <w:rFonts w:ascii="Arial" w:hAnsi="Arial" w:cs="Arial"/>
                <w:sz w:val="20"/>
                <w:szCs w:val="20"/>
              </w:rPr>
              <w:t>Personal Effectiveness</w:t>
            </w:r>
          </w:p>
        </w:tc>
        <w:tc>
          <w:tcPr>
            <w:tcW w:w="2127" w:type="dxa"/>
          </w:tcPr>
          <w:p w14:paraId="207E351E" w14:textId="77777777" w:rsidR="00DF51E7" w:rsidRPr="00B02B80" w:rsidRDefault="00DF51E7" w:rsidP="0004301A">
            <w:pPr>
              <w:rPr>
                <w:rFonts w:ascii="Arial" w:hAnsi="Arial" w:cs="Arial"/>
                <w:sz w:val="20"/>
                <w:szCs w:val="20"/>
              </w:rPr>
            </w:pPr>
            <w:r w:rsidRPr="00B02B80">
              <w:rPr>
                <w:rFonts w:ascii="Arial" w:hAnsi="Arial" w:cs="Arial"/>
                <w:sz w:val="20"/>
                <w:szCs w:val="20"/>
              </w:rPr>
              <w:t>Has full awareness of own strengths, weaknesses, impact and approach. Effectively organises self and takes personal responsibility for own role in the Environment Agency.</w:t>
            </w:r>
          </w:p>
        </w:tc>
        <w:tc>
          <w:tcPr>
            <w:tcW w:w="5811" w:type="dxa"/>
          </w:tcPr>
          <w:p w14:paraId="24C89698"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Recognises strengths, weaknesses and limits of own expertise. Seeks and acts on feedback from others, recognising when to seek support.</w:t>
            </w:r>
          </w:p>
          <w:p w14:paraId="3E45FEC4"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 xml:space="preserve">Takes responsibility for addressing own performance and developmental needs to enhance skills, personal contribution and career prospects. </w:t>
            </w:r>
          </w:p>
          <w:p w14:paraId="1E4B6BDD"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Is flexible and able to adapt to changing situations and to a variety of individual styles.</w:t>
            </w:r>
          </w:p>
          <w:p w14:paraId="4E75BBC6"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Manages own emotions and is resilient in a range of complex and demanding situations.</w:t>
            </w:r>
          </w:p>
          <w:p w14:paraId="15B18781"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lastRenderedPageBreak/>
              <w:t>Maintains and encourages a positive and enthusiastic outlook for what the Environment Agency is aiming to achieve, especially in times of difficulty.</w:t>
            </w:r>
          </w:p>
          <w:p w14:paraId="56A81AE8"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 xml:space="preserve">Prioritises and schedules activities to make effective use of time </w:t>
            </w:r>
          </w:p>
          <w:p w14:paraId="0A1D1538" w14:textId="77777777" w:rsidR="00DF51E7" w:rsidRPr="00B02B80" w:rsidRDefault="00DF51E7" w:rsidP="00DF51E7">
            <w:pPr>
              <w:pStyle w:val="ListParagraph"/>
              <w:numPr>
                <w:ilvl w:val="0"/>
                <w:numId w:val="15"/>
              </w:numPr>
              <w:rPr>
                <w:rFonts w:ascii="Arial" w:hAnsi="Arial" w:cs="Arial"/>
                <w:sz w:val="20"/>
                <w:szCs w:val="20"/>
              </w:rPr>
            </w:pPr>
            <w:r w:rsidRPr="00B02B80">
              <w:rPr>
                <w:rFonts w:ascii="Arial" w:hAnsi="Arial" w:cs="Arial"/>
                <w:sz w:val="20"/>
                <w:szCs w:val="20"/>
              </w:rPr>
              <w:t>Plans work in advance by thinking through the action necessary to complete tasks to deadlines; adjusts plans as necessary.</w:t>
            </w:r>
          </w:p>
        </w:tc>
      </w:tr>
      <w:tr w:rsidR="00DF51E7" w:rsidRPr="00B02B80" w14:paraId="4E664D3A" w14:textId="77777777" w:rsidTr="0004301A">
        <w:tc>
          <w:tcPr>
            <w:tcW w:w="1418" w:type="dxa"/>
          </w:tcPr>
          <w:p w14:paraId="286238C8" w14:textId="77777777" w:rsidR="00DF51E7" w:rsidRPr="00B02B80" w:rsidRDefault="00DF51E7" w:rsidP="0004301A">
            <w:pPr>
              <w:rPr>
                <w:rFonts w:ascii="Arial" w:hAnsi="Arial" w:cs="Arial"/>
                <w:sz w:val="20"/>
                <w:szCs w:val="20"/>
              </w:rPr>
            </w:pPr>
            <w:r w:rsidRPr="00B02B80">
              <w:rPr>
                <w:rFonts w:ascii="Arial" w:hAnsi="Arial" w:cs="Arial"/>
                <w:sz w:val="20"/>
                <w:szCs w:val="20"/>
              </w:rPr>
              <w:lastRenderedPageBreak/>
              <w:t xml:space="preserve">Works in Teams </w:t>
            </w:r>
          </w:p>
        </w:tc>
        <w:tc>
          <w:tcPr>
            <w:tcW w:w="1417" w:type="dxa"/>
          </w:tcPr>
          <w:p w14:paraId="5B2911FE" w14:textId="77777777" w:rsidR="00DF51E7" w:rsidRPr="00B02B80" w:rsidRDefault="00DF51E7" w:rsidP="0004301A">
            <w:pPr>
              <w:rPr>
                <w:rFonts w:ascii="Arial" w:hAnsi="Arial" w:cs="Arial"/>
                <w:sz w:val="20"/>
                <w:szCs w:val="20"/>
              </w:rPr>
            </w:pPr>
            <w:r w:rsidRPr="00B02B80">
              <w:rPr>
                <w:rFonts w:ascii="Arial" w:hAnsi="Arial" w:cs="Arial"/>
                <w:sz w:val="20"/>
                <w:szCs w:val="20"/>
              </w:rPr>
              <w:t>Personal Effectiveness</w:t>
            </w:r>
          </w:p>
        </w:tc>
        <w:tc>
          <w:tcPr>
            <w:tcW w:w="2127" w:type="dxa"/>
          </w:tcPr>
          <w:p w14:paraId="51A42619" w14:textId="77777777" w:rsidR="00DF51E7" w:rsidRPr="00B02B80" w:rsidRDefault="00DF51E7" w:rsidP="0004301A">
            <w:pPr>
              <w:rPr>
                <w:rFonts w:ascii="Arial" w:hAnsi="Arial" w:cs="Arial"/>
                <w:sz w:val="20"/>
                <w:szCs w:val="20"/>
              </w:rPr>
            </w:pPr>
            <w:r w:rsidRPr="00B02B80">
              <w:rPr>
                <w:rFonts w:ascii="Arial" w:hAnsi="Arial" w:cs="Arial"/>
                <w:sz w:val="20"/>
                <w:szCs w:val="20"/>
              </w:rPr>
              <w:t>Works co-operatively as part of a team to achieve common goals.</w:t>
            </w:r>
          </w:p>
        </w:tc>
        <w:tc>
          <w:tcPr>
            <w:tcW w:w="5811" w:type="dxa"/>
          </w:tcPr>
          <w:p w14:paraId="21566B58"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Identifies opportunities to work and build relationships with other team members.</w:t>
            </w:r>
          </w:p>
          <w:p w14:paraId="0B60D5C8"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Builds relationships between own team and other teams.</w:t>
            </w:r>
          </w:p>
          <w:p w14:paraId="1CF5FFB9"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Supports the line manager in developing the team and gives constructive feedback to line manager.</w:t>
            </w:r>
          </w:p>
          <w:p w14:paraId="24601A2D"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Effectively helps others to resolve conflict or tension.</w:t>
            </w:r>
          </w:p>
          <w:p w14:paraId="15D8EC25"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Actively involves themselves and participates in team activities.</w:t>
            </w:r>
          </w:p>
          <w:p w14:paraId="3DE7F8F8"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Identifies personally with the team and speaks positively about it.</w:t>
            </w:r>
          </w:p>
          <w:p w14:paraId="07471E69" w14:textId="77777777" w:rsidR="00DF51E7" w:rsidRPr="00B02B80" w:rsidRDefault="00DF51E7" w:rsidP="00DF51E7">
            <w:pPr>
              <w:pStyle w:val="ListParagraph"/>
              <w:numPr>
                <w:ilvl w:val="0"/>
                <w:numId w:val="16"/>
              </w:numPr>
              <w:rPr>
                <w:rFonts w:ascii="Arial" w:hAnsi="Arial" w:cs="Arial"/>
                <w:sz w:val="20"/>
                <w:szCs w:val="20"/>
              </w:rPr>
            </w:pPr>
            <w:r w:rsidRPr="00B02B80">
              <w:rPr>
                <w:rFonts w:ascii="Arial" w:hAnsi="Arial" w:cs="Arial"/>
                <w:sz w:val="20"/>
                <w:szCs w:val="20"/>
              </w:rPr>
              <w:t>Balances personal and local team needs with those of the larger team; acts in the best interests of all wherever possible.</w:t>
            </w:r>
          </w:p>
        </w:tc>
      </w:tr>
    </w:tbl>
    <w:p w14:paraId="45AD94EB" w14:textId="77777777" w:rsidR="00DF51E7" w:rsidRDefault="00DF51E7" w:rsidP="00DF51E7">
      <w:pPr>
        <w:shd w:val="clear" w:color="auto" w:fill="FFFFFF"/>
        <w:rPr>
          <w:rFonts w:ascii="Arial" w:eastAsia="Times New Roman" w:hAnsi="Arial" w:cs="Arial"/>
          <w:color w:val="002A54"/>
          <w:sz w:val="22"/>
          <w:szCs w:val="22"/>
          <w:lang w:val="en" w:eastAsia="en-GB"/>
        </w:rPr>
      </w:pPr>
    </w:p>
    <w:p w14:paraId="4F5BDAA7" w14:textId="4052FE00" w:rsidR="009328BC" w:rsidRPr="00645B94" w:rsidRDefault="009328BC" w:rsidP="00A241F9">
      <w:pPr>
        <w:pStyle w:val="PlainText"/>
        <w:spacing w:after="360" w:line="276" w:lineRule="auto"/>
        <w:rPr>
          <w:rFonts w:ascii="Arial" w:hAnsi="Arial" w:cs="Arial"/>
          <w:b/>
          <w:bCs/>
          <w:color w:val="000000" w:themeColor="text1"/>
          <w:sz w:val="24"/>
          <w:szCs w:val="24"/>
        </w:rPr>
      </w:pPr>
      <w:r w:rsidRPr="00645B94">
        <w:rPr>
          <w:rFonts w:ascii="Arial" w:hAnsi="Arial" w:cs="Arial"/>
          <w:b/>
          <w:bCs/>
          <w:color w:val="000000" w:themeColor="text1"/>
          <w:sz w:val="24"/>
          <w:szCs w:val="24"/>
        </w:rPr>
        <w:t xml:space="preserve">Location </w:t>
      </w:r>
    </w:p>
    <w:p w14:paraId="52981242" w14:textId="6A086BA0" w:rsidR="00EC4268" w:rsidRPr="00645B94" w:rsidRDefault="00EC4268" w:rsidP="00EC4268">
      <w:pPr>
        <w:rPr>
          <w:rFonts w:ascii="Arial" w:hAnsi="Arial" w:cs="Arial"/>
          <w:color w:val="000000" w:themeColor="text1"/>
        </w:rPr>
      </w:pPr>
      <w:r w:rsidRPr="00645B94">
        <w:rPr>
          <w:rFonts w:ascii="Arial" w:hAnsi="Arial" w:cs="Arial"/>
          <w:color w:val="000000" w:themeColor="text1"/>
        </w:rPr>
        <w:t xml:space="preserve">East Anglia Area </w:t>
      </w:r>
      <w:r w:rsidR="00967D77">
        <w:rPr>
          <w:rFonts w:ascii="Arial" w:hAnsi="Arial" w:cs="Arial"/>
          <w:color w:val="000000" w:themeColor="text1"/>
        </w:rPr>
        <w:t xml:space="preserve">of the Environment Agency </w:t>
      </w:r>
      <w:r w:rsidRPr="00645B94">
        <w:rPr>
          <w:rFonts w:ascii="Arial" w:hAnsi="Arial" w:cs="Arial"/>
          <w:color w:val="000000" w:themeColor="text1"/>
        </w:rPr>
        <w:t xml:space="preserve">covers the counties of Norfolk, Suffolk, Essex, Cambridgeshire and Bedfordshire. </w:t>
      </w:r>
    </w:p>
    <w:p w14:paraId="08E04085" w14:textId="671566AC" w:rsidR="00EC4268" w:rsidRPr="00645B94" w:rsidRDefault="00EC4268" w:rsidP="00645B94">
      <w:pPr>
        <w:spacing w:before="120" w:after="120"/>
        <w:rPr>
          <w:rFonts w:ascii="Arial" w:hAnsi="Arial" w:cs="Arial"/>
          <w:color w:val="000000" w:themeColor="text1"/>
          <w:lang w:val="en"/>
        </w:rPr>
      </w:pPr>
      <w:r w:rsidRPr="00645B94">
        <w:rPr>
          <w:rFonts w:ascii="Arial" w:hAnsi="Arial" w:cs="Arial"/>
          <w:color w:val="000000" w:themeColor="text1"/>
          <w:lang w:val="en"/>
        </w:rPr>
        <w:t xml:space="preserve">You'll be based at an Environment Agency office in East Anglia which will be agreed with </w:t>
      </w:r>
      <w:r w:rsidR="00967D77">
        <w:rPr>
          <w:rFonts w:ascii="Arial" w:hAnsi="Arial" w:cs="Arial"/>
          <w:color w:val="000000" w:themeColor="text1"/>
          <w:lang w:val="en"/>
        </w:rPr>
        <w:t>successful</w:t>
      </w:r>
      <w:r w:rsidRPr="00645B94">
        <w:rPr>
          <w:rFonts w:ascii="Arial" w:hAnsi="Arial" w:cs="Arial"/>
          <w:color w:val="000000" w:themeColor="text1"/>
          <w:lang w:val="en"/>
        </w:rPr>
        <w:t xml:space="preserve"> candidates. </w:t>
      </w:r>
      <w:r w:rsidR="00030AE3" w:rsidRPr="00645B94">
        <w:rPr>
          <w:rFonts w:ascii="Arial" w:hAnsi="Arial" w:cs="Arial"/>
          <w:color w:val="000000" w:themeColor="text1"/>
          <w:lang w:val="en"/>
        </w:rPr>
        <w:t>However,</w:t>
      </w:r>
      <w:r w:rsidRPr="00645B94">
        <w:rPr>
          <w:rFonts w:ascii="Arial" w:hAnsi="Arial" w:cs="Arial"/>
          <w:color w:val="000000" w:themeColor="text1"/>
          <w:lang w:val="en"/>
        </w:rPr>
        <w:t xml:space="preserve"> we are adopting new ways of working which allows some flexibility to work from home.</w:t>
      </w:r>
    </w:p>
    <w:p w14:paraId="53B8856B" w14:textId="7D1298CB" w:rsidR="00EC4268" w:rsidRPr="00645B94" w:rsidRDefault="00EC4268" w:rsidP="009328BC">
      <w:pPr>
        <w:rPr>
          <w:rFonts w:ascii="Arial" w:hAnsi="Arial" w:cs="Arial"/>
          <w:color w:val="000000" w:themeColor="text1"/>
        </w:rPr>
      </w:pPr>
      <w:r w:rsidRPr="00645B94">
        <w:rPr>
          <w:rFonts w:ascii="Arial" w:hAnsi="Arial" w:cs="Arial"/>
          <w:color w:val="000000" w:themeColor="text1"/>
        </w:rPr>
        <w:t xml:space="preserve">We have offices in Bedford, Brampton, Colchester, Chelmsford, Ely, Ipswich, Norwich. </w:t>
      </w:r>
    </w:p>
    <w:p w14:paraId="3C1D4FF5" w14:textId="77777777" w:rsidR="00EC4268" w:rsidRPr="00645B94" w:rsidRDefault="00EC4268" w:rsidP="009328BC">
      <w:pPr>
        <w:rPr>
          <w:rFonts w:ascii="Arial" w:hAnsi="Arial" w:cs="Arial"/>
          <w:color w:val="000000" w:themeColor="text1"/>
          <w:spacing w:val="10"/>
        </w:rPr>
      </w:pPr>
    </w:p>
    <w:p w14:paraId="6D4B774E" w14:textId="77777777" w:rsidR="009328BC" w:rsidRPr="00645B94" w:rsidRDefault="009328BC" w:rsidP="009328BC">
      <w:pPr>
        <w:rPr>
          <w:rFonts w:ascii="Arial" w:hAnsi="Arial" w:cs="Arial"/>
          <w:color w:val="000000" w:themeColor="text1"/>
          <w:spacing w:val="10"/>
        </w:rPr>
      </w:pPr>
    </w:p>
    <w:p w14:paraId="69174016" w14:textId="70E8CF07" w:rsidR="00A241F9" w:rsidRPr="00645B94" w:rsidRDefault="009328BC" w:rsidP="00A241F9">
      <w:pPr>
        <w:pStyle w:val="PlainText"/>
        <w:spacing w:after="360" w:line="276" w:lineRule="auto"/>
        <w:rPr>
          <w:rFonts w:ascii="Arial" w:hAnsi="Arial" w:cs="Arial"/>
          <w:b/>
          <w:bCs/>
          <w:color w:val="000000" w:themeColor="text1"/>
          <w:spacing w:val="10"/>
          <w:sz w:val="24"/>
          <w:szCs w:val="24"/>
        </w:rPr>
      </w:pPr>
      <w:r w:rsidRPr="00645B94">
        <w:rPr>
          <w:rFonts w:ascii="Arial" w:hAnsi="Arial" w:cs="Arial"/>
          <w:b/>
          <w:bCs/>
          <w:color w:val="000000" w:themeColor="text1"/>
          <w:spacing w:val="10"/>
          <w:sz w:val="24"/>
          <w:szCs w:val="24"/>
        </w:rPr>
        <w:t>Testimonials</w:t>
      </w:r>
      <w:r w:rsidR="00512417" w:rsidRPr="00645B94">
        <w:rPr>
          <w:rFonts w:ascii="Arial" w:hAnsi="Arial" w:cs="Arial"/>
          <w:b/>
          <w:bCs/>
          <w:color w:val="000000" w:themeColor="text1"/>
          <w:spacing w:val="10"/>
          <w:sz w:val="24"/>
          <w:szCs w:val="24"/>
        </w:rPr>
        <w:t xml:space="preserve"> – Environmental Practitioner Degree Apprentices </w:t>
      </w:r>
    </w:p>
    <w:p w14:paraId="77ACC732" w14:textId="338E3074" w:rsidR="00EC4268" w:rsidRPr="00645B94" w:rsidRDefault="00967D77" w:rsidP="00EC4268">
      <w:pPr>
        <w:pStyle w:val="NormalWeb"/>
        <w:shd w:val="clear" w:color="auto" w:fill="FFFFFF"/>
        <w:spacing w:before="0" w:beforeAutospacing="0" w:after="240" w:afterAutospacing="0"/>
        <w:textAlignment w:val="baseline"/>
        <w:rPr>
          <w:rFonts w:ascii="Arial" w:hAnsi="Arial" w:cs="Arial"/>
          <w:b/>
          <w:bCs/>
          <w:color w:val="000000" w:themeColor="text1"/>
        </w:rPr>
      </w:pPr>
      <w:r w:rsidRPr="00645B94">
        <w:rPr>
          <w:rFonts w:ascii="Arial" w:hAnsi="Arial" w:cs="Arial"/>
          <w:b/>
          <w:bCs/>
          <w:color w:val="000000" w:themeColor="text1"/>
        </w:rPr>
        <w:t>Environmental Practitioner Degree Apprentices</w:t>
      </w:r>
    </w:p>
    <w:p w14:paraId="7ACE2D27" w14:textId="4DBB3DC9" w:rsidR="00EC4268" w:rsidRPr="00645B94" w:rsidRDefault="00967D77" w:rsidP="00EC4268">
      <w:pPr>
        <w:pStyle w:val="NormalWeb"/>
        <w:shd w:val="clear" w:color="auto" w:fill="FFFFFF"/>
        <w:spacing w:before="0" w:beforeAutospacing="0" w:after="240" w:afterAutospacing="0"/>
        <w:textAlignment w:val="baseline"/>
        <w:rPr>
          <w:rFonts w:ascii="Arial" w:hAnsi="Arial" w:cs="Arial"/>
          <w:color w:val="000000" w:themeColor="text1"/>
        </w:rPr>
      </w:pPr>
      <w:r>
        <w:rPr>
          <w:rFonts w:ascii="Arial" w:hAnsi="Arial" w:cs="Arial"/>
          <w:color w:val="000000" w:themeColor="text1"/>
        </w:rPr>
        <w:t>Shea</w:t>
      </w:r>
      <w:r w:rsidR="00EC4268" w:rsidRPr="00645B94">
        <w:rPr>
          <w:rFonts w:ascii="Arial" w:hAnsi="Arial" w:cs="Arial"/>
          <w:color w:val="000000" w:themeColor="text1"/>
        </w:rPr>
        <w:t xml:space="preserve"> decided on an apprenticeship because he values hands-on experience and putting theory he learns into practice. He believes that blending education with his day-to-day work has helped him learn faster.</w:t>
      </w:r>
      <w:r w:rsidR="00D819DB">
        <w:rPr>
          <w:rFonts w:ascii="Arial" w:hAnsi="Arial" w:cs="Arial"/>
          <w:color w:val="000000" w:themeColor="text1"/>
        </w:rPr>
        <w:t xml:space="preserve"> </w:t>
      </w:r>
      <w:r w:rsidR="00EC4268" w:rsidRPr="00645B94">
        <w:rPr>
          <w:rFonts w:ascii="Arial" w:hAnsi="Arial" w:cs="Arial"/>
          <w:color w:val="000000" w:themeColor="text1"/>
        </w:rPr>
        <w:t>The thing that fires him up most every day is knowing that his role is helping to save the environment.</w:t>
      </w:r>
    </w:p>
    <w:p w14:paraId="6F9463EB" w14:textId="77777777" w:rsidR="00EC4268" w:rsidRPr="00645B94" w:rsidRDefault="00EC4268" w:rsidP="00EC4268">
      <w:pPr>
        <w:pStyle w:val="NormalWeb"/>
        <w:shd w:val="clear" w:color="auto" w:fill="FFFFFF"/>
        <w:spacing w:before="0" w:beforeAutospacing="0" w:after="240" w:afterAutospacing="0"/>
        <w:textAlignment w:val="baseline"/>
        <w:rPr>
          <w:rFonts w:ascii="Arial" w:hAnsi="Arial" w:cs="Arial"/>
          <w:color w:val="000000" w:themeColor="text1"/>
        </w:rPr>
      </w:pPr>
      <w:r w:rsidRPr="00645B94">
        <w:rPr>
          <w:rFonts w:ascii="Arial" w:hAnsi="Arial" w:cs="Arial"/>
          <w:color w:val="000000" w:themeColor="text1"/>
        </w:rPr>
        <w:t>“I took the opportunity of starting a role that would make a difference. Having grown up in an era where environmental protection featured more and more in the news and throughout society, I knew that it was partly my responsibility to take control and make a real change.”</w:t>
      </w:r>
    </w:p>
    <w:p w14:paraId="08DB1E92" w14:textId="10727721" w:rsidR="00EC4268" w:rsidRPr="00645B94" w:rsidRDefault="00030AE3" w:rsidP="00A241F9">
      <w:pPr>
        <w:pStyle w:val="PlainText"/>
        <w:spacing w:after="360" w:line="276" w:lineRule="auto"/>
        <w:rPr>
          <w:rFonts w:ascii="Arial" w:hAnsi="Arial" w:cs="Arial"/>
          <w:b/>
          <w:bCs/>
          <w:color w:val="000000" w:themeColor="text1"/>
          <w:spacing w:val="10"/>
          <w:sz w:val="24"/>
          <w:szCs w:val="24"/>
        </w:rPr>
      </w:pPr>
      <w:r w:rsidRPr="00645B94">
        <w:rPr>
          <w:rFonts w:ascii="Arial" w:hAnsi="Arial" w:cs="Arial"/>
          <w:b/>
          <w:bCs/>
          <w:sz w:val="24"/>
          <w:szCs w:val="24"/>
        </w:rPr>
        <w:t>Project Support Officer</w:t>
      </w:r>
      <w:r w:rsidRPr="00645B94">
        <w:rPr>
          <w:rFonts w:ascii="Arial" w:hAnsi="Arial" w:cs="Arial"/>
          <w:sz w:val="24"/>
          <w:szCs w:val="24"/>
        </w:rPr>
        <w:t xml:space="preserve"> “I’ve always enjoyed work over college. I’m more motivated to achieve when putting skills into action. The Environment Agency offered an opportunity to explore business while gaining a qualification. I seized this opportunity along with the great work life balance the Environment Agency provides. The apprenticeship allowed me to progress in the areas of business I enjoyed most. As such, alongside my apprenticeship, I gained experience in project management. After completion of my apprenticeship, I secured a position supporting projects in a Project Management Office. I enjoyed my first </w:t>
      </w:r>
      <w:r w:rsidRPr="00645B94">
        <w:rPr>
          <w:rFonts w:ascii="Arial" w:hAnsi="Arial" w:cs="Arial"/>
          <w:sz w:val="24"/>
          <w:szCs w:val="24"/>
        </w:rPr>
        <w:lastRenderedPageBreak/>
        <w:t>apprenticeship with the Environment Agency so much I am now embarking on the first stage of a project management degree level apprenticeship in my current team. The time and energy the Environment Agency and my teams are willing to give for me to succeed is exceptional. I’d recommend an apprenticeship with us for any career.”</w:t>
      </w:r>
    </w:p>
    <w:p w14:paraId="322B7547" w14:textId="77777777" w:rsidR="00A241F9" w:rsidRPr="00645B94" w:rsidRDefault="00A241F9" w:rsidP="00A241F9">
      <w:pPr>
        <w:pStyle w:val="PlainText"/>
        <w:spacing w:line="276" w:lineRule="auto"/>
        <w:ind w:left="2268" w:hanging="2268"/>
        <w:rPr>
          <w:rFonts w:ascii="Arial" w:hAnsi="Arial" w:cs="Arial"/>
          <w:color w:val="004C84"/>
          <w:spacing w:val="10"/>
          <w:sz w:val="24"/>
          <w:szCs w:val="24"/>
        </w:rPr>
      </w:pPr>
    </w:p>
    <w:p w14:paraId="483EDFFC" w14:textId="77777777" w:rsidR="00A241F9" w:rsidRDefault="00A241F9" w:rsidP="00A241F9">
      <w:pPr>
        <w:pStyle w:val="PlainText"/>
        <w:spacing w:line="276" w:lineRule="auto"/>
        <w:ind w:left="2268" w:hanging="2268"/>
        <w:rPr>
          <w:rFonts w:ascii="Arial" w:hAnsi="Arial" w:cs="Arial"/>
          <w:color w:val="004C84"/>
          <w:sz w:val="60"/>
          <w:szCs w:val="60"/>
        </w:rPr>
      </w:pPr>
    </w:p>
    <w:p w14:paraId="2F23B36B" w14:textId="77777777" w:rsidR="00A241F9" w:rsidRDefault="00A241F9" w:rsidP="00A241F9">
      <w:pPr>
        <w:pStyle w:val="PlainText"/>
        <w:spacing w:line="276" w:lineRule="auto"/>
        <w:ind w:left="2268" w:hanging="2268"/>
        <w:rPr>
          <w:rFonts w:ascii="Arial" w:hAnsi="Arial" w:cs="Arial"/>
          <w:color w:val="004C84"/>
          <w:sz w:val="60"/>
          <w:szCs w:val="60"/>
        </w:rPr>
      </w:pPr>
    </w:p>
    <w:p w14:paraId="69A53420" w14:textId="14AF2D5F" w:rsidR="00A241F9" w:rsidRDefault="00A241F9" w:rsidP="008A1ED1">
      <w:pPr>
        <w:pStyle w:val="PlainText"/>
        <w:spacing w:line="276" w:lineRule="auto"/>
        <w:rPr>
          <w:rFonts w:ascii="Arial" w:hAnsi="Arial" w:cs="Arial"/>
          <w:color w:val="004C84"/>
          <w:sz w:val="60"/>
          <w:szCs w:val="60"/>
        </w:rPr>
      </w:pPr>
    </w:p>
    <w:p w14:paraId="01CDAD49" w14:textId="77777777" w:rsidR="00A241F9" w:rsidRDefault="00A241F9" w:rsidP="00A241F9">
      <w:pPr>
        <w:pStyle w:val="PlainText"/>
        <w:spacing w:line="276" w:lineRule="auto"/>
        <w:ind w:left="2268" w:hanging="2268"/>
        <w:rPr>
          <w:rFonts w:ascii="Arial" w:hAnsi="Arial" w:cs="Arial"/>
          <w:color w:val="004C84"/>
          <w:sz w:val="60"/>
          <w:szCs w:val="60"/>
        </w:rPr>
      </w:pPr>
      <w:r>
        <w:rPr>
          <w:rFonts w:ascii="Arial" w:hAnsi="Arial" w:cs="Arial"/>
          <w:noProof/>
          <w:lang w:eastAsia="en-GB"/>
        </w:rPr>
        <w:drawing>
          <wp:anchor distT="0" distB="0" distL="114300" distR="114300" simplePos="0" relativeHeight="251675648" behindDoc="0" locked="0" layoutInCell="1" allowOverlap="1" wp14:anchorId="5E40AFEF" wp14:editId="72AA47A0">
            <wp:simplePos x="0" y="0"/>
            <wp:positionH relativeFrom="column">
              <wp:posOffset>-701040</wp:posOffset>
            </wp:positionH>
            <wp:positionV relativeFrom="paragraph">
              <wp:posOffset>15240</wp:posOffset>
            </wp:positionV>
            <wp:extent cx="7560310" cy="2339975"/>
            <wp:effectExtent l="19050" t="0" r="2540" b="0"/>
            <wp:wrapTopAndBottom/>
            <wp:docPr id="29"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A7D6E16" w14:textId="77777777" w:rsidR="00A7799E" w:rsidRPr="002F0588" w:rsidRDefault="00A7799E" w:rsidP="00A241F9">
      <w:pPr>
        <w:pStyle w:val="PlainText"/>
        <w:spacing w:line="276" w:lineRule="auto"/>
        <w:ind w:left="2268" w:hanging="2268"/>
        <w:rPr>
          <w:rFonts w:ascii="Arial" w:hAnsi="Arial" w:cs="Arial"/>
          <w:color w:val="004C84"/>
          <w:sz w:val="60"/>
          <w:szCs w:val="60"/>
        </w:rPr>
      </w:pPr>
      <w:r w:rsidRPr="002F0588">
        <w:rPr>
          <w:rFonts w:ascii="Arial" w:hAnsi="Arial" w:cs="Arial"/>
          <w:color w:val="004C84"/>
          <w:sz w:val="60"/>
          <w:szCs w:val="60"/>
        </w:rPr>
        <w:t>4. Further information</w:t>
      </w:r>
    </w:p>
    <w:p w14:paraId="48F50E0C" w14:textId="77777777" w:rsidR="00A7799E" w:rsidRPr="002F0588" w:rsidRDefault="00A7799E" w:rsidP="00A7799E">
      <w:pPr>
        <w:pStyle w:val="PlainText"/>
        <w:spacing w:line="276" w:lineRule="auto"/>
        <w:rPr>
          <w:rFonts w:ascii="Arial" w:hAnsi="Arial" w:cs="Arial"/>
          <w:sz w:val="22"/>
          <w:szCs w:val="22"/>
        </w:rPr>
      </w:pPr>
    </w:p>
    <w:p w14:paraId="7C28BAD9" w14:textId="77777777" w:rsidR="009825A7" w:rsidRDefault="009825A7" w:rsidP="00A7799E">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41950487" w14:textId="77777777" w:rsidR="009825A7" w:rsidRDefault="009825A7" w:rsidP="00A7799E">
      <w:pPr>
        <w:pStyle w:val="PlainText"/>
        <w:spacing w:line="276" w:lineRule="auto"/>
        <w:rPr>
          <w:rFonts w:ascii="Arial" w:hAnsi="Arial" w:cs="Arial"/>
          <w:sz w:val="22"/>
          <w:szCs w:val="22"/>
        </w:rPr>
      </w:pPr>
    </w:p>
    <w:p w14:paraId="0CDB85E3" w14:textId="77777777" w:rsidR="00172C86" w:rsidRDefault="00172C86" w:rsidP="00172C86">
      <w:pPr>
        <w:pStyle w:val="PlainText"/>
        <w:spacing w:line="276" w:lineRule="auto"/>
        <w:rPr>
          <w:rFonts w:ascii="Arial" w:hAnsi="Arial" w:cs="Arial"/>
          <w:sz w:val="22"/>
          <w:szCs w:val="22"/>
        </w:rPr>
      </w:pPr>
      <w:r>
        <w:rPr>
          <w:rFonts w:ascii="Arial" w:hAnsi="Arial" w:cs="Arial"/>
          <w:iCs/>
          <w:sz w:val="22"/>
          <w:szCs w:val="22"/>
        </w:rPr>
        <w:t>We aim to create and maintain a diverse workforce (including our Board and Executives) that better reflects the UK’s economically active population.</w:t>
      </w:r>
      <w:r>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7FC0EFE6" w14:textId="77777777" w:rsidR="00FE2B0B" w:rsidRDefault="00FE2B0B" w:rsidP="00FE2B0B">
      <w:pPr>
        <w:pStyle w:val="PlainText"/>
        <w:spacing w:line="276" w:lineRule="auto"/>
        <w:rPr>
          <w:rFonts w:ascii="Arial" w:hAnsi="Arial" w:cs="Arial"/>
          <w:color w:val="0070C0"/>
          <w:sz w:val="22"/>
          <w:szCs w:val="22"/>
        </w:rPr>
      </w:pPr>
    </w:p>
    <w:p w14:paraId="18C1320D" w14:textId="77777777" w:rsidR="009825A7" w:rsidRDefault="009825A7" w:rsidP="00A7799E">
      <w:pPr>
        <w:pStyle w:val="PlainText"/>
        <w:spacing w:line="276" w:lineRule="auto"/>
        <w:rPr>
          <w:rFonts w:ascii="Arial" w:hAnsi="Arial" w:cs="Arial"/>
          <w:sz w:val="22"/>
          <w:szCs w:val="22"/>
        </w:rPr>
      </w:pPr>
    </w:p>
    <w:p w14:paraId="46A9E002" w14:textId="77777777" w:rsidR="00FE2B0B" w:rsidRPr="00A241F9" w:rsidRDefault="00FE2B0B" w:rsidP="00FE2B0B">
      <w:pPr>
        <w:spacing w:after="120" w:line="276" w:lineRule="auto"/>
        <w:rPr>
          <w:rFonts w:ascii="Arial" w:hAnsi="Arial" w:cs="Arial"/>
          <w:b/>
          <w:color w:val="004C84"/>
          <w:sz w:val="28"/>
          <w:szCs w:val="28"/>
        </w:rPr>
      </w:pPr>
      <w:r>
        <w:rPr>
          <w:rFonts w:ascii="Arial" w:hAnsi="Arial" w:cs="Arial"/>
          <w:b/>
          <w:color w:val="004C84"/>
          <w:sz w:val="28"/>
          <w:szCs w:val="28"/>
        </w:rPr>
        <w:t>Eligibility to apply and continuity of employment</w:t>
      </w:r>
    </w:p>
    <w:p w14:paraId="7E038AE8" w14:textId="77777777" w:rsidR="00A7799E"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proofErr w:type="gramStart"/>
      <w:r w:rsidRPr="002F0588">
        <w:rPr>
          <w:rFonts w:ascii="Arial" w:hAnsi="Arial" w:cs="Arial"/>
          <w:sz w:val="22"/>
          <w:szCs w:val="22"/>
        </w:rPr>
        <w:t>are considered to be</w:t>
      </w:r>
      <w:proofErr w:type="gramEnd"/>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68F4F2D8" w14:textId="77777777" w:rsidR="009825A7" w:rsidRDefault="009825A7" w:rsidP="00A7799E">
      <w:pPr>
        <w:pStyle w:val="PlainText"/>
        <w:spacing w:line="276" w:lineRule="auto"/>
        <w:rPr>
          <w:rFonts w:ascii="Arial" w:hAnsi="Arial" w:cs="Arial"/>
          <w:sz w:val="22"/>
          <w:szCs w:val="22"/>
        </w:rPr>
      </w:pPr>
    </w:p>
    <w:p w14:paraId="18153F62" w14:textId="44E45486" w:rsidR="00FE2B0B" w:rsidRDefault="00FE2B0B" w:rsidP="00A7799E">
      <w:pPr>
        <w:pStyle w:val="PlainText"/>
        <w:spacing w:line="276" w:lineRule="auto"/>
        <w:rPr>
          <w:rFonts w:ascii="Arial" w:hAnsi="Arial" w:cs="Arial"/>
          <w:sz w:val="22"/>
          <w:szCs w:val="22"/>
        </w:rPr>
      </w:pPr>
      <w:r>
        <w:rPr>
          <w:rFonts w:ascii="Arial" w:hAnsi="Arial" w:cs="Arial"/>
          <w:sz w:val="22"/>
          <w:szCs w:val="22"/>
        </w:rPr>
        <w:lastRenderedPageBreak/>
        <w:t xml:space="preserve">If you have been a member of a Regional Flood and Coastal Committee in the last 12 </w:t>
      </w:r>
      <w:r w:rsidR="00645B94">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645B94">
        <w:rPr>
          <w:rFonts w:ascii="Arial" w:hAnsi="Arial" w:cs="Arial"/>
          <w:sz w:val="22"/>
          <w:szCs w:val="22"/>
        </w:rPr>
        <w:t>12-month</w:t>
      </w:r>
      <w:r>
        <w:rPr>
          <w:rFonts w:ascii="Arial" w:hAnsi="Arial" w:cs="Arial"/>
          <w:sz w:val="22"/>
          <w:szCs w:val="22"/>
        </w:rPr>
        <w:t xml:space="preserve"> period have passed.</w:t>
      </w:r>
    </w:p>
    <w:p w14:paraId="022D5032" w14:textId="77777777" w:rsidR="009825A7" w:rsidRPr="002F0588" w:rsidRDefault="009825A7" w:rsidP="00A7799E">
      <w:pPr>
        <w:pStyle w:val="PlainText"/>
        <w:spacing w:line="276" w:lineRule="auto"/>
        <w:rPr>
          <w:rFonts w:ascii="Arial" w:hAnsi="Arial" w:cs="Arial"/>
          <w:sz w:val="22"/>
          <w:szCs w:val="22"/>
        </w:rPr>
      </w:pPr>
    </w:p>
    <w:p w14:paraId="14A6D513" w14:textId="3C62B30B" w:rsidR="00951D3D" w:rsidRPr="0069665F" w:rsidRDefault="00A7799E" w:rsidP="00951D3D">
      <w:pPr>
        <w:shd w:val="clear" w:color="auto" w:fill="FFFFFF"/>
        <w:spacing w:line="276" w:lineRule="auto"/>
        <w:rPr>
          <w:rFonts w:ascii="Arial" w:hAnsi="Arial" w:cs="Arial"/>
          <w:bCs/>
          <w:color w:val="000000"/>
          <w:sz w:val="22"/>
          <w:szCs w:val="22"/>
          <w:bdr w:val="none" w:sz="0" w:space="0" w:color="auto" w:frame="1"/>
          <w:lang w:eastAsia="en-GB"/>
        </w:rPr>
      </w:pPr>
      <w:r w:rsidRPr="002F0588">
        <w:rPr>
          <w:rFonts w:ascii="Arial" w:hAnsi="Arial" w:cs="Arial"/>
          <w:sz w:val="22"/>
          <w:szCs w:val="22"/>
        </w:rPr>
        <w:t> </w:t>
      </w:r>
      <w:r w:rsidR="00951D3D"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sidR="00951D3D">
        <w:rPr>
          <w:rFonts w:ascii="Arial" w:hAnsi="Arial" w:cs="Arial"/>
          <w:bCs/>
          <w:color w:val="000000"/>
          <w:sz w:val="22"/>
          <w:szCs w:val="22"/>
          <w:bdr w:val="none" w:sz="0" w:space="0" w:color="auto" w:frame="1"/>
          <w:lang w:eastAsia="en-GB"/>
        </w:rPr>
        <w:t>.</w:t>
      </w:r>
      <w:r w:rsidR="00951D3D"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proofErr w:type="gramStart"/>
      <w:r w:rsidR="00951D3D" w:rsidRPr="0069665F">
        <w:rPr>
          <w:rFonts w:ascii="Arial" w:hAnsi="Arial" w:cs="Arial"/>
          <w:bCs/>
          <w:color w:val="000000"/>
          <w:sz w:val="22"/>
          <w:szCs w:val="22"/>
          <w:bdr w:val="none" w:sz="0" w:space="0" w:color="auto" w:frame="1"/>
          <w:lang w:eastAsia="en-GB"/>
        </w:rPr>
        <w:t>service related</w:t>
      </w:r>
      <w:proofErr w:type="gramEnd"/>
      <w:r w:rsidR="00951D3D" w:rsidRPr="0069665F">
        <w:rPr>
          <w:rFonts w:ascii="Arial" w:hAnsi="Arial" w:cs="Arial"/>
          <w:bCs/>
          <w:color w:val="000000"/>
          <w:sz w:val="22"/>
          <w:szCs w:val="22"/>
          <w:bdr w:val="none" w:sz="0" w:space="0" w:color="auto" w:frame="1"/>
          <w:lang w:eastAsia="en-GB"/>
        </w:rPr>
        <w:t xml:space="preserve"> entitlements as outlined above. If you are unsure of your </w:t>
      </w:r>
      <w:r w:rsidR="00645B94" w:rsidRPr="0069665F">
        <w:rPr>
          <w:rFonts w:ascii="Arial" w:hAnsi="Arial" w:cs="Arial"/>
          <w:bCs/>
          <w:color w:val="000000"/>
          <w:sz w:val="22"/>
          <w:szCs w:val="22"/>
          <w:bdr w:val="none" w:sz="0" w:space="0" w:color="auto" w:frame="1"/>
          <w:lang w:eastAsia="en-GB"/>
        </w:rPr>
        <w:t>status,</w:t>
      </w:r>
      <w:r w:rsidR="00951D3D" w:rsidRPr="0069665F">
        <w:rPr>
          <w:rFonts w:ascii="Arial" w:hAnsi="Arial" w:cs="Arial"/>
          <w:bCs/>
          <w:color w:val="000000"/>
          <w:sz w:val="22"/>
          <w:szCs w:val="22"/>
          <w:bdr w:val="none" w:sz="0" w:space="0" w:color="auto" w:frame="1"/>
          <w:lang w:eastAsia="en-GB"/>
        </w:rPr>
        <w:t xml:space="preserve"> then you should contact your own HR Team.</w:t>
      </w:r>
    </w:p>
    <w:p w14:paraId="1F6A4D7B" w14:textId="5F48EA01" w:rsidR="00A7799E" w:rsidRPr="002F0588" w:rsidRDefault="00A7799E" w:rsidP="00A7799E">
      <w:pPr>
        <w:pStyle w:val="PlainText"/>
        <w:spacing w:line="276" w:lineRule="auto"/>
        <w:rPr>
          <w:rFonts w:ascii="Arial" w:hAnsi="Arial" w:cs="Arial"/>
          <w:sz w:val="22"/>
          <w:szCs w:val="22"/>
        </w:rPr>
      </w:pPr>
    </w:p>
    <w:p w14:paraId="4C2B2DD2" w14:textId="77777777" w:rsidR="009825A7" w:rsidRDefault="00FE2B0B" w:rsidP="006C0FB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15584" behindDoc="0" locked="0" layoutInCell="1" allowOverlap="1" wp14:anchorId="098AC33C" wp14:editId="2B707CE3">
            <wp:simplePos x="0" y="0"/>
            <wp:positionH relativeFrom="page">
              <wp:align>left</wp:align>
            </wp:positionH>
            <wp:positionV relativeFrom="paragraph">
              <wp:posOffset>9525</wp:posOffset>
            </wp:positionV>
            <wp:extent cx="7560310" cy="2339975"/>
            <wp:effectExtent l="0" t="0" r="2540" b="3175"/>
            <wp:wrapThrough wrapText="bothSides">
              <wp:wrapPolygon edited="0">
                <wp:start x="0" y="0"/>
                <wp:lineTo x="0" y="21453"/>
                <wp:lineTo x="21553" y="21453"/>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825A7" w:rsidRPr="009825A7">
        <w:rPr>
          <w:rFonts w:ascii="Arial" w:hAnsi="Arial" w:cs="Arial"/>
          <w:color w:val="004C84"/>
          <w:sz w:val="60"/>
          <w:szCs w:val="60"/>
        </w:rPr>
        <w:t>4. Further information</w:t>
      </w:r>
      <w:r w:rsidR="009825A7">
        <w:rPr>
          <w:rFonts w:ascii="Arial" w:hAnsi="Arial" w:cs="Arial"/>
          <w:color w:val="004C84"/>
          <w:sz w:val="60"/>
          <w:szCs w:val="60"/>
        </w:rPr>
        <w:t xml:space="preserve"> continued</w:t>
      </w:r>
    </w:p>
    <w:p w14:paraId="466D8FF2" w14:textId="77777777" w:rsidR="00C51BEC" w:rsidRDefault="00C51BEC" w:rsidP="00A7799E">
      <w:pPr>
        <w:pStyle w:val="PlainText"/>
        <w:spacing w:line="276" w:lineRule="auto"/>
        <w:rPr>
          <w:rFonts w:ascii="Arial" w:hAnsi="Arial" w:cs="Arial"/>
          <w:b/>
          <w:color w:val="004C84"/>
          <w:sz w:val="28"/>
          <w:szCs w:val="28"/>
        </w:rPr>
      </w:pPr>
    </w:p>
    <w:p w14:paraId="743821FC" w14:textId="77777777" w:rsidR="00FE2B0B" w:rsidRP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Pre-employment Checks</w:t>
      </w:r>
    </w:p>
    <w:p w14:paraId="287CB00B" w14:textId="77777777" w:rsidR="009825A7" w:rsidRDefault="009825A7" w:rsidP="00A7799E">
      <w:pPr>
        <w:pStyle w:val="PlainText"/>
        <w:spacing w:line="276" w:lineRule="auto"/>
        <w:rPr>
          <w:rFonts w:ascii="Arial" w:hAnsi="Arial" w:cs="Arial"/>
          <w:sz w:val="22"/>
          <w:szCs w:val="22"/>
        </w:rPr>
      </w:pPr>
    </w:p>
    <w:p w14:paraId="527A5443" w14:textId="77777777" w:rsidR="009825A7" w:rsidRDefault="00FE2B0B" w:rsidP="00A7799E">
      <w:pPr>
        <w:pStyle w:val="PlainText"/>
        <w:spacing w:line="276" w:lineRule="auto"/>
        <w:rPr>
          <w:rFonts w:ascii="Arial" w:hAnsi="Arial" w:cs="Arial"/>
          <w:sz w:val="22"/>
          <w:szCs w:val="22"/>
        </w:rPr>
      </w:pPr>
      <w:r>
        <w:rPr>
          <w:rFonts w:ascii="Arial" w:hAnsi="Arial" w:cs="Arial"/>
          <w:sz w:val="22"/>
          <w:szCs w:val="22"/>
        </w:rPr>
        <w:t xml:space="preserve">We apply the Baseline Personnel Security Standard (BPSS) check when recruiting staff to our posts.  This includes a basic criminal records check. </w:t>
      </w:r>
    </w:p>
    <w:p w14:paraId="39FF6602" w14:textId="77777777" w:rsidR="00A7799E" w:rsidRPr="002F0588" w:rsidRDefault="00A7799E" w:rsidP="00A7799E">
      <w:pPr>
        <w:pStyle w:val="PlainText"/>
        <w:spacing w:line="276" w:lineRule="auto"/>
        <w:rPr>
          <w:rFonts w:ascii="Arial" w:hAnsi="Arial" w:cs="Arial"/>
          <w:sz w:val="22"/>
          <w:szCs w:val="22"/>
        </w:rPr>
      </w:pPr>
    </w:p>
    <w:p w14:paraId="15F92223" w14:textId="77777777" w:rsidR="00460905" w:rsidRDefault="00A7799E" w:rsidP="00A7799E">
      <w:pPr>
        <w:pStyle w:val="PlainText"/>
        <w:spacing w:line="276" w:lineRule="auto"/>
        <w:rPr>
          <w:rFonts w:ascii="Arial" w:hAnsi="Arial" w:cs="Arial"/>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p>
    <w:p w14:paraId="119F502A" w14:textId="77777777" w:rsidR="00FE2B0B" w:rsidRDefault="00FE2B0B" w:rsidP="00A7799E">
      <w:pPr>
        <w:pStyle w:val="PlainText"/>
        <w:spacing w:line="276" w:lineRule="auto"/>
        <w:rPr>
          <w:rFonts w:ascii="Arial" w:hAnsi="Arial" w:cs="Arial"/>
          <w:sz w:val="22"/>
          <w:szCs w:val="22"/>
        </w:rPr>
      </w:pPr>
    </w:p>
    <w:p w14:paraId="27D31E9F" w14:textId="77777777" w:rsidR="00FE2B0B" w:rsidRDefault="00FE2B0B" w:rsidP="00A7799E">
      <w:pPr>
        <w:pStyle w:val="PlainText"/>
        <w:spacing w:line="276" w:lineRule="auto"/>
        <w:rPr>
          <w:rFonts w:ascii="Arial" w:hAnsi="Arial" w:cs="Arial"/>
          <w:sz w:val="22"/>
          <w:szCs w:val="22"/>
        </w:rPr>
      </w:pPr>
      <w:r>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694A788D" w14:textId="77777777" w:rsidR="00FE2B0B" w:rsidRDefault="00FE2B0B" w:rsidP="00A7799E">
      <w:pPr>
        <w:pStyle w:val="PlainText"/>
        <w:spacing w:line="276" w:lineRule="auto"/>
        <w:rPr>
          <w:rFonts w:ascii="Arial" w:hAnsi="Arial" w:cs="Arial"/>
          <w:sz w:val="22"/>
          <w:szCs w:val="22"/>
        </w:rPr>
      </w:pPr>
    </w:p>
    <w:p w14:paraId="68FF9B4D" w14:textId="77777777" w:rsidR="00FE2B0B" w:rsidRDefault="00FE2B0B" w:rsidP="00A7799E">
      <w:pPr>
        <w:pStyle w:val="PlainText"/>
        <w:spacing w:line="276" w:lineRule="auto"/>
        <w:rPr>
          <w:rFonts w:ascii="Arial" w:hAnsi="Arial" w:cs="Arial"/>
          <w:b/>
          <w:color w:val="004C84"/>
          <w:sz w:val="28"/>
          <w:szCs w:val="28"/>
        </w:rPr>
      </w:pPr>
      <w:r>
        <w:rPr>
          <w:rFonts w:ascii="Arial" w:hAnsi="Arial" w:cs="Arial"/>
          <w:b/>
          <w:color w:val="004C84"/>
          <w:sz w:val="28"/>
          <w:szCs w:val="28"/>
        </w:rPr>
        <w:t>Want to find out more?</w:t>
      </w:r>
    </w:p>
    <w:p w14:paraId="30F5D042" w14:textId="77777777" w:rsidR="00D874FD" w:rsidRDefault="00D874FD" w:rsidP="00A7799E">
      <w:pPr>
        <w:pStyle w:val="PlainText"/>
        <w:spacing w:line="276" w:lineRule="auto"/>
        <w:rPr>
          <w:rFonts w:ascii="Arial" w:hAnsi="Arial" w:cs="Arial"/>
          <w:sz w:val="22"/>
          <w:szCs w:val="22"/>
        </w:rPr>
      </w:pPr>
    </w:p>
    <w:p w14:paraId="61435468" w14:textId="66B65CFB" w:rsidR="00FE2B0B" w:rsidRDefault="00FE2B0B" w:rsidP="00FE2B0B">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33" w:history="1">
        <w:r w:rsidR="002E0EC0" w:rsidRPr="000333A3">
          <w:rPr>
            <w:rStyle w:val="Hyperlink"/>
            <w:rFonts w:ascii="Arial" w:hAnsi="Arial" w:cs="Arial"/>
            <w:sz w:val="22"/>
            <w:szCs w:val="22"/>
          </w:rPr>
          <w:t>https://www.gov.uk/government/organisations/environment-agency/about/recruitment</w:t>
        </w:r>
      </w:hyperlink>
    </w:p>
    <w:p w14:paraId="265FD272" w14:textId="45193223" w:rsidR="008A4FDA" w:rsidRDefault="008A4FDA" w:rsidP="00FE2B0B">
      <w:pPr>
        <w:pStyle w:val="PlainText"/>
        <w:spacing w:line="276" w:lineRule="auto"/>
        <w:rPr>
          <w:rStyle w:val="Hyperlink"/>
          <w:rFonts w:ascii="Arial" w:hAnsi="Arial" w:cs="Arial"/>
          <w:color w:val="4F81BD"/>
          <w:sz w:val="22"/>
          <w:szCs w:val="22"/>
        </w:rPr>
      </w:pPr>
    </w:p>
    <w:p w14:paraId="4645324C" w14:textId="77777777" w:rsidR="008A4FDA" w:rsidRPr="007A75F0" w:rsidRDefault="008A4FDA" w:rsidP="008A4FDA">
      <w:pPr>
        <w:pStyle w:val="intropara"/>
        <w:spacing w:before="120"/>
        <w:rPr>
          <w:color w:val="000000"/>
          <w:sz w:val="22"/>
          <w:szCs w:val="22"/>
        </w:rPr>
      </w:pPr>
      <w:r w:rsidRPr="007A75F0">
        <w:rPr>
          <w:color w:val="000000"/>
          <w:sz w:val="22"/>
          <w:szCs w:val="22"/>
        </w:rPr>
        <w:t xml:space="preserve">You can also visit our careers site at </w:t>
      </w:r>
      <w:hyperlink r:id="rId34" w:history="1">
        <w:r w:rsidRPr="007A75F0">
          <w:rPr>
            <w:rStyle w:val="Hyperlink"/>
            <w:sz w:val="22"/>
            <w:szCs w:val="22"/>
          </w:rPr>
          <w:t>https://environmentagencycareers.co.uk</w:t>
        </w:r>
      </w:hyperlink>
    </w:p>
    <w:p w14:paraId="6F0A1137" w14:textId="77777777" w:rsidR="00460905" w:rsidRDefault="00460905" w:rsidP="00A7799E">
      <w:pPr>
        <w:pStyle w:val="PlainText"/>
        <w:spacing w:line="276" w:lineRule="auto"/>
        <w:rPr>
          <w:rFonts w:ascii="Arial" w:hAnsi="Arial" w:cs="Arial"/>
          <w:sz w:val="22"/>
          <w:szCs w:val="22"/>
        </w:rPr>
      </w:pPr>
      <w:r>
        <w:rPr>
          <w:noProof/>
          <w:lang w:eastAsia="en-GB"/>
        </w:rPr>
        <w:lastRenderedPageBreak/>
        <mc:AlternateContent>
          <mc:Choice Requires="wps">
            <w:drawing>
              <wp:anchor distT="0" distB="0" distL="114300" distR="114300" simplePos="0" relativeHeight="251692032" behindDoc="0" locked="0" layoutInCell="1" allowOverlap="1" wp14:anchorId="1573CAC3" wp14:editId="16365A75">
                <wp:simplePos x="0" y="0"/>
                <wp:positionH relativeFrom="column">
                  <wp:posOffset>4810760</wp:posOffset>
                </wp:positionH>
                <wp:positionV relativeFrom="paragraph">
                  <wp:posOffset>182245</wp:posOffset>
                </wp:positionV>
                <wp:extent cx="1077595" cy="489585"/>
                <wp:effectExtent l="0" t="0" r="8255" b="5715"/>
                <wp:wrapNone/>
                <wp:docPr id="19" name="Text Box 19"/>
                <wp:cNvGraphicFramePr/>
                <a:graphic xmlns:a="http://schemas.openxmlformats.org/drawingml/2006/main">
                  <a:graphicData uri="http://schemas.microsoft.com/office/word/2010/wordprocessingShape">
                    <wps:wsp>
                      <wps:cNvSpPr txBox="1"/>
                      <wps:spPr>
                        <a:xfrm>
                          <a:off x="0" y="0"/>
                          <a:ext cx="1077595" cy="489585"/>
                        </a:xfrm>
                        <a:prstGeom prst="rect">
                          <a:avLst/>
                        </a:prstGeom>
                        <a:solidFill>
                          <a:sysClr val="window" lastClr="FFFFFF"/>
                        </a:solidFill>
                        <a:ln w="6350">
                          <a:noFill/>
                        </a:ln>
                        <a:effectLst/>
                      </wps:spPr>
                      <wps:txbx>
                        <w:txbxContent>
                          <w:p w14:paraId="7A30ABA3" w14:textId="77777777" w:rsidR="00460905" w:rsidRDefault="00460905" w:rsidP="00460905">
                            <w:r w:rsidRPr="00460905">
                              <w:rPr>
                                <w:noProof/>
                                <w:lang w:eastAsia="en-GB"/>
                              </w:rPr>
                              <w:drawing>
                                <wp:inline distT="0" distB="0" distL="0" distR="0" wp14:anchorId="30F710CA" wp14:editId="114BE70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73CAC3" id="Text Box 19" o:spid="_x0000_s1031" type="#_x0000_t202" style="position:absolute;margin-left:378.8pt;margin-top:14.35pt;width:84.85pt;height:38.5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" fillcolor="window" stroked="f" strokeweight=".5pt">
                <v:textbox>
                  <w:txbxContent>
                    <w:p w14:paraId="7A30ABA3" w14:textId="77777777" w:rsidR="00460905" w:rsidRDefault="00460905" w:rsidP="00460905">
                      <w:r w:rsidRPr="00460905">
                        <w:rPr>
                          <w:noProof/>
                          <w:lang w:eastAsia="en-GB"/>
                        </w:rPr>
                        <w:drawing>
                          <wp:inline distT="0" distB="0" distL="0" distR="0" wp14:anchorId="30F710CA" wp14:editId="114BE70F">
                            <wp:extent cx="888365" cy="36762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3E38F626" wp14:editId="2A47D9C3">
                <wp:simplePos x="0" y="0"/>
                <wp:positionH relativeFrom="column">
                  <wp:posOffset>3873500</wp:posOffset>
                </wp:positionH>
                <wp:positionV relativeFrom="paragraph">
                  <wp:posOffset>143056</wp:posOffset>
                </wp:positionV>
                <wp:extent cx="1077595" cy="642348"/>
                <wp:effectExtent l="0" t="0" r="8255" b="5715"/>
                <wp:wrapNone/>
                <wp:docPr id="20" name="Text Box 20"/>
                <wp:cNvGraphicFramePr/>
                <a:graphic xmlns:a="http://schemas.openxmlformats.org/drawingml/2006/main">
                  <a:graphicData uri="http://schemas.microsoft.com/office/word/2010/wordprocessingShape">
                    <wps:wsp>
                      <wps:cNvSpPr txBox="1"/>
                      <wps:spPr>
                        <a:xfrm>
                          <a:off x="0" y="0"/>
                          <a:ext cx="1077595" cy="642348"/>
                        </a:xfrm>
                        <a:prstGeom prst="rect">
                          <a:avLst/>
                        </a:prstGeom>
                        <a:solidFill>
                          <a:sysClr val="window" lastClr="FFFFFF"/>
                        </a:solidFill>
                        <a:ln w="6350">
                          <a:noFill/>
                        </a:ln>
                        <a:effectLst/>
                      </wps:spPr>
                      <wps:txbx>
                        <w:txbxContent>
                          <w:p w14:paraId="76399A91" w14:textId="77777777" w:rsidR="00460905" w:rsidRDefault="00460905" w:rsidP="00460905">
                            <w:r w:rsidRPr="00460905">
                              <w:rPr>
                                <w:noProof/>
                                <w:lang w:eastAsia="en-GB"/>
                              </w:rPr>
                              <w:drawing>
                                <wp:inline distT="0" distB="0" distL="0" distR="0" wp14:anchorId="27EBDD7A" wp14:editId="1E9C5F8C">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38F626" id="Text Box 20" o:spid="_x0000_s1032" type="#_x0000_t202" style="position:absolute;margin-left:305pt;margin-top:11.25pt;width:84.85pt;height:50.6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" fillcolor="window" stroked="f" strokeweight=".5pt">
                <v:textbox>
                  <w:txbxContent>
                    <w:p w14:paraId="76399A91" w14:textId="77777777" w:rsidR="00460905" w:rsidRDefault="00460905" w:rsidP="00460905">
                      <w:r w:rsidRPr="00460905">
                        <w:rPr>
                          <w:noProof/>
                          <w:lang w:eastAsia="en-GB"/>
                        </w:rPr>
                        <w:drawing>
                          <wp:inline distT="0" distB="0" distL="0" distR="0" wp14:anchorId="27EBDD7A" wp14:editId="1E9C5F8C">
                            <wp:extent cx="783590" cy="59880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3590" cy="59880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89984" behindDoc="0" locked="0" layoutInCell="1" allowOverlap="1" wp14:anchorId="2179CC08" wp14:editId="58951F9A">
                <wp:simplePos x="0" y="0"/>
                <wp:positionH relativeFrom="column">
                  <wp:posOffset>3155134</wp:posOffset>
                </wp:positionH>
                <wp:positionV relativeFrom="paragraph">
                  <wp:posOffset>89172</wp:posOffset>
                </wp:positionV>
                <wp:extent cx="1077686" cy="751114"/>
                <wp:effectExtent l="0" t="0" r="8255" b="0"/>
                <wp:wrapNone/>
                <wp:docPr id="18" name="Text Box 18"/>
                <wp:cNvGraphicFramePr/>
                <a:graphic xmlns:a="http://schemas.openxmlformats.org/drawingml/2006/main">
                  <a:graphicData uri="http://schemas.microsoft.com/office/word/2010/wordprocessingShape">
                    <wps:wsp>
                      <wps:cNvSpPr txBox="1"/>
                      <wps:spPr>
                        <a:xfrm>
                          <a:off x="0" y="0"/>
                          <a:ext cx="1077686" cy="7511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4E336" w14:textId="77777777" w:rsidR="00460905" w:rsidRDefault="00460905">
                            <w:r>
                              <w:rPr>
                                <w:rFonts w:ascii="Arial" w:hAnsi="Arial" w:cs="Arial"/>
                                <w:noProof/>
                                <w:color w:val="001BA0"/>
                                <w:sz w:val="20"/>
                                <w:szCs w:val="20"/>
                                <w:lang w:eastAsia="en-GB"/>
                              </w:rPr>
                              <w:drawing>
                                <wp:inline distT="0" distB="0" distL="0" distR="0" wp14:anchorId="700A499C" wp14:editId="55B6D803">
                                  <wp:extent cx="731519" cy="631372"/>
                                  <wp:effectExtent l="0" t="0" r="0" b="0"/>
                                  <wp:docPr id="40" name="emb2A9E533E" descr="Image result for flickr logo">
                                    <a:hlinkClick xmlns:a="http://schemas.openxmlformats.org/drawingml/2006/main" r:id="rId39"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39" tooltip="&quot;Search images of flickr logo&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79CC08" id="Text Box 18" o:spid="_x0000_s1033" type="#_x0000_t202" style="position:absolute;margin-left:248.45pt;margin-top:7pt;width:84.85pt;height:59.1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" fillcolor="white [3201]" stroked="f" strokeweight=".5pt">
                <v:textbox>
                  <w:txbxContent>
                    <w:p w14:paraId="5E84E336" w14:textId="77777777" w:rsidR="00460905" w:rsidRDefault="00460905">
                      <w:r>
                        <w:rPr>
                          <w:rFonts w:ascii="Arial" w:hAnsi="Arial" w:cs="Arial"/>
                          <w:noProof/>
                          <w:color w:val="001BA0"/>
                          <w:sz w:val="20"/>
                          <w:szCs w:val="20"/>
                          <w:lang w:eastAsia="en-GB"/>
                        </w:rPr>
                        <w:drawing>
                          <wp:inline distT="0" distB="0" distL="0" distR="0" wp14:anchorId="700A499C" wp14:editId="55B6D803">
                            <wp:extent cx="731519" cy="631372"/>
                            <wp:effectExtent l="0" t="0" r="0" b="0"/>
                            <wp:docPr id="40" name="emb2A9E533E" descr="Image result for flickr logo">
                              <a:hlinkClick xmlns:a="http://schemas.openxmlformats.org/drawingml/2006/main" r:id="rId41" tooltip="&quot;Search images of flickr logo&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2A9E533E" descr="Image result for flickr logo">
                                      <a:hlinkClick r:id="rId41" tooltip="&quot;Search images of flickr logo&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34403" cy="633862"/>
                                    </a:xfrm>
                                    <a:prstGeom prst="rect">
                                      <a:avLst/>
                                    </a:prstGeom>
                                    <a:noFill/>
                                    <a:ln>
                                      <a:noFill/>
                                    </a:ln>
                                  </pic:spPr>
                                </pic:pic>
                              </a:graphicData>
                            </a:graphic>
                          </wp:inline>
                        </w:drawing>
                      </w:r>
                    </w:p>
                  </w:txbxContent>
                </v:textbox>
              </v:shape>
            </w:pict>
          </mc:Fallback>
        </mc:AlternateContent>
      </w:r>
    </w:p>
    <w:p w14:paraId="70435959" w14:textId="77777777" w:rsidR="00460905" w:rsidRDefault="00460905" w:rsidP="00A7799E">
      <w:pPr>
        <w:pStyle w:val="PlainText"/>
        <w:spacing w:line="276" w:lineRule="auto"/>
        <w:rPr>
          <w:rFonts w:ascii="Arial" w:hAnsi="Arial" w:cs="Arial"/>
          <w:sz w:val="22"/>
          <w:szCs w:val="22"/>
        </w:rPr>
      </w:pPr>
      <w:r>
        <w:rPr>
          <w:noProof/>
          <w:lang w:eastAsia="en-GB"/>
        </w:rPr>
        <w:drawing>
          <wp:anchor distT="0" distB="0" distL="114300" distR="114300" simplePos="0" relativeHeight="251686912" behindDoc="1" locked="0" layoutInCell="1" allowOverlap="1" wp14:anchorId="6BEA48D5" wp14:editId="15F9172E">
            <wp:simplePos x="0" y="0"/>
            <wp:positionH relativeFrom="column">
              <wp:posOffset>2197826</wp:posOffset>
            </wp:positionH>
            <wp:positionV relativeFrom="paragraph">
              <wp:posOffset>84455</wp:posOffset>
            </wp:positionV>
            <wp:extent cx="1071880" cy="396240"/>
            <wp:effectExtent l="0" t="0" r="0" b="3810"/>
            <wp:wrapNone/>
            <wp:docPr id="39" name="Picture 39" descr="Twitter">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43"/>
                    </pic:cNvPr>
                    <pic:cNvPicPr>
                      <a:picLocks noChangeAspect="1" noChangeArrowheads="1"/>
                    </pic:cNvPicPr>
                  </pic:nvPicPr>
                  <pic:blipFill>
                    <a:blip r:embed="rId44"/>
                    <a:srcRect/>
                    <a:stretch>
                      <a:fillRect/>
                    </a:stretch>
                  </pic:blipFill>
                  <pic:spPr bwMode="auto">
                    <a:xfrm>
                      <a:off x="0" y="0"/>
                      <a:ext cx="1071880" cy="396240"/>
                    </a:xfrm>
                    <a:prstGeom prst="rect">
                      <a:avLst/>
                    </a:prstGeom>
                    <a:noFill/>
                    <a:ln w="9525">
                      <a:noFill/>
                      <a:miter lim="800000"/>
                      <a:headEnd/>
                      <a:tailEnd/>
                    </a:ln>
                  </pic:spPr>
                </pic:pic>
              </a:graphicData>
            </a:graphic>
            <wp14:sizeRelH relativeFrom="margin">
              <wp14:pctWidth>0</wp14:pctWidth>
            </wp14:sizeRelH>
          </wp:anchor>
        </w:drawing>
      </w:r>
      <w:r>
        <w:rPr>
          <w:noProof/>
          <w:lang w:eastAsia="en-GB"/>
        </w:rPr>
        <w:drawing>
          <wp:anchor distT="0" distB="0" distL="114300" distR="114300" simplePos="0" relativeHeight="251685888" behindDoc="1" locked="0" layoutInCell="1" allowOverlap="1" wp14:anchorId="0FFB06AC" wp14:editId="2C3BA87C">
            <wp:simplePos x="0" y="0"/>
            <wp:positionH relativeFrom="column">
              <wp:posOffset>1023620</wp:posOffset>
            </wp:positionH>
            <wp:positionV relativeFrom="paragraph">
              <wp:posOffset>90805</wp:posOffset>
            </wp:positionV>
            <wp:extent cx="1273810" cy="396240"/>
            <wp:effectExtent l="19050" t="0" r="2540" b="0"/>
            <wp:wrapNone/>
            <wp:docPr id="37" name="Picture 37" descr="LinkedIn">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45"/>
                    </pic:cNvPr>
                    <pic:cNvPicPr>
                      <a:picLocks noChangeAspect="1" noChangeArrowheads="1"/>
                    </pic:cNvPicPr>
                  </pic:nvPicPr>
                  <pic:blipFill>
                    <a:blip r:embed="rId46"/>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84864" behindDoc="1" locked="0" layoutInCell="1" allowOverlap="1" wp14:anchorId="07BB7923" wp14:editId="3E22F042">
            <wp:simplePos x="0" y="0"/>
            <wp:positionH relativeFrom="column">
              <wp:posOffset>-109492</wp:posOffset>
            </wp:positionH>
            <wp:positionV relativeFrom="paragraph">
              <wp:posOffset>93345</wp:posOffset>
            </wp:positionV>
            <wp:extent cx="1223645" cy="396240"/>
            <wp:effectExtent l="0" t="0" r="0" b="3810"/>
            <wp:wrapNone/>
            <wp:docPr id="38" name="Picture 38" descr="Facebook">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47"/>
                    </pic:cNvPr>
                    <pic:cNvPicPr>
                      <a:picLocks noChangeAspect="1" noChangeArrowheads="1"/>
                    </pic:cNvPicPr>
                  </pic:nvPicPr>
                  <pic:blipFill>
                    <a:blip r:embed="rId48"/>
                    <a:srcRect/>
                    <a:stretch>
                      <a:fillRect/>
                    </a:stretch>
                  </pic:blipFill>
                  <pic:spPr bwMode="auto">
                    <a:xfrm>
                      <a:off x="0" y="0"/>
                      <a:ext cx="1223645" cy="396240"/>
                    </a:xfrm>
                    <a:prstGeom prst="rect">
                      <a:avLst/>
                    </a:prstGeom>
                    <a:noFill/>
                    <a:ln w="9525">
                      <a:noFill/>
                      <a:miter lim="800000"/>
                      <a:headEnd/>
                      <a:tailEnd/>
                    </a:ln>
                  </pic:spPr>
                </pic:pic>
              </a:graphicData>
            </a:graphic>
            <wp14:sizeRelH relativeFrom="margin">
              <wp14:pctWidth>0</wp14:pctWidth>
            </wp14:sizeRelH>
          </wp:anchor>
        </w:drawing>
      </w:r>
    </w:p>
    <w:p w14:paraId="62C79A99" w14:textId="77777777" w:rsidR="00460905" w:rsidRDefault="00460905" w:rsidP="00A7799E">
      <w:pPr>
        <w:pStyle w:val="PlainText"/>
        <w:spacing w:line="276" w:lineRule="auto"/>
        <w:rPr>
          <w:rFonts w:ascii="Arial" w:hAnsi="Arial" w:cs="Arial"/>
          <w:sz w:val="22"/>
          <w:szCs w:val="22"/>
        </w:rPr>
      </w:pPr>
    </w:p>
    <w:p w14:paraId="1E82D5BF" w14:textId="77777777" w:rsidR="00A7799E" w:rsidRDefault="001B4410" w:rsidP="00A7799E">
      <w:pPr>
        <w:pStyle w:val="PlainText"/>
        <w:spacing w:line="276" w:lineRule="auto"/>
        <w:rPr>
          <w:rFonts w:ascii="MetaBook-Roman" w:hAnsi="MetaBook-Roman"/>
          <w:sz w:val="22"/>
          <w:szCs w:val="22"/>
        </w:rPr>
      </w:pPr>
      <w:r>
        <w:rPr>
          <w:rFonts w:ascii="Arial" w:hAnsi="Arial" w:cs="Arial"/>
          <w:sz w:val="22"/>
          <w:szCs w:val="22"/>
        </w:rPr>
        <w:br w:type="page"/>
      </w:r>
      <w:r w:rsidR="00D874FD">
        <w:rPr>
          <w:rFonts w:ascii="Arial" w:hAnsi="Arial" w:cs="Arial"/>
          <w:noProof/>
          <w:lang w:eastAsia="en-GB"/>
        </w:rPr>
        <w:lastRenderedPageBreak/>
        <w:drawing>
          <wp:anchor distT="0" distB="0" distL="114300" distR="114300" simplePos="0" relativeHeight="251717632" behindDoc="0" locked="0" layoutInCell="1" allowOverlap="1" wp14:anchorId="5D67E4D3" wp14:editId="75C24C1D">
            <wp:simplePos x="0" y="0"/>
            <wp:positionH relativeFrom="column">
              <wp:posOffset>-701040</wp:posOffset>
            </wp:positionH>
            <wp:positionV relativeFrom="paragraph">
              <wp:posOffset>0</wp:posOffset>
            </wp:positionV>
            <wp:extent cx="7560310" cy="2339975"/>
            <wp:effectExtent l="19050" t="0" r="2540" b="0"/>
            <wp:wrapTopAndBottom/>
            <wp:docPr id="1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1C4EC506" w14:textId="77777777"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14E93958" w14:textId="77777777"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sidR="00D874FD">
        <w:rPr>
          <w:rFonts w:ascii="Arial" w:hAnsi="Arial" w:cs="Arial"/>
          <w:color w:val="000000"/>
          <w:sz w:val="22"/>
          <w:szCs w:val="22"/>
        </w:rPr>
        <w:t xml:space="preserve"> Make sure you have all the information you need about the vacancy. </w:t>
      </w:r>
      <w:r w:rsidR="00D874FD" w:rsidRPr="00495A9F">
        <w:rPr>
          <w:rFonts w:ascii="Arial" w:hAnsi="Arial" w:cs="Arial"/>
          <w:color w:val="000000"/>
          <w:sz w:val="22"/>
          <w:szCs w:val="22"/>
        </w:rPr>
        <w:t>For some jobs, you’ll be asked to download a candidate pack, like this one, where you’ll find spe</w:t>
      </w:r>
      <w:r w:rsidR="00D874FD">
        <w:rPr>
          <w:rFonts w:ascii="Arial" w:hAnsi="Arial" w:cs="Arial"/>
          <w:color w:val="000000"/>
          <w:sz w:val="22"/>
          <w:szCs w:val="22"/>
        </w:rPr>
        <w:t>cific application instructions.</w:t>
      </w:r>
    </w:p>
    <w:p w14:paraId="5249A75B" w14:textId="77777777" w:rsidR="00495A9F" w:rsidRPr="00495A9F" w:rsidRDefault="00495A9F" w:rsidP="005306B3">
      <w:pPr>
        <w:pStyle w:val="PlainText"/>
        <w:spacing w:line="276" w:lineRule="auto"/>
        <w:contextualSpacing/>
        <w:rPr>
          <w:rFonts w:ascii="Arial" w:hAnsi="Arial" w:cs="Arial"/>
          <w:color w:val="000000"/>
          <w:sz w:val="22"/>
          <w:szCs w:val="22"/>
        </w:rPr>
      </w:pPr>
    </w:p>
    <w:p w14:paraId="6EA62559" w14:textId="77777777" w:rsidR="00D874FD"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p>
    <w:p w14:paraId="76F3B89F" w14:textId="77777777" w:rsidR="00D874FD" w:rsidRDefault="00D874FD" w:rsidP="005306B3">
      <w:pPr>
        <w:pStyle w:val="PlainText"/>
        <w:spacing w:line="276" w:lineRule="auto"/>
        <w:contextualSpacing/>
        <w:rPr>
          <w:rFonts w:ascii="Arial" w:hAnsi="Arial" w:cs="Arial"/>
          <w:color w:val="000000"/>
          <w:sz w:val="22"/>
          <w:szCs w:val="22"/>
        </w:rPr>
      </w:pPr>
    </w:p>
    <w:p w14:paraId="7EFE9E2C" w14:textId="77777777" w:rsidR="00D874FD"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sidR="00D874FD">
        <w:rPr>
          <w:rFonts w:ascii="Arial" w:hAnsi="Arial" w:cs="Arial"/>
          <w:color w:val="000000"/>
          <w:sz w:val="22"/>
          <w:szCs w:val="22"/>
        </w:rPr>
        <w:t>:</w:t>
      </w:r>
    </w:p>
    <w:p w14:paraId="09070C47" w14:textId="77777777" w:rsidR="00D874FD" w:rsidRDefault="00D874FD" w:rsidP="005306B3">
      <w:pPr>
        <w:pStyle w:val="PlainText"/>
        <w:spacing w:line="276" w:lineRule="auto"/>
        <w:contextualSpacing/>
        <w:rPr>
          <w:rFonts w:ascii="Arial" w:hAnsi="Arial" w:cs="Arial"/>
          <w:color w:val="000000"/>
          <w:sz w:val="22"/>
          <w:szCs w:val="22"/>
        </w:rPr>
      </w:pPr>
    </w:p>
    <w:p w14:paraId="6E6EB0DE"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278433E1" w14:textId="77777777" w:rsidR="00D874FD" w:rsidRPr="00D874FD" w:rsidRDefault="00DC67B8" w:rsidP="00D874FD">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5C702B3" w14:textId="77777777" w:rsidR="00D874FD" w:rsidRDefault="00112978" w:rsidP="00D874FD">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0EBF5D34" w14:textId="77777777" w:rsidR="00D874FD" w:rsidRDefault="00D874FD" w:rsidP="00D874FD">
      <w:pPr>
        <w:pStyle w:val="PlainText"/>
        <w:spacing w:line="276" w:lineRule="auto"/>
        <w:contextualSpacing/>
        <w:rPr>
          <w:rFonts w:ascii="Arial" w:hAnsi="Arial" w:cs="Arial"/>
          <w:color w:val="000000"/>
          <w:sz w:val="22"/>
          <w:szCs w:val="22"/>
        </w:rPr>
      </w:pPr>
    </w:p>
    <w:p w14:paraId="5E675500" w14:textId="77777777" w:rsidR="00495A9F" w:rsidRPr="00495A9F" w:rsidRDefault="00495A9F" w:rsidP="00D874F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3D34DB49" w14:textId="77777777" w:rsidR="00495A9F" w:rsidRPr="00495A9F" w:rsidRDefault="00495A9F" w:rsidP="005306B3">
      <w:pPr>
        <w:pStyle w:val="PlainText"/>
        <w:spacing w:line="276" w:lineRule="auto"/>
        <w:contextualSpacing/>
        <w:rPr>
          <w:rFonts w:ascii="Arial" w:hAnsi="Arial" w:cs="Arial"/>
          <w:color w:val="000000"/>
          <w:sz w:val="22"/>
          <w:szCs w:val="22"/>
        </w:rPr>
      </w:pPr>
    </w:p>
    <w:p w14:paraId="2FCD43C8"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 xml:space="preserve">the system will automatically time out if </w:t>
      </w:r>
      <w:r w:rsidR="00C240E6">
        <w:rPr>
          <w:rFonts w:ascii="Arial" w:hAnsi="Arial" w:cs="Arial"/>
          <w:color w:val="000000"/>
          <w:sz w:val="22"/>
          <w:szCs w:val="22"/>
        </w:rPr>
        <w:t>you are inactive for more than 6</w:t>
      </w:r>
      <w:r w:rsidR="001C283A" w:rsidRPr="001A6544">
        <w:rPr>
          <w:rFonts w:ascii="Arial" w:hAnsi="Arial" w:cs="Arial"/>
          <w:color w:val="000000"/>
          <w:sz w:val="22"/>
          <w:szCs w:val="22"/>
        </w:rPr>
        <w:t>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70AE1556" w14:textId="77777777" w:rsidR="00495A9F" w:rsidRDefault="00495A9F" w:rsidP="005306B3">
      <w:pPr>
        <w:pStyle w:val="PlainText"/>
        <w:spacing w:line="276" w:lineRule="auto"/>
        <w:contextualSpacing/>
        <w:rPr>
          <w:rFonts w:ascii="Arial" w:hAnsi="Arial" w:cs="Arial"/>
          <w:color w:val="000000"/>
          <w:sz w:val="22"/>
          <w:szCs w:val="22"/>
        </w:rPr>
      </w:pPr>
    </w:p>
    <w:p w14:paraId="37903FC5" w14:textId="0F711559" w:rsidR="00951D3D" w:rsidRDefault="006D47BC" w:rsidP="00951D3D">
      <w:pPr>
        <w:rPr>
          <w:rFonts w:ascii="Arial" w:hAnsi="Arial" w:cs="Arial"/>
          <w:iCs/>
          <w:color w:val="000000" w:themeColor="text1"/>
          <w:sz w:val="22"/>
          <w:szCs w:val="22"/>
        </w:rPr>
      </w:pPr>
      <w:r>
        <w:rPr>
          <w:rFonts w:ascii="Arial" w:hAnsi="Arial" w:cs="Arial"/>
          <w:iCs/>
          <w:color w:val="000000" w:themeColor="text1"/>
          <w:sz w:val="22"/>
          <w:szCs w:val="22"/>
        </w:rPr>
        <w:t>.</w:t>
      </w:r>
      <w:r w:rsidR="00951D3D" w:rsidRPr="00951D3D">
        <w:rPr>
          <w:rFonts w:ascii="Arial" w:hAnsi="Arial" w:cs="Arial"/>
          <w:iCs/>
          <w:color w:val="000000" w:themeColor="text1"/>
          <w:sz w:val="22"/>
          <w:szCs w:val="22"/>
        </w:rPr>
        <w:t xml:space="preserve"> </w:t>
      </w:r>
      <w:r w:rsidR="00951D3D"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33EB2FD3" w14:textId="77777777" w:rsidR="00951D3D" w:rsidRPr="006D47BC" w:rsidRDefault="00951D3D" w:rsidP="00951D3D">
      <w:pPr>
        <w:rPr>
          <w:rFonts w:ascii="Arial" w:hAnsi="Arial" w:cs="Arial"/>
          <w:iCs/>
          <w:color w:val="000000" w:themeColor="text1"/>
          <w:sz w:val="22"/>
          <w:szCs w:val="22"/>
        </w:rPr>
      </w:pPr>
    </w:p>
    <w:p w14:paraId="4A7EDC68" w14:textId="64333C1B" w:rsidR="00A241F9" w:rsidRPr="00951D3D" w:rsidRDefault="00951D3D" w:rsidP="00951D3D">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235A339F" w14:textId="77777777" w:rsidR="00A241F9" w:rsidRPr="00495A9F" w:rsidRDefault="006C0FBC" w:rsidP="005306B3">
      <w:pPr>
        <w:pStyle w:val="PlainText"/>
        <w:spacing w:line="276" w:lineRule="auto"/>
        <w:contextualSpacing/>
        <w:rPr>
          <w:rFonts w:ascii="Arial" w:hAnsi="Arial" w:cs="Arial"/>
          <w:color w:val="000000"/>
          <w:sz w:val="22"/>
          <w:szCs w:val="22"/>
        </w:rPr>
      </w:pPr>
      <w:r>
        <w:rPr>
          <w:rFonts w:ascii="Arial" w:hAnsi="Arial" w:cs="Arial"/>
          <w:noProof/>
          <w:lang w:eastAsia="en-GB"/>
        </w:rPr>
        <w:lastRenderedPageBreak/>
        <w:drawing>
          <wp:anchor distT="0" distB="0" distL="114300" distR="114300" simplePos="0" relativeHeight="251736064" behindDoc="0" locked="0" layoutInCell="1" allowOverlap="1" wp14:anchorId="39EEF018" wp14:editId="1E7D906D">
            <wp:simplePos x="0" y="0"/>
            <wp:positionH relativeFrom="page">
              <wp:posOffset>0</wp:posOffset>
            </wp:positionH>
            <wp:positionV relativeFrom="paragraph">
              <wp:posOffset>180975</wp:posOffset>
            </wp:positionV>
            <wp:extent cx="7560310" cy="2339975"/>
            <wp:effectExtent l="0" t="0" r="2540" b="3175"/>
            <wp:wrapThrough wrapText="bothSides">
              <wp:wrapPolygon edited="0">
                <wp:start x="0" y="0"/>
                <wp:lineTo x="0" y="21453"/>
                <wp:lineTo x="21553" y="21453"/>
                <wp:lineTo x="21553" y="0"/>
                <wp:lineTo x="0" y="0"/>
              </wp:wrapPolygon>
            </wp:wrapThrough>
            <wp:docPr id="2"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567B143B" w14:textId="77777777" w:rsidR="006C0FBC" w:rsidRDefault="006C0FBC" w:rsidP="00477A3B">
      <w:pPr>
        <w:spacing w:after="360" w:line="276" w:lineRule="auto"/>
        <w:rPr>
          <w:rFonts w:ascii="Arial" w:hAnsi="Arial" w:cs="Arial"/>
          <w:noProof/>
          <w:lang w:eastAsia="en-GB"/>
        </w:rPr>
      </w:pPr>
    </w:p>
    <w:p w14:paraId="4AC4017C" w14:textId="77777777" w:rsidR="00477A3B" w:rsidRDefault="00477A3B" w:rsidP="00477A3B">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1627D7FF" w14:textId="77777777" w:rsidR="0026031E" w:rsidRPr="00951D3D" w:rsidRDefault="0026031E" w:rsidP="00477A3B">
      <w:pPr>
        <w:spacing w:after="360" w:line="276" w:lineRule="auto"/>
        <w:rPr>
          <w:rFonts w:ascii="Arial" w:hAnsi="Arial" w:cs="Arial"/>
          <w:color w:val="244061" w:themeColor="accent1" w:themeShade="80"/>
          <w:sz w:val="22"/>
          <w:szCs w:val="22"/>
        </w:rPr>
      </w:pPr>
      <w:r w:rsidRPr="00951D3D">
        <w:rPr>
          <w:rFonts w:ascii="Arial" w:hAnsi="Arial" w:cs="Arial"/>
          <w:b/>
          <w:color w:val="244061" w:themeColor="accent1" w:themeShade="80"/>
          <w:sz w:val="28"/>
          <w:szCs w:val="28"/>
        </w:rPr>
        <w:t>Competence Questions/Statement</w:t>
      </w:r>
    </w:p>
    <w:p w14:paraId="119608B6" w14:textId="77777777" w:rsidR="00D874FD"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43D8F500" w14:textId="77777777" w:rsidR="00D874FD" w:rsidRDefault="00D874FD" w:rsidP="0026031E">
      <w:pPr>
        <w:pStyle w:val="PlainText"/>
        <w:spacing w:line="276" w:lineRule="auto"/>
        <w:contextualSpacing/>
        <w:rPr>
          <w:rFonts w:ascii="Arial" w:hAnsi="Arial" w:cs="Arial"/>
          <w:color w:val="000000"/>
          <w:sz w:val="22"/>
          <w:szCs w:val="22"/>
        </w:rPr>
      </w:pPr>
    </w:p>
    <w:p w14:paraId="753BD464"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135006E7" w14:textId="77777777" w:rsidR="0026031E" w:rsidRPr="00495A9F" w:rsidRDefault="0026031E" w:rsidP="0026031E">
      <w:pPr>
        <w:pStyle w:val="PlainText"/>
        <w:spacing w:line="276" w:lineRule="auto"/>
        <w:contextualSpacing/>
        <w:rPr>
          <w:rFonts w:ascii="Arial" w:hAnsi="Arial" w:cs="Arial"/>
          <w:color w:val="000000"/>
          <w:sz w:val="22"/>
          <w:szCs w:val="22"/>
        </w:rPr>
      </w:pPr>
    </w:p>
    <w:p w14:paraId="00258817" w14:textId="77777777"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proofErr w:type="gramStart"/>
      <w:r>
        <w:rPr>
          <w:rFonts w:ascii="Arial" w:hAnsi="Arial" w:cs="Arial"/>
          <w:color w:val="000000"/>
          <w:sz w:val="22"/>
          <w:szCs w:val="22"/>
        </w:rPr>
        <w:t>250</w:t>
      </w:r>
      <w:r w:rsidR="007B5C92">
        <w:rPr>
          <w:rFonts w:ascii="Arial" w:hAnsi="Arial" w:cs="Arial"/>
          <w:color w:val="000000"/>
          <w:sz w:val="22"/>
          <w:szCs w:val="22"/>
        </w:rPr>
        <w:t xml:space="preserve"> word</w:t>
      </w:r>
      <w:proofErr w:type="gramEnd"/>
      <w:r w:rsidR="007B5C92">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w:t>
      </w:r>
      <w:proofErr w:type="gramStart"/>
      <w:r w:rsidRPr="00495A9F">
        <w:rPr>
          <w:rFonts w:ascii="Arial" w:hAnsi="Arial" w:cs="Arial"/>
          <w:color w:val="000000"/>
          <w:sz w:val="22"/>
          <w:szCs w:val="22"/>
        </w:rPr>
        <w:t>a really important</w:t>
      </w:r>
      <w:proofErr w:type="gramEnd"/>
      <w:r w:rsidRPr="00495A9F">
        <w:rPr>
          <w:rFonts w:ascii="Arial" w:hAnsi="Arial" w:cs="Arial"/>
          <w:color w:val="000000"/>
          <w:sz w:val="22"/>
          <w:szCs w:val="22"/>
        </w:rPr>
        <w:t xml:space="preserve"> part of the selection process so make sure you keep your statement relevant and concise. Think about what we need to know about you and what you’d bring to the role and our organisation. </w:t>
      </w:r>
    </w:p>
    <w:p w14:paraId="3AE2885D" w14:textId="77777777" w:rsidR="00A241F9" w:rsidRDefault="00A241F9" w:rsidP="005306B3">
      <w:pPr>
        <w:pStyle w:val="PlainText"/>
        <w:spacing w:after="120" w:line="276" w:lineRule="auto"/>
        <w:contextualSpacing/>
        <w:rPr>
          <w:rFonts w:ascii="Arial" w:hAnsi="Arial" w:cs="Arial"/>
          <w:b/>
          <w:color w:val="000000"/>
          <w:sz w:val="28"/>
          <w:szCs w:val="28"/>
        </w:rPr>
      </w:pPr>
    </w:p>
    <w:p w14:paraId="1F961F7F" w14:textId="77777777" w:rsidR="00495A9F" w:rsidRPr="00951D3D" w:rsidRDefault="00495A9F" w:rsidP="005306B3">
      <w:pPr>
        <w:pStyle w:val="PlainText"/>
        <w:spacing w:after="120" w:line="276" w:lineRule="auto"/>
        <w:contextualSpacing/>
        <w:rPr>
          <w:rFonts w:ascii="Arial" w:hAnsi="Arial" w:cs="Arial"/>
          <w:b/>
          <w:color w:val="244061" w:themeColor="accent1" w:themeShade="80"/>
          <w:sz w:val="28"/>
          <w:szCs w:val="28"/>
        </w:rPr>
      </w:pPr>
      <w:r w:rsidRPr="00951D3D">
        <w:rPr>
          <w:rFonts w:ascii="Arial" w:hAnsi="Arial" w:cs="Arial"/>
          <w:b/>
          <w:color w:val="244061" w:themeColor="accent1" w:themeShade="80"/>
          <w:sz w:val="28"/>
          <w:szCs w:val="28"/>
        </w:rPr>
        <w:t>Application questions</w:t>
      </w:r>
    </w:p>
    <w:p w14:paraId="5D43067A" w14:textId="77777777"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6F5C7120" w14:textId="77777777" w:rsidR="002514EA" w:rsidRDefault="002514EA" w:rsidP="005306B3">
      <w:pPr>
        <w:pStyle w:val="PlainText"/>
        <w:spacing w:after="120" w:line="276" w:lineRule="auto"/>
        <w:contextualSpacing/>
        <w:rPr>
          <w:rFonts w:ascii="Arial" w:hAnsi="Arial" w:cs="Arial"/>
          <w:b/>
          <w:color w:val="000000"/>
          <w:sz w:val="28"/>
          <w:szCs w:val="28"/>
        </w:rPr>
      </w:pPr>
    </w:p>
    <w:p w14:paraId="54C4A1C6" w14:textId="77777777" w:rsidR="00951D3D" w:rsidRPr="00951D3D" w:rsidRDefault="00951D3D" w:rsidP="00951D3D">
      <w:pPr>
        <w:pStyle w:val="PlainText"/>
        <w:spacing w:after="120" w:line="276" w:lineRule="auto"/>
        <w:contextualSpacing/>
        <w:rPr>
          <w:rFonts w:ascii="Arial" w:hAnsi="Arial" w:cs="Arial"/>
          <w:b/>
          <w:color w:val="244061" w:themeColor="accent1" w:themeShade="80"/>
          <w:sz w:val="28"/>
          <w:szCs w:val="28"/>
        </w:rPr>
      </w:pPr>
      <w:r w:rsidRPr="00951D3D">
        <w:rPr>
          <w:rFonts w:ascii="Arial" w:hAnsi="Arial" w:cs="Arial"/>
          <w:b/>
          <w:color w:val="244061" w:themeColor="accent1" w:themeShade="80"/>
          <w:sz w:val="28"/>
          <w:szCs w:val="28"/>
        </w:rPr>
        <w:t>Equality and Diversity</w:t>
      </w:r>
    </w:p>
    <w:p w14:paraId="167EFA9B" w14:textId="77777777" w:rsidR="00951D3D" w:rsidRPr="00495A9F" w:rsidRDefault="00951D3D" w:rsidP="00951D3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486CCDAA" w14:textId="77777777" w:rsidR="00D874FD" w:rsidRDefault="00D874FD" w:rsidP="005306B3">
      <w:pPr>
        <w:pStyle w:val="PlainText"/>
        <w:spacing w:after="120" w:line="276" w:lineRule="auto"/>
        <w:contextualSpacing/>
        <w:rPr>
          <w:rFonts w:ascii="Arial" w:hAnsi="Arial" w:cs="Arial"/>
          <w:b/>
          <w:color w:val="000000"/>
          <w:sz w:val="28"/>
          <w:szCs w:val="28"/>
        </w:rPr>
      </w:pPr>
    </w:p>
    <w:p w14:paraId="61B4E740" w14:textId="77777777" w:rsidR="00951D3D" w:rsidRPr="00951D3D" w:rsidRDefault="00951D3D" w:rsidP="00951D3D">
      <w:pPr>
        <w:pStyle w:val="PlainText"/>
        <w:spacing w:after="120" w:line="276" w:lineRule="auto"/>
        <w:contextualSpacing/>
        <w:rPr>
          <w:rFonts w:ascii="Arial" w:hAnsi="Arial" w:cs="Arial"/>
          <w:b/>
          <w:color w:val="244061" w:themeColor="accent1" w:themeShade="80"/>
          <w:sz w:val="28"/>
          <w:szCs w:val="28"/>
        </w:rPr>
      </w:pPr>
      <w:r w:rsidRPr="00951D3D">
        <w:rPr>
          <w:rFonts w:ascii="Arial" w:hAnsi="Arial" w:cs="Arial"/>
          <w:b/>
          <w:color w:val="244061" w:themeColor="accent1" w:themeShade="80"/>
          <w:sz w:val="28"/>
          <w:szCs w:val="28"/>
        </w:rPr>
        <w:t>Submitting your application</w:t>
      </w:r>
    </w:p>
    <w:p w14:paraId="74185E56" w14:textId="77777777" w:rsidR="00951D3D" w:rsidRPr="00495A9F" w:rsidRDefault="00951D3D" w:rsidP="00951D3D">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111AC21C" w14:textId="77777777" w:rsidR="00D874FD" w:rsidRDefault="00D874FD" w:rsidP="005306B3">
      <w:pPr>
        <w:pStyle w:val="PlainText"/>
        <w:spacing w:after="120" w:line="276" w:lineRule="auto"/>
        <w:contextualSpacing/>
        <w:rPr>
          <w:rFonts w:ascii="Arial" w:hAnsi="Arial" w:cs="Arial"/>
          <w:b/>
          <w:color w:val="000000"/>
          <w:sz w:val="28"/>
          <w:szCs w:val="28"/>
        </w:rPr>
      </w:pPr>
    </w:p>
    <w:p w14:paraId="61913D4F" w14:textId="77777777" w:rsidR="00D874FD" w:rsidRDefault="00D874FD" w:rsidP="005306B3">
      <w:pPr>
        <w:pStyle w:val="PlainText"/>
        <w:spacing w:after="120" w:line="276" w:lineRule="auto"/>
        <w:contextualSpacing/>
        <w:rPr>
          <w:rFonts w:ascii="Arial" w:hAnsi="Arial" w:cs="Arial"/>
          <w:b/>
          <w:color w:val="000000"/>
          <w:sz w:val="28"/>
          <w:szCs w:val="28"/>
        </w:rPr>
      </w:pPr>
    </w:p>
    <w:p w14:paraId="1BE9E634" w14:textId="77777777" w:rsidR="00D874FD" w:rsidRDefault="00D874FD" w:rsidP="005306B3">
      <w:pPr>
        <w:pStyle w:val="PlainText"/>
        <w:spacing w:after="120" w:line="276" w:lineRule="auto"/>
        <w:contextualSpacing/>
        <w:rPr>
          <w:rFonts w:ascii="Arial" w:hAnsi="Arial" w:cs="Arial"/>
          <w:b/>
          <w:color w:val="000000"/>
          <w:sz w:val="28"/>
          <w:szCs w:val="28"/>
        </w:rPr>
      </w:pPr>
    </w:p>
    <w:p w14:paraId="77311EF2" w14:textId="77777777" w:rsidR="00923BB0" w:rsidRDefault="00923BB0" w:rsidP="005306B3">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23776" behindDoc="0" locked="0" layoutInCell="1" allowOverlap="1" wp14:anchorId="521A78EB" wp14:editId="5C9DA89C">
            <wp:simplePos x="0" y="0"/>
            <wp:positionH relativeFrom="column">
              <wp:posOffset>-701040</wp:posOffset>
            </wp:positionH>
            <wp:positionV relativeFrom="paragraph">
              <wp:posOffset>-108585</wp:posOffset>
            </wp:positionV>
            <wp:extent cx="7560310" cy="2339975"/>
            <wp:effectExtent l="19050" t="0" r="2540" b="0"/>
            <wp:wrapTopAndBottom/>
            <wp:docPr id="2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continued</w:t>
      </w:r>
    </w:p>
    <w:p w14:paraId="48C33DDC" w14:textId="77777777" w:rsidR="00477A3B" w:rsidRDefault="00477A3B" w:rsidP="00C03D44">
      <w:pPr>
        <w:pStyle w:val="PlainText"/>
        <w:spacing w:line="276" w:lineRule="auto"/>
        <w:rPr>
          <w:rFonts w:ascii="Arial" w:hAnsi="Arial" w:cs="Arial"/>
          <w:iCs/>
          <w:sz w:val="22"/>
          <w:szCs w:val="22"/>
        </w:rPr>
      </w:pPr>
    </w:p>
    <w:p w14:paraId="0528F9B7" w14:textId="77777777" w:rsidR="00A53F81" w:rsidRDefault="007D5D7D" w:rsidP="00C03D44">
      <w:pPr>
        <w:pStyle w:val="PlainText"/>
        <w:spacing w:line="276" w:lineRule="auto"/>
        <w:rPr>
          <w:rFonts w:ascii="Arial" w:hAnsi="Arial" w:cs="Arial"/>
          <w:iCs/>
          <w:sz w:val="22"/>
          <w:szCs w:val="22"/>
        </w:rPr>
      </w:pPr>
      <w:r>
        <w:rPr>
          <w:rFonts w:ascii="Arial" w:hAnsi="Arial" w:cs="Arial"/>
          <w:iCs/>
          <w:sz w:val="22"/>
          <w:szCs w:val="22"/>
        </w:rPr>
        <w:t xml:space="preserve">Please be aware that once you’ve submitted your application, </w:t>
      </w:r>
      <w:proofErr w:type="gramStart"/>
      <w:r>
        <w:rPr>
          <w:rFonts w:ascii="Arial" w:hAnsi="Arial" w:cs="Arial"/>
          <w:iCs/>
          <w:sz w:val="22"/>
          <w:szCs w:val="22"/>
        </w:rPr>
        <w:t>with the exception of</w:t>
      </w:r>
      <w:proofErr w:type="gramEnd"/>
      <w:r>
        <w:rPr>
          <w:rFonts w:ascii="Arial" w:hAnsi="Arial" w:cs="Arial"/>
          <w:iCs/>
          <w:sz w:val="22"/>
          <w:szCs w:val="22"/>
        </w:rPr>
        <w:t xml:space="preserve"> the ‘Personal Details’ section you will not be able to edit your application further.</w:t>
      </w:r>
      <w:r w:rsidR="00A53F81">
        <w:rPr>
          <w:rFonts w:ascii="Arial" w:hAnsi="Arial" w:cs="Arial"/>
          <w:iCs/>
          <w:sz w:val="22"/>
          <w:szCs w:val="22"/>
        </w:rPr>
        <w:t xml:space="preserve">  If you decide to withdraw your application, you will not be able to submit another application for the same vacancy.</w:t>
      </w:r>
    </w:p>
    <w:p w14:paraId="10009E53" w14:textId="77777777" w:rsidR="007D5D7D" w:rsidRDefault="00A53F81" w:rsidP="00A53F81">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02C69C84" w14:textId="77777777" w:rsidR="007D5D7D" w:rsidRDefault="007D5D7D" w:rsidP="00C03D44">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91304B" w:rsidRPr="0091304B">
        <w:rPr>
          <w:rFonts w:ascii="Arial" w:hAnsi="Arial" w:cs="Arial"/>
          <w:color w:val="000000"/>
          <w:sz w:val="22"/>
          <w:szCs w:val="22"/>
        </w:rPr>
        <w:t xml:space="preserve">0845 241 5350 </w:t>
      </w:r>
      <w:r w:rsidRPr="00495A9F">
        <w:rPr>
          <w:rFonts w:ascii="Arial" w:hAnsi="Arial" w:cs="Arial"/>
          <w:color w:val="000000"/>
          <w:sz w:val="22"/>
          <w:szCs w:val="22"/>
        </w:rPr>
        <w:t>or email</w:t>
      </w:r>
      <w:r>
        <w:t xml:space="preserve"> </w:t>
      </w:r>
      <w:hyperlink r:id="rId49" w:history="1">
        <w:r w:rsidR="00B373DB">
          <w:rPr>
            <w:rStyle w:val="Hyperlink"/>
            <w:rFonts w:ascii="Arial" w:hAnsi="Arial" w:cs="Arial"/>
            <w:sz w:val="22"/>
            <w:szCs w:val="22"/>
          </w:rPr>
          <w:t>ea_recruitment@gov.sscl.com</w:t>
        </w:r>
      </w:hyperlink>
    </w:p>
    <w:p w14:paraId="186F1693" w14:textId="77777777" w:rsidR="007D5D7D" w:rsidRDefault="007D5D7D" w:rsidP="00C03D44">
      <w:pPr>
        <w:pStyle w:val="PlainText"/>
        <w:spacing w:line="276" w:lineRule="auto"/>
        <w:rPr>
          <w:rFonts w:ascii="Arial" w:hAnsi="Arial" w:cs="Arial"/>
          <w:b/>
          <w:color w:val="000000"/>
          <w:sz w:val="28"/>
          <w:szCs w:val="28"/>
        </w:rPr>
      </w:pPr>
    </w:p>
    <w:p w14:paraId="78C1B5BB" w14:textId="77777777" w:rsidR="00C15273" w:rsidRPr="00951D3D" w:rsidRDefault="00C15273" w:rsidP="00C03D44">
      <w:pPr>
        <w:pStyle w:val="PlainText"/>
        <w:spacing w:line="276" w:lineRule="auto"/>
        <w:rPr>
          <w:rFonts w:ascii="Arial" w:hAnsi="Arial" w:cs="Arial"/>
          <w:iCs/>
          <w:color w:val="244061" w:themeColor="accent1" w:themeShade="80"/>
          <w:sz w:val="22"/>
          <w:szCs w:val="22"/>
        </w:rPr>
      </w:pPr>
      <w:r w:rsidRPr="00951D3D">
        <w:rPr>
          <w:rFonts w:ascii="Arial" w:hAnsi="Arial" w:cs="Arial"/>
          <w:b/>
          <w:color w:val="244061" w:themeColor="accent1" w:themeShade="80"/>
          <w:sz w:val="28"/>
          <w:szCs w:val="28"/>
        </w:rPr>
        <w:t>Setting up ‘job alerts’</w:t>
      </w:r>
    </w:p>
    <w:p w14:paraId="3A65BDD8" w14:textId="5D662A9D" w:rsidR="00C03D44" w:rsidRDefault="001E27A6" w:rsidP="000E1585">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645B94"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6C30EB7F" w14:textId="77777777" w:rsidR="00D874FD" w:rsidRDefault="00D874FD" w:rsidP="000E1585">
      <w:pPr>
        <w:pStyle w:val="PlainText"/>
        <w:spacing w:line="276" w:lineRule="auto"/>
        <w:rPr>
          <w:rFonts w:ascii="Arial" w:hAnsi="Arial" w:cs="Arial"/>
          <w:iCs/>
          <w:sz w:val="22"/>
          <w:szCs w:val="22"/>
        </w:rPr>
      </w:pPr>
    </w:p>
    <w:p w14:paraId="2BC753C9" w14:textId="77777777" w:rsidR="00D874FD" w:rsidRDefault="00D874FD" w:rsidP="000E1585">
      <w:pPr>
        <w:pStyle w:val="PlainText"/>
        <w:spacing w:line="276" w:lineRule="auto"/>
        <w:rPr>
          <w:rFonts w:ascii="Arial" w:hAnsi="Arial" w:cs="Arial"/>
          <w:iCs/>
          <w:sz w:val="22"/>
          <w:szCs w:val="22"/>
        </w:rPr>
      </w:pPr>
    </w:p>
    <w:p w14:paraId="18E6082F" w14:textId="77777777" w:rsidR="00AF0A46" w:rsidRDefault="00AF0A46">
      <w:pPr>
        <w:rPr>
          <w:rFonts w:ascii="MetaBook-Roman" w:hAnsi="MetaBook-Roman"/>
          <w:color w:val="000000"/>
          <w:sz w:val="22"/>
          <w:szCs w:val="22"/>
        </w:rPr>
      </w:pPr>
      <w:r>
        <w:rPr>
          <w:rFonts w:ascii="MetaBook-Roman" w:hAnsi="MetaBook-Roman"/>
          <w:color w:val="000000"/>
          <w:sz w:val="22"/>
          <w:szCs w:val="22"/>
        </w:rPr>
        <w:br w:type="page"/>
      </w:r>
    </w:p>
    <w:p w14:paraId="4BD4B576" w14:textId="77777777" w:rsidR="00AF0A46" w:rsidRDefault="00AF0A46" w:rsidP="000E1585">
      <w:pPr>
        <w:pStyle w:val="PlainText"/>
        <w:spacing w:line="276" w:lineRule="auto"/>
        <w:rPr>
          <w:rFonts w:ascii="MetaBook-Roman" w:hAnsi="MetaBook-Roman"/>
          <w:color w:val="000000"/>
          <w:sz w:val="22"/>
          <w:szCs w:val="22"/>
        </w:rPr>
        <w:sectPr w:rsidR="00AF0A46" w:rsidSect="00165039">
          <w:headerReference w:type="even" r:id="rId50"/>
          <w:headerReference w:type="default" r:id="rId51"/>
          <w:footerReference w:type="even" r:id="rId52"/>
          <w:footerReference w:type="default" r:id="rId53"/>
          <w:headerReference w:type="first" r:id="rId54"/>
          <w:footerReference w:type="first" r:id="rId55"/>
          <w:pgSz w:w="11900" w:h="16840"/>
          <w:pgMar w:top="851" w:right="1134" w:bottom="851" w:left="1134" w:header="708" w:footer="708" w:gutter="0"/>
          <w:cols w:space="708"/>
          <w:titlePg/>
          <w:docGrid w:linePitch="360"/>
        </w:sectPr>
      </w:pPr>
    </w:p>
    <w:p w14:paraId="3A424729" w14:textId="77777777" w:rsidR="00AF0A46" w:rsidRPr="00C66AAC" w:rsidRDefault="00AF0A46" w:rsidP="00AF0A46">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38112" behindDoc="0" locked="0" layoutInCell="1" allowOverlap="1" wp14:anchorId="275A4F53" wp14:editId="4EA1F725">
                <wp:simplePos x="0" y="0"/>
                <wp:positionH relativeFrom="column">
                  <wp:posOffset>7403466</wp:posOffset>
                </wp:positionH>
                <wp:positionV relativeFrom="paragraph">
                  <wp:posOffset>-254635</wp:posOffset>
                </wp:positionV>
                <wp:extent cx="2533650" cy="1123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5BB771" w14:textId="77777777" w:rsidR="00AF0A46" w:rsidRDefault="00AF0A46" w:rsidP="00AF0A46">
                            <w:r>
                              <w:rPr>
                                <w:noProof/>
                                <w:lang w:eastAsia="en-GB"/>
                              </w:rPr>
                              <w:drawing>
                                <wp:inline distT="0" distB="0" distL="0" distR="0" wp14:anchorId="6289CC1F" wp14:editId="5B68A3B7">
                                  <wp:extent cx="2543175" cy="1143000"/>
                                  <wp:effectExtent l="0" t="0" r="9525" b="0"/>
                                  <wp:docPr id="30"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6"/>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5A4F53" id="Text Box 27" o:spid="_x0000_s1034" type="#_x0000_t202" style="position:absolute;left:0;text-align:left;margin-left:582.95pt;margin-top:-20.05pt;width:199.5pt;height: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" fillcolor="white [3201]" stroked="f" strokeweight=".5pt">
                <v:textbox>
                  <w:txbxContent>
                    <w:p w14:paraId="3D5BB771" w14:textId="77777777" w:rsidR="00AF0A46" w:rsidRDefault="00AF0A46" w:rsidP="00AF0A46">
                      <w:r>
                        <w:rPr>
                          <w:noProof/>
                          <w:lang w:eastAsia="en-GB"/>
                        </w:rPr>
                        <w:drawing>
                          <wp:inline distT="0" distB="0" distL="0" distR="0" wp14:anchorId="6289CC1F" wp14:editId="5B68A3B7">
                            <wp:extent cx="2543175" cy="1143000"/>
                            <wp:effectExtent l="0" t="0" r="9525" b="0"/>
                            <wp:docPr id="30"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7"/>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Pr="005642F0">
        <w:rPr>
          <w:rFonts w:ascii="Arial" w:hAnsi="Arial" w:cs="Arial"/>
          <w:color w:val="1F497D" w:themeColor="text2"/>
          <w:sz w:val="40"/>
          <w:szCs w:val="40"/>
        </w:rPr>
        <w:t xml:space="preserve"> </w:t>
      </w:r>
      <w:r>
        <w:rPr>
          <w:rFonts w:ascii="Arial" w:hAnsi="Arial" w:cs="Arial"/>
          <w:sz w:val="40"/>
          <w:szCs w:val="40"/>
        </w:rPr>
        <w:tab/>
      </w:r>
      <w:r>
        <w:rPr>
          <w:rFonts w:ascii="Arial" w:hAnsi="Arial" w:cs="Arial"/>
          <w:sz w:val="40"/>
          <w:szCs w:val="40"/>
        </w:rPr>
        <w:tab/>
        <w:t xml:space="preserve">                           </w:t>
      </w:r>
    </w:p>
    <w:p w14:paraId="1BB0BAD3" w14:textId="77777777" w:rsidR="00AF0A46" w:rsidRPr="00D10BB0" w:rsidRDefault="00AF0A46" w:rsidP="00AF0A46">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546A2" w:rsidRPr="006D0D8B" w14:paraId="5FEEF3F8" w14:textId="77777777" w:rsidTr="00004BA2">
        <w:trPr>
          <w:trHeight w:val="6793"/>
        </w:trPr>
        <w:tc>
          <w:tcPr>
            <w:tcW w:w="2913" w:type="dxa"/>
          </w:tcPr>
          <w:p w14:paraId="65FBFCB4" w14:textId="77777777" w:rsidR="004546A2" w:rsidRPr="00951D3D" w:rsidRDefault="004546A2" w:rsidP="004546A2">
            <w:pPr>
              <w:rPr>
                <w:rFonts w:ascii="Arial" w:hAnsi="Arial" w:cs="Arial"/>
                <w:b/>
                <w:sz w:val="18"/>
                <w:szCs w:val="18"/>
              </w:rPr>
            </w:pPr>
            <w:r w:rsidRPr="00951D3D">
              <w:rPr>
                <w:rFonts w:ascii="Arial" w:hAnsi="Arial" w:cs="Arial"/>
                <w:b/>
                <w:sz w:val="18"/>
                <w:szCs w:val="18"/>
              </w:rPr>
              <w:t>Core Benefits</w:t>
            </w:r>
          </w:p>
          <w:p w14:paraId="0F1A6D3F" w14:textId="77777777" w:rsidR="004546A2" w:rsidRPr="00951D3D" w:rsidRDefault="004546A2" w:rsidP="004546A2">
            <w:pPr>
              <w:rPr>
                <w:rFonts w:ascii="Arial" w:hAnsi="Arial" w:cs="Arial"/>
                <w:b/>
                <w:color w:val="333333"/>
                <w:sz w:val="18"/>
                <w:szCs w:val="18"/>
              </w:rPr>
            </w:pPr>
          </w:p>
          <w:p w14:paraId="03DDB3ED"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Basic Salary</w:t>
            </w:r>
          </w:p>
          <w:p w14:paraId="6B4C3AC0" w14:textId="77777777" w:rsidR="004546A2" w:rsidRPr="00951D3D" w:rsidRDefault="004546A2" w:rsidP="004546A2">
            <w:pPr>
              <w:rPr>
                <w:rFonts w:ascii="Arial" w:hAnsi="Arial" w:cs="Arial"/>
                <w:sz w:val="18"/>
                <w:szCs w:val="18"/>
              </w:rPr>
            </w:pPr>
            <w:r w:rsidRPr="00951D3D">
              <w:rPr>
                <w:rFonts w:ascii="Arial" w:hAnsi="Arial" w:cs="Arial"/>
                <w:sz w:val="18"/>
                <w:szCs w:val="18"/>
              </w:rPr>
              <w:t>Based on skills and experience, in which salary ranges are subject to review each year as part of the pay award.</w:t>
            </w:r>
          </w:p>
          <w:p w14:paraId="6676C5AB" w14:textId="77777777" w:rsidR="004546A2" w:rsidRPr="00951D3D" w:rsidRDefault="004546A2" w:rsidP="004546A2">
            <w:pPr>
              <w:rPr>
                <w:rFonts w:ascii="Arial" w:hAnsi="Arial" w:cs="Arial"/>
                <w:color w:val="333333"/>
                <w:sz w:val="18"/>
                <w:szCs w:val="18"/>
              </w:rPr>
            </w:pPr>
          </w:p>
          <w:p w14:paraId="758A1CF1" w14:textId="77777777" w:rsidR="004546A2" w:rsidRPr="00951D3D" w:rsidRDefault="004546A2" w:rsidP="004546A2">
            <w:pPr>
              <w:rPr>
                <w:rFonts w:ascii="Arial" w:hAnsi="Arial" w:cs="Arial"/>
                <w:color w:val="1F497D" w:themeColor="text2"/>
                <w:sz w:val="18"/>
                <w:szCs w:val="18"/>
              </w:rPr>
            </w:pPr>
            <w:r w:rsidRPr="00951D3D">
              <w:rPr>
                <w:rFonts w:ascii="Arial" w:hAnsi="Arial" w:cs="Arial"/>
                <w:b/>
                <w:color w:val="1F497D" w:themeColor="text2"/>
                <w:sz w:val="18"/>
                <w:szCs w:val="18"/>
              </w:rPr>
              <w:t>Pension Scheme</w:t>
            </w:r>
          </w:p>
          <w:p w14:paraId="4E853200"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A career average revalued earnings (CARE) pension scheme. Contributions are based on your </w:t>
            </w:r>
            <w:proofErr w:type="gramStart"/>
            <w:r w:rsidRPr="00951D3D">
              <w:rPr>
                <w:rFonts w:ascii="Arial" w:hAnsi="Arial" w:cs="Arial"/>
                <w:sz w:val="18"/>
                <w:szCs w:val="18"/>
              </w:rPr>
              <w:t>full time</w:t>
            </w:r>
            <w:proofErr w:type="gramEnd"/>
            <w:r w:rsidRPr="00951D3D">
              <w:rPr>
                <w:rFonts w:ascii="Arial" w:hAnsi="Arial" w:cs="Arial"/>
                <w:sz w:val="18"/>
                <w:szCs w:val="18"/>
              </w:rPr>
              <w:t xml:space="preserve"> equivalent pay, ranging between 5.5% and 12.5%.  The EA contribution is currently 1</w:t>
            </w:r>
            <w:r w:rsidR="00436F2E" w:rsidRPr="00951D3D">
              <w:rPr>
                <w:rFonts w:ascii="Arial" w:hAnsi="Arial" w:cs="Arial"/>
                <w:sz w:val="18"/>
                <w:szCs w:val="18"/>
              </w:rPr>
              <w:t>9</w:t>
            </w:r>
            <w:r w:rsidRPr="00951D3D">
              <w:rPr>
                <w:rFonts w:ascii="Arial" w:hAnsi="Arial" w:cs="Arial"/>
                <w:sz w:val="18"/>
                <w:szCs w:val="18"/>
              </w:rPr>
              <w:t>% of your pay.</w:t>
            </w:r>
          </w:p>
          <w:p w14:paraId="66DC0BEE" w14:textId="77777777" w:rsidR="004546A2" w:rsidRPr="00951D3D" w:rsidRDefault="004546A2" w:rsidP="004546A2">
            <w:pPr>
              <w:rPr>
                <w:rFonts w:ascii="Arial" w:hAnsi="Arial" w:cs="Arial"/>
                <w:sz w:val="18"/>
                <w:szCs w:val="18"/>
              </w:rPr>
            </w:pPr>
          </w:p>
          <w:p w14:paraId="22C292D0"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Holidays</w:t>
            </w:r>
          </w:p>
          <w:p w14:paraId="1D86F7E0" w14:textId="77777777" w:rsidR="004546A2" w:rsidRPr="00951D3D" w:rsidRDefault="004546A2" w:rsidP="004546A2">
            <w:pPr>
              <w:rPr>
                <w:rFonts w:ascii="Arial" w:hAnsi="Arial" w:cs="Arial"/>
                <w:sz w:val="18"/>
                <w:szCs w:val="18"/>
              </w:rPr>
            </w:pPr>
            <w:r w:rsidRPr="00951D3D">
              <w:rPr>
                <w:rFonts w:ascii="Arial" w:hAnsi="Arial" w:cs="Arial"/>
                <w:sz w:val="18"/>
                <w:szCs w:val="18"/>
              </w:rPr>
              <w:t>Annual holiday entitlement starting at 25 days plus statutory bank holidays (pro-rata for flexible workers). We also offer up to two days paid environmental outcome days each year</w:t>
            </w:r>
          </w:p>
          <w:p w14:paraId="5DE01CB2" w14:textId="77777777" w:rsidR="004546A2" w:rsidRPr="00951D3D" w:rsidRDefault="004546A2" w:rsidP="004546A2">
            <w:pPr>
              <w:rPr>
                <w:rFonts w:ascii="Arial" w:hAnsi="Arial" w:cs="Arial"/>
                <w:sz w:val="18"/>
                <w:szCs w:val="18"/>
              </w:rPr>
            </w:pPr>
          </w:p>
          <w:p w14:paraId="79B9CE13"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Enhanced statutory policies</w:t>
            </w:r>
          </w:p>
          <w:p w14:paraId="6823A0F1" w14:textId="77777777" w:rsidR="004546A2" w:rsidRPr="00951D3D" w:rsidRDefault="004546A2" w:rsidP="004546A2">
            <w:pPr>
              <w:rPr>
                <w:rFonts w:ascii="Arial" w:hAnsi="Arial" w:cs="Arial"/>
                <w:sz w:val="18"/>
                <w:szCs w:val="18"/>
              </w:rPr>
            </w:pPr>
            <w:r w:rsidRPr="00951D3D">
              <w:rPr>
                <w:rFonts w:ascii="Arial" w:hAnsi="Arial" w:cs="Arial"/>
                <w:sz w:val="18"/>
                <w:szCs w:val="18"/>
              </w:rPr>
              <w:t>Enhanced maternity, adoption and paternity leave, and sickness absence provisions.</w:t>
            </w:r>
          </w:p>
        </w:tc>
        <w:tc>
          <w:tcPr>
            <w:tcW w:w="2913" w:type="dxa"/>
          </w:tcPr>
          <w:p w14:paraId="39E22913" w14:textId="77777777" w:rsidR="004546A2" w:rsidRPr="00951D3D" w:rsidRDefault="004546A2" w:rsidP="004546A2">
            <w:pPr>
              <w:rPr>
                <w:rFonts w:ascii="Arial" w:hAnsi="Arial" w:cs="Arial"/>
                <w:b/>
                <w:sz w:val="18"/>
                <w:szCs w:val="18"/>
              </w:rPr>
            </w:pPr>
            <w:r w:rsidRPr="00951D3D">
              <w:rPr>
                <w:rFonts w:ascii="Arial" w:hAnsi="Arial" w:cs="Arial"/>
                <w:b/>
                <w:sz w:val="18"/>
                <w:szCs w:val="18"/>
              </w:rPr>
              <w:t>Training &amp; Development</w:t>
            </w:r>
          </w:p>
          <w:p w14:paraId="344E8A7B" w14:textId="77777777" w:rsidR="004546A2" w:rsidRPr="00951D3D" w:rsidRDefault="004546A2" w:rsidP="004546A2">
            <w:pPr>
              <w:rPr>
                <w:rFonts w:ascii="Arial" w:hAnsi="Arial" w:cs="Arial"/>
                <w:b/>
                <w:color w:val="333333"/>
                <w:sz w:val="18"/>
                <w:szCs w:val="18"/>
              </w:rPr>
            </w:pPr>
          </w:p>
          <w:p w14:paraId="44235C96"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Performance Management</w:t>
            </w:r>
          </w:p>
          <w:p w14:paraId="1BA3C069" w14:textId="77777777" w:rsidR="004546A2" w:rsidRPr="00951D3D" w:rsidRDefault="004546A2" w:rsidP="004546A2">
            <w:pPr>
              <w:rPr>
                <w:rFonts w:ascii="Arial" w:hAnsi="Arial" w:cs="Arial"/>
                <w:sz w:val="18"/>
                <w:szCs w:val="18"/>
              </w:rPr>
            </w:pPr>
            <w:r w:rsidRPr="00951D3D">
              <w:rPr>
                <w:rFonts w:ascii="Arial" w:hAnsi="Arial" w:cs="Arial"/>
                <w:sz w:val="18"/>
                <w:szCs w:val="18"/>
              </w:rPr>
              <w:t>Individual performance plans, learning and development matched to your agreed career objectives and progression plans.</w:t>
            </w:r>
          </w:p>
          <w:p w14:paraId="74192E6B" w14:textId="77777777" w:rsidR="004546A2" w:rsidRPr="00951D3D" w:rsidRDefault="004546A2" w:rsidP="004546A2">
            <w:pPr>
              <w:rPr>
                <w:rFonts w:ascii="Arial" w:hAnsi="Arial" w:cs="Arial"/>
                <w:sz w:val="18"/>
                <w:szCs w:val="18"/>
              </w:rPr>
            </w:pPr>
          </w:p>
          <w:p w14:paraId="0516BA8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Learning &amp; Development </w:t>
            </w:r>
          </w:p>
          <w:p w14:paraId="53FDB59D" w14:textId="77777777" w:rsidR="004546A2" w:rsidRPr="00951D3D" w:rsidRDefault="004546A2" w:rsidP="004546A2">
            <w:pPr>
              <w:rPr>
                <w:rFonts w:ascii="Arial" w:hAnsi="Arial" w:cs="Arial"/>
                <w:sz w:val="18"/>
                <w:szCs w:val="18"/>
              </w:rPr>
            </w:pPr>
            <w:r w:rsidRPr="00951D3D">
              <w:rPr>
                <w:rFonts w:ascii="Arial" w:hAnsi="Arial" w:cs="Arial"/>
                <w:sz w:val="18"/>
                <w:szCs w:val="18"/>
              </w:rPr>
              <w:t>A range of training courses, leadership development initiatives and access to L&amp;D materials are available, covering technical, managerial and personal skills.</w:t>
            </w:r>
          </w:p>
          <w:p w14:paraId="472D1E34" w14:textId="77777777" w:rsidR="004546A2" w:rsidRPr="00951D3D" w:rsidRDefault="004546A2" w:rsidP="004546A2">
            <w:pPr>
              <w:rPr>
                <w:rFonts w:ascii="Arial" w:hAnsi="Arial" w:cs="Arial"/>
                <w:color w:val="333333"/>
                <w:sz w:val="18"/>
                <w:szCs w:val="18"/>
              </w:rPr>
            </w:pPr>
          </w:p>
          <w:p w14:paraId="28EC8663"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Examination Leave</w:t>
            </w:r>
          </w:p>
          <w:p w14:paraId="14EC411C" w14:textId="77777777" w:rsidR="004546A2" w:rsidRPr="00951D3D" w:rsidRDefault="004546A2" w:rsidP="004546A2">
            <w:pPr>
              <w:rPr>
                <w:rFonts w:ascii="Arial" w:hAnsi="Arial" w:cs="Arial"/>
                <w:sz w:val="18"/>
                <w:szCs w:val="18"/>
              </w:rPr>
            </w:pPr>
            <w:r w:rsidRPr="00951D3D">
              <w:rPr>
                <w:rFonts w:ascii="Arial" w:hAnsi="Arial" w:cs="Arial"/>
                <w:sz w:val="18"/>
                <w:szCs w:val="18"/>
              </w:rPr>
              <w:t>Paid leave for exams and revision for approved studies.</w:t>
            </w:r>
          </w:p>
          <w:p w14:paraId="468A8B0A" w14:textId="77777777" w:rsidR="004546A2" w:rsidRPr="00951D3D" w:rsidRDefault="004546A2" w:rsidP="004546A2">
            <w:pPr>
              <w:rPr>
                <w:rFonts w:ascii="Arial" w:hAnsi="Arial" w:cs="Arial"/>
                <w:b/>
                <w:color w:val="1F497D" w:themeColor="text2"/>
                <w:sz w:val="18"/>
                <w:szCs w:val="18"/>
              </w:rPr>
            </w:pPr>
          </w:p>
          <w:p w14:paraId="4C04DD7E"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Professional subscriptions</w:t>
            </w:r>
          </w:p>
          <w:p w14:paraId="71B202F6" w14:textId="77777777" w:rsidR="004546A2" w:rsidRPr="00951D3D" w:rsidRDefault="004546A2" w:rsidP="004546A2">
            <w:pPr>
              <w:rPr>
                <w:rFonts w:ascii="Arial" w:hAnsi="Arial" w:cs="Arial"/>
                <w:b/>
                <w:sz w:val="18"/>
                <w:szCs w:val="18"/>
              </w:rPr>
            </w:pPr>
            <w:r w:rsidRPr="00951D3D">
              <w:rPr>
                <w:rFonts w:ascii="Arial" w:hAnsi="Arial" w:cs="Arial"/>
                <w:sz w:val="18"/>
                <w:szCs w:val="18"/>
              </w:rPr>
              <w:t>We will pay the membership fees for one relevant professional association.</w:t>
            </w:r>
          </w:p>
          <w:p w14:paraId="55288F8D" w14:textId="77777777" w:rsidR="004546A2" w:rsidRPr="00951D3D" w:rsidRDefault="004546A2" w:rsidP="004546A2">
            <w:pPr>
              <w:pStyle w:val="NormalWeb"/>
              <w:rPr>
                <w:rFonts w:ascii="Arial" w:hAnsi="Arial" w:cs="Arial"/>
                <w:b/>
                <w:sz w:val="18"/>
                <w:szCs w:val="18"/>
              </w:rPr>
            </w:pPr>
          </w:p>
        </w:tc>
        <w:tc>
          <w:tcPr>
            <w:tcW w:w="2914" w:type="dxa"/>
          </w:tcPr>
          <w:p w14:paraId="1017FB8D" w14:textId="77777777" w:rsidR="004546A2" w:rsidRPr="00951D3D" w:rsidRDefault="004546A2" w:rsidP="004546A2">
            <w:pPr>
              <w:rPr>
                <w:rFonts w:ascii="Arial" w:hAnsi="Arial" w:cs="Arial"/>
                <w:b/>
                <w:sz w:val="18"/>
                <w:szCs w:val="18"/>
              </w:rPr>
            </w:pPr>
            <w:r w:rsidRPr="00951D3D">
              <w:rPr>
                <w:rFonts w:ascii="Arial" w:hAnsi="Arial" w:cs="Arial"/>
                <w:b/>
                <w:sz w:val="18"/>
                <w:szCs w:val="18"/>
              </w:rPr>
              <w:t>Work/life Balance</w:t>
            </w:r>
          </w:p>
          <w:p w14:paraId="031A1636" w14:textId="77777777" w:rsidR="004546A2" w:rsidRPr="00951D3D" w:rsidRDefault="004546A2" w:rsidP="004546A2">
            <w:pPr>
              <w:rPr>
                <w:rFonts w:ascii="Arial" w:hAnsi="Arial" w:cs="Arial"/>
                <w:b/>
                <w:color w:val="333333"/>
                <w:sz w:val="18"/>
                <w:szCs w:val="18"/>
              </w:rPr>
            </w:pPr>
          </w:p>
          <w:p w14:paraId="1AD2BBC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Flexible Working </w:t>
            </w:r>
          </w:p>
          <w:p w14:paraId="2179C66A" w14:textId="77777777" w:rsidR="004546A2" w:rsidRPr="00951D3D" w:rsidRDefault="004546A2" w:rsidP="004546A2">
            <w:pPr>
              <w:rPr>
                <w:rFonts w:ascii="Arial" w:hAnsi="Arial" w:cs="Arial"/>
                <w:sz w:val="18"/>
                <w:szCs w:val="18"/>
              </w:rPr>
            </w:pPr>
            <w:r w:rsidRPr="00951D3D">
              <w:rPr>
                <w:rFonts w:ascii="Arial" w:hAnsi="Arial" w:cs="Arial"/>
                <w:sz w:val="18"/>
                <w:szCs w:val="18"/>
              </w:rPr>
              <w:t>Flexible working patterns including job share.</w:t>
            </w:r>
          </w:p>
          <w:p w14:paraId="57BD9F2E" w14:textId="77777777" w:rsidR="004546A2" w:rsidRPr="00951D3D" w:rsidRDefault="004546A2" w:rsidP="004546A2">
            <w:pPr>
              <w:rPr>
                <w:rFonts w:ascii="Arial" w:hAnsi="Arial" w:cs="Arial"/>
                <w:sz w:val="18"/>
                <w:szCs w:val="18"/>
              </w:rPr>
            </w:pPr>
          </w:p>
          <w:p w14:paraId="20909D47"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Travel &amp; Transport Benefits</w:t>
            </w:r>
          </w:p>
          <w:p w14:paraId="66EE600B"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A range of travel and transport benefits. Discounts on Haven Holidays and </w:t>
            </w:r>
            <w:proofErr w:type="spellStart"/>
            <w:r w:rsidRPr="00951D3D">
              <w:rPr>
                <w:rFonts w:ascii="Arial" w:hAnsi="Arial" w:cs="Arial"/>
                <w:sz w:val="18"/>
                <w:szCs w:val="18"/>
              </w:rPr>
              <w:t>HotelStay</w:t>
            </w:r>
            <w:proofErr w:type="spellEnd"/>
            <w:r w:rsidRPr="00951D3D">
              <w:rPr>
                <w:rFonts w:ascii="Arial" w:hAnsi="Arial" w:cs="Arial"/>
                <w:sz w:val="18"/>
                <w:szCs w:val="18"/>
              </w:rPr>
              <w:t xml:space="preserve">. </w:t>
            </w:r>
          </w:p>
          <w:p w14:paraId="61E76920" w14:textId="77777777" w:rsidR="004546A2" w:rsidRPr="00951D3D" w:rsidRDefault="004546A2" w:rsidP="004546A2">
            <w:pPr>
              <w:rPr>
                <w:rFonts w:ascii="Arial" w:hAnsi="Arial" w:cs="Arial"/>
                <w:sz w:val="18"/>
                <w:szCs w:val="18"/>
              </w:rPr>
            </w:pPr>
          </w:p>
          <w:p w14:paraId="05B8D66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Shopping &amp; Leisure Benefits</w:t>
            </w:r>
          </w:p>
          <w:p w14:paraId="1F051458"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A variety of discounts at online stores and leisure experiences available via </w:t>
            </w:r>
            <w:proofErr w:type="spellStart"/>
            <w:r w:rsidRPr="00951D3D">
              <w:rPr>
                <w:rFonts w:ascii="Arial" w:hAnsi="Arial" w:cs="Arial"/>
                <w:sz w:val="18"/>
                <w:szCs w:val="18"/>
              </w:rPr>
              <w:t>Mylifestyle</w:t>
            </w:r>
            <w:proofErr w:type="spellEnd"/>
            <w:r w:rsidRPr="00951D3D">
              <w:rPr>
                <w:rFonts w:ascii="Arial" w:hAnsi="Arial" w:cs="Arial"/>
                <w:sz w:val="18"/>
                <w:szCs w:val="18"/>
              </w:rPr>
              <w:t xml:space="preserve">. </w:t>
            </w:r>
          </w:p>
          <w:p w14:paraId="20EA23ED" w14:textId="77777777" w:rsidR="004546A2" w:rsidRPr="00951D3D" w:rsidRDefault="004546A2" w:rsidP="004546A2">
            <w:pPr>
              <w:rPr>
                <w:rFonts w:ascii="Arial" w:hAnsi="Arial" w:cs="Arial"/>
                <w:color w:val="333333"/>
                <w:sz w:val="18"/>
                <w:szCs w:val="18"/>
              </w:rPr>
            </w:pPr>
          </w:p>
        </w:tc>
        <w:tc>
          <w:tcPr>
            <w:tcW w:w="2913" w:type="dxa"/>
          </w:tcPr>
          <w:p w14:paraId="5170F82A" w14:textId="77777777" w:rsidR="004546A2" w:rsidRPr="00951D3D" w:rsidRDefault="004546A2" w:rsidP="004546A2">
            <w:pPr>
              <w:rPr>
                <w:rFonts w:ascii="Arial" w:hAnsi="Arial" w:cs="Arial"/>
                <w:b/>
                <w:sz w:val="18"/>
                <w:szCs w:val="18"/>
              </w:rPr>
            </w:pPr>
            <w:r w:rsidRPr="00951D3D">
              <w:rPr>
                <w:rFonts w:ascii="Arial" w:hAnsi="Arial" w:cs="Arial"/>
                <w:b/>
                <w:sz w:val="18"/>
                <w:szCs w:val="18"/>
              </w:rPr>
              <w:t>Health &amp; Wellbeing</w:t>
            </w:r>
          </w:p>
          <w:p w14:paraId="75ED3E84" w14:textId="77777777" w:rsidR="004546A2" w:rsidRPr="00951D3D" w:rsidRDefault="004546A2" w:rsidP="004546A2">
            <w:pPr>
              <w:rPr>
                <w:rFonts w:ascii="Arial" w:hAnsi="Arial" w:cs="Arial"/>
                <w:b/>
                <w:color w:val="333333"/>
                <w:sz w:val="18"/>
                <w:szCs w:val="18"/>
              </w:rPr>
            </w:pPr>
          </w:p>
          <w:p w14:paraId="2984574C"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Occupational Health</w:t>
            </w:r>
          </w:p>
          <w:p w14:paraId="5515D680" w14:textId="77777777" w:rsidR="004546A2" w:rsidRPr="00951D3D" w:rsidRDefault="004546A2" w:rsidP="004546A2">
            <w:pPr>
              <w:rPr>
                <w:rFonts w:ascii="Arial" w:hAnsi="Arial" w:cs="Arial"/>
                <w:color w:val="333333"/>
                <w:sz w:val="18"/>
                <w:szCs w:val="18"/>
              </w:rPr>
            </w:pPr>
            <w:r w:rsidRPr="00951D3D">
              <w:rPr>
                <w:rFonts w:ascii="Arial" w:hAnsi="Arial" w:cs="Arial"/>
                <w:sz w:val="18"/>
                <w:szCs w:val="18"/>
              </w:rPr>
              <w:t xml:space="preserve">Access to </w:t>
            </w:r>
            <w:proofErr w:type="spellStart"/>
            <w:r w:rsidRPr="00951D3D">
              <w:rPr>
                <w:rFonts w:ascii="Arial" w:hAnsi="Arial" w:cs="Arial"/>
                <w:sz w:val="18"/>
                <w:szCs w:val="18"/>
              </w:rPr>
              <w:t>Duradiamond</w:t>
            </w:r>
            <w:proofErr w:type="spellEnd"/>
            <w:r w:rsidRPr="00951D3D">
              <w:rPr>
                <w:rFonts w:ascii="Arial" w:hAnsi="Arial" w:cs="Arial"/>
                <w:sz w:val="18"/>
                <w:szCs w:val="18"/>
              </w:rPr>
              <w:t xml:space="preserve"> Healthcare advisory service</w:t>
            </w:r>
            <w:r w:rsidRPr="00951D3D">
              <w:rPr>
                <w:rFonts w:ascii="Arial" w:hAnsi="Arial" w:cs="Arial"/>
                <w:color w:val="333333"/>
                <w:sz w:val="18"/>
                <w:szCs w:val="18"/>
              </w:rPr>
              <w:t>.</w:t>
            </w:r>
          </w:p>
          <w:p w14:paraId="41D2C8D0" w14:textId="77777777" w:rsidR="004546A2" w:rsidRPr="00951D3D" w:rsidRDefault="004546A2" w:rsidP="004546A2">
            <w:pPr>
              <w:rPr>
                <w:rFonts w:ascii="Arial" w:hAnsi="Arial" w:cs="Arial"/>
                <w:sz w:val="18"/>
                <w:szCs w:val="18"/>
              </w:rPr>
            </w:pPr>
          </w:p>
          <w:p w14:paraId="4E6EA50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Eye Care </w:t>
            </w:r>
          </w:p>
          <w:p w14:paraId="05BD2894" w14:textId="77777777" w:rsidR="004546A2" w:rsidRPr="00951D3D" w:rsidRDefault="004546A2" w:rsidP="004546A2">
            <w:pPr>
              <w:rPr>
                <w:rFonts w:ascii="Arial" w:hAnsi="Arial" w:cs="Arial"/>
                <w:sz w:val="18"/>
                <w:szCs w:val="18"/>
              </w:rPr>
            </w:pPr>
            <w:r w:rsidRPr="00951D3D">
              <w:rPr>
                <w:rFonts w:ascii="Arial" w:hAnsi="Arial" w:cs="Arial"/>
                <w:sz w:val="18"/>
                <w:szCs w:val="18"/>
              </w:rPr>
              <w:t>Free eye tests.</w:t>
            </w:r>
          </w:p>
          <w:p w14:paraId="44CA69FE" w14:textId="77777777" w:rsidR="004546A2" w:rsidRPr="00951D3D" w:rsidRDefault="004546A2" w:rsidP="004546A2">
            <w:pPr>
              <w:rPr>
                <w:rFonts w:ascii="Arial" w:hAnsi="Arial" w:cs="Arial"/>
                <w:color w:val="333333"/>
                <w:sz w:val="18"/>
                <w:szCs w:val="18"/>
              </w:rPr>
            </w:pPr>
          </w:p>
          <w:p w14:paraId="2450FFE7"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 xml:space="preserve">Employee Assistance Service </w:t>
            </w:r>
          </w:p>
          <w:p w14:paraId="52761776" w14:textId="77777777" w:rsidR="004546A2" w:rsidRPr="00951D3D" w:rsidRDefault="004546A2" w:rsidP="004546A2">
            <w:pPr>
              <w:rPr>
                <w:rFonts w:ascii="Arial" w:hAnsi="Arial" w:cs="Arial"/>
                <w:sz w:val="18"/>
                <w:szCs w:val="18"/>
              </w:rPr>
            </w:pPr>
            <w:r w:rsidRPr="00951D3D">
              <w:rPr>
                <w:rFonts w:ascii="Arial" w:hAnsi="Arial" w:cs="Arial"/>
                <w:sz w:val="18"/>
                <w:szCs w:val="18"/>
              </w:rPr>
              <w:t>Access to Workplace Wellness available to you and your family</w:t>
            </w:r>
          </w:p>
          <w:p w14:paraId="176EDBD7" w14:textId="77777777" w:rsidR="004546A2" w:rsidRPr="00951D3D" w:rsidRDefault="004546A2" w:rsidP="004546A2">
            <w:pPr>
              <w:rPr>
                <w:rFonts w:ascii="Arial" w:hAnsi="Arial" w:cs="Arial"/>
                <w:sz w:val="18"/>
                <w:szCs w:val="18"/>
              </w:rPr>
            </w:pPr>
          </w:p>
          <w:p w14:paraId="12F49602"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Sports &amp; Social Club</w:t>
            </w:r>
          </w:p>
          <w:p w14:paraId="4C2B8878" w14:textId="77777777" w:rsidR="004546A2" w:rsidRPr="00951D3D" w:rsidRDefault="004546A2" w:rsidP="004546A2">
            <w:pPr>
              <w:rPr>
                <w:rFonts w:ascii="Arial" w:hAnsi="Arial" w:cs="Arial"/>
                <w:sz w:val="18"/>
                <w:szCs w:val="18"/>
              </w:rPr>
            </w:pPr>
            <w:r w:rsidRPr="00951D3D">
              <w:rPr>
                <w:rFonts w:ascii="Arial" w:hAnsi="Arial" w:cs="Arial"/>
                <w:sz w:val="18"/>
                <w:szCs w:val="18"/>
              </w:rPr>
              <w:t>Opportunity to benefit from a wide range of subsidised events and discounts.</w:t>
            </w:r>
          </w:p>
          <w:p w14:paraId="3D1F30D8" w14:textId="77777777" w:rsidR="004546A2" w:rsidRPr="00951D3D" w:rsidRDefault="004546A2" w:rsidP="004546A2">
            <w:pPr>
              <w:rPr>
                <w:rFonts w:ascii="Arial" w:hAnsi="Arial" w:cs="Arial"/>
                <w:sz w:val="18"/>
                <w:szCs w:val="18"/>
              </w:rPr>
            </w:pPr>
          </w:p>
          <w:p w14:paraId="70A1B2B8"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Health Discounts</w:t>
            </w:r>
          </w:p>
          <w:p w14:paraId="06523E66" w14:textId="77777777" w:rsidR="004546A2" w:rsidRPr="00951D3D" w:rsidRDefault="004546A2" w:rsidP="004546A2">
            <w:pPr>
              <w:rPr>
                <w:rFonts w:ascii="Arial" w:hAnsi="Arial" w:cs="Arial"/>
                <w:sz w:val="18"/>
                <w:szCs w:val="18"/>
              </w:rPr>
            </w:pPr>
            <w:r w:rsidRPr="00951D3D">
              <w:rPr>
                <w:rFonts w:ascii="Arial" w:hAnsi="Arial" w:cs="Arial"/>
                <w:sz w:val="18"/>
                <w:szCs w:val="18"/>
              </w:rPr>
              <w:t xml:space="preserve">Optional discounts provided by </w:t>
            </w:r>
            <w:proofErr w:type="gramStart"/>
            <w:r w:rsidRPr="00951D3D">
              <w:rPr>
                <w:rFonts w:ascii="Arial" w:hAnsi="Arial" w:cs="Arial"/>
                <w:sz w:val="18"/>
                <w:szCs w:val="18"/>
              </w:rPr>
              <w:t>a number of</w:t>
            </w:r>
            <w:proofErr w:type="gramEnd"/>
            <w:r w:rsidRPr="00951D3D">
              <w:rPr>
                <w:rFonts w:ascii="Arial" w:hAnsi="Arial" w:cs="Arial"/>
                <w:sz w:val="18"/>
                <w:szCs w:val="18"/>
              </w:rPr>
              <w:t xml:space="preserve"> external providers</w:t>
            </w:r>
            <w:r w:rsidRPr="00951D3D" w:rsidDel="00183415">
              <w:rPr>
                <w:rFonts w:ascii="Arial" w:hAnsi="Arial" w:cs="Arial"/>
                <w:sz w:val="18"/>
                <w:szCs w:val="18"/>
              </w:rPr>
              <w:t xml:space="preserve"> </w:t>
            </w:r>
            <w:r w:rsidRPr="00951D3D">
              <w:rPr>
                <w:rFonts w:ascii="Arial" w:hAnsi="Arial" w:cs="Arial"/>
                <w:sz w:val="18"/>
                <w:szCs w:val="18"/>
              </w:rPr>
              <w:t xml:space="preserve">and health clubs </w:t>
            </w:r>
          </w:p>
          <w:p w14:paraId="1C3084C8" w14:textId="77777777" w:rsidR="004546A2" w:rsidRPr="00951D3D" w:rsidRDefault="004546A2" w:rsidP="004546A2">
            <w:pPr>
              <w:rPr>
                <w:rFonts w:ascii="Arial" w:hAnsi="Arial" w:cs="Arial"/>
                <w:color w:val="333333"/>
                <w:sz w:val="18"/>
                <w:szCs w:val="18"/>
              </w:rPr>
            </w:pPr>
          </w:p>
          <w:p w14:paraId="0C62A934"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Local Benefits</w:t>
            </w:r>
          </w:p>
          <w:p w14:paraId="4001DA60" w14:textId="77777777" w:rsidR="004546A2" w:rsidRPr="00951D3D" w:rsidRDefault="004546A2" w:rsidP="004546A2">
            <w:pPr>
              <w:rPr>
                <w:rFonts w:ascii="Arial" w:hAnsi="Arial" w:cs="Arial"/>
                <w:sz w:val="18"/>
                <w:szCs w:val="18"/>
              </w:rPr>
            </w:pPr>
            <w:r w:rsidRPr="00951D3D">
              <w:rPr>
                <w:rFonts w:ascii="Arial" w:hAnsi="Arial" w:cs="Arial"/>
                <w:sz w:val="18"/>
                <w:szCs w:val="18"/>
              </w:rPr>
              <w:t>These vary from region to region.</w:t>
            </w:r>
          </w:p>
          <w:p w14:paraId="22236E57" w14:textId="77777777" w:rsidR="004546A2" w:rsidRPr="00951D3D" w:rsidRDefault="004546A2" w:rsidP="004546A2">
            <w:pPr>
              <w:rPr>
                <w:rFonts w:ascii="Arial" w:hAnsi="Arial" w:cs="Arial"/>
                <w:color w:val="FF0000"/>
                <w:sz w:val="18"/>
                <w:szCs w:val="18"/>
              </w:rPr>
            </w:pPr>
          </w:p>
        </w:tc>
        <w:tc>
          <w:tcPr>
            <w:tcW w:w="2914" w:type="dxa"/>
          </w:tcPr>
          <w:p w14:paraId="444CD4CD" w14:textId="77777777" w:rsidR="004546A2" w:rsidRPr="00951D3D" w:rsidRDefault="004546A2" w:rsidP="004546A2">
            <w:pPr>
              <w:rPr>
                <w:rFonts w:ascii="Arial" w:hAnsi="Arial" w:cs="Arial"/>
                <w:b/>
                <w:sz w:val="18"/>
                <w:szCs w:val="18"/>
              </w:rPr>
            </w:pPr>
            <w:r w:rsidRPr="00951D3D">
              <w:rPr>
                <w:rFonts w:ascii="Arial" w:hAnsi="Arial" w:cs="Arial"/>
                <w:b/>
                <w:sz w:val="18"/>
                <w:szCs w:val="18"/>
              </w:rPr>
              <w:t xml:space="preserve">Finance </w:t>
            </w:r>
          </w:p>
          <w:p w14:paraId="528C841A" w14:textId="77777777" w:rsidR="004546A2" w:rsidRPr="00951D3D" w:rsidRDefault="004546A2" w:rsidP="004546A2">
            <w:pPr>
              <w:rPr>
                <w:rFonts w:ascii="Arial" w:hAnsi="Arial" w:cs="Arial"/>
                <w:b/>
                <w:color w:val="000000" w:themeColor="text1"/>
                <w:sz w:val="18"/>
                <w:szCs w:val="18"/>
              </w:rPr>
            </w:pPr>
          </w:p>
          <w:p w14:paraId="73B4CC28"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Interest Free Loans</w:t>
            </w:r>
          </w:p>
          <w:p w14:paraId="7A091E41" w14:textId="77777777" w:rsidR="004546A2" w:rsidRPr="00951D3D" w:rsidRDefault="004546A2" w:rsidP="004546A2">
            <w:pPr>
              <w:rPr>
                <w:rFonts w:ascii="Arial" w:hAnsi="Arial" w:cs="Arial"/>
                <w:sz w:val="18"/>
                <w:szCs w:val="18"/>
              </w:rPr>
            </w:pPr>
            <w:r w:rsidRPr="00951D3D">
              <w:rPr>
                <w:rFonts w:ascii="Arial" w:hAnsi="Arial" w:cs="Arial"/>
                <w:sz w:val="18"/>
                <w:szCs w:val="18"/>
              </w:rPr>
              <w:t>For season tickets, bicycles and safety equipment.</w:t>
            </w:r>
          </w:p>
          <w:p w14:paraId="4ADA8A0A" w14:textId="77777777" w:rsidR="004546A2" w:rsidRPr="00951D3D" w:rsidRDefault="004546A2" w:rsidP="004546A2">
            <w:pPr>
              <w:rPr>
                <w:rFonts w:ascii="Arial" w:hAnsi="Arial" w:cs="Arial"/>
                <w:color w:val="333333"/>
                <w:sz w:val="18"/>
                <w:szCs w:val="18"/>
              </w:rPr>
            </w:pPr>
          </w:p>
          <w:p w14:paraId="3CEE8729" w14:textId="77777777" w:rsidR="004546A2" w:rsidRPr="00951D3D" w:rsidRDefault="004546A2" w:rsidP="004546A2">
            <w:pPr>
              <w:rPr>
                <w:rFonts w:ascii="Arial" w:hAnsi="Arial" w:cs="Arial"/>
                <w:color w:val="1F497D" w:themeColor="text2"/>
                <w:sz w:val="18"/>
                <w:szCs w:val="18"/>
              </w:rPr>
            </w:pPr>
            <w:r w:rsidRPr="00951D3D">
              <w:rPr>
                <w:rFonts w:ascii="Arial" w:hAnsi="Arial" w:cs="Arial"/>
                <w:b/>
                <w:color w:val="1F497D" w:themeColor="text2"/>
                <w:sz w:val="18"/>
                <w:szCs w:val="18"/>
              </w:rPr>
              <w:t>Special Leave</w:t>
            </w:r>
          </w:p>
          <w:p w14:paraId="25C40E75" w14:textId="77777777" w:rsidR="004546A2" w:rsidRPr="00951D3D" w:rsidRDefault="004546A2" w:rsidP="004546A2">
            <w:pPr>
              <w:rPr>
                <w:rFonts w:ascii="Arial" w:hAnsi="Arial" w:cs="Arial"/>
                <w:sz w:val="18"/>
                <w:szCs w:val="18"/>
              </w:rPr>
            </w:pPr>
            <w:r w:rsidRPr="00951D3D">
              <w:rPr>
                <w:rFonts w:ascii="Arial" w:hAnsi="Arial" w:cs="Arial"/>
                <w:sz w:val="18"/>
                <w:szCs w:val="18"/>
              </w:rPr>
              <w:t>Additional paid leave is available for employees taking part in public duties, trade union activities, special/trained forces and for health &amp; safety representatives.</w:t>
            </w:r>
          </w:p>
          <w:p w14:paraId="6D6B5AD2" w14:textId="77777777" w:rsidR="004546A2" w:rsidRPr="00951D3D" w:rsidRDefault="004546A2" w:rsidP="004546A2">
            <w:pPr>
              <w:rPr>
                <w:rFonts w:ascii="Arial" w:hAnsi="Arial" w:cs="Arial"/>
                <w:sz w:val="18"/>
                <w:szCs w:val="18"/>
              </w:rPr>
            </w:pPr>
          </w:p>
          <w:p w14:paraId="4A880C98" w14:textId="77777777" w:rsidR="004546A2" w:rsidRPr="00951D3D" w:rsidRDefault="004546A2" w:rsidP="004546A2">
            <w:pPr>
              <w:rPr>
                <w:rFonts w:ascii="Arial" w:hAnsi="Arial" w:cs="Arial"/>
                <w:b/>
                <w:sz w:val="18"/>
                <w:szCs w:val="18"/>
              </w:rPr>
            </w:pPr>
            <w:r w:rsidRPr="00951D3D">
              <w:rPr>
                <w:rFonts w:ascii="Arial" w:hAnsi="Arial" w:cs="Arial"/>
                <w:b/>
                <w:color w:val="1F497D" w:themeColor="text2"/>
                <w:sz w:val="18"/>
                <w:szCs w:val="18"/>
              </w:rPr>
              <w:t>Financial Education Club</w:t>
            </w:r>
            <w:r w:rsidRPr="00951D3D">
              <w:rPr>
                <w:rFonts w:ascii="Arial" w:hAnsi="Arial" w:cs="Arial"/>
                <w:b/>
                <w:sz w:val="18"/>
                <w:szCs w:val="18"/>
              </w:rPr>
              <w:t xml:space="preserve"> </w:t>
            </w:r>
          </w:p>
          <w:p w14:paraId="6058090B" w14:textId="77777777" w:rsidR="004546A2" w:rsidRPr="00951D3D" w:rsidRDefault="004546A2" w:rsidP="004546A2">
            <w:pPr>
              <w:rPr>
                <w:rFonts w:ascii="Arial" w:hAnsi="Arial" w:cs="Arial"/>
                <w:sz w:val="18"/>
                <w:szCs w:val="18"/>
                <w:lang w:val="en-US"/>
              </w:rPr>
            </w:pPr>
            <w:r w:rsidRPr="00951D3D">
              <w:rPr>
                <w:rFonts w:ascii="Arial" w:hAnsi="Arial" w:cs="Arial"/>
                <w:sz w:val="18"/>
                <w:szCs w:val="18"/>
              </w:rPr>
              <w:t>Providing guidance on how to manage your finances including information on credit scores, pensions, buying your first house and getting debt-free</w:t>
            </w:r>
            <w:r w:rsidRPr="00951D3D">
              <w:rPr>
                <w:rFonts w:ascii="Arial" w:hAnsi="Arial" w:cs="Arial"/>
                <w:sz w:val="18"/>
                <w:szCs w:val="18"/>
                <w:lang w:val="en-US"/>
              </w:rPr>
              <w:t>.</w:t>
            </w:r>
          </w:p>
          <w:p w14:paraId="2C5FE56E" w14:textId="77777777" w:rsidR="002A4086" w:rsidRPr="00951D3D" w:rsidRDefault="002A4086" w:rsidP="004546A2">
            <w:pPr>
              <w:rPr>
                <w:rFonts w:ascii="Arial" w:hAnsi="Arial" w:cs="Arial"/>
                <w:sz w:val="18"/>
                <w:szCs w:val="18"/>
              </w:rPr>
            </w:pPr>
          </w:p>
          <w:p w14:paraId="75F17F28" w14:textId="77777777" w:rsidR="002A4086" w:rsidRPr="00951D3D" w:rsidRDefault="002A4086" w:rsidP="002A4086">
            <w:pPr>
              <w:rPr>
                <w:rFonts w:ascii="Arial" w:hAnsi="Arial" w:cs="Arial"/>
                <w:b/>
                <w:color w:val="244061" w:themeColor="accent1" w:themeShade="80"/>
                <w:sz w:val="18"/>
                <w:szCs w:val="18"/>
              </w:rPr>
            </w:pPr>
            <w:r w:rsidRPr="00951D3D">
              <w:rPr>
                <w:rFonts w:ascii="Arial" w:hAnsi="Arial" w:cs="Arial"/>
                <w:b/>
                <w:color w:val="244061" w:themeColor="accent1" w:themeShade="80"/>
                <w:sz w:val="18"/>
                <w:szCs w:val="18"/>
              </w:rPr>
              <w:t>Tenancy deposit loan scheme</w:t>
            </w:r>
          </w:p>
          <w:p w14:paraId="4CA80556" w14:textId="77777777" w:rsidR="002A4086" w:rsidRPr="00951D3D" w:rsidRDefault="002A4086" w:rsidP="002A4086">
            <w:pPr>
              <w:rPr>
                <w:rFonts w:ascii="Arial" w:hAnsi="Arial" w:cs="Arial"/>
                <w:sz w:val="18"/>
                <w:szCs w:val="18"/>
              </w:rPr>
            </w:pPr>
            <w:r w:rsidRPr="00951D3D">
              <w:rPr>
                <w:rFonts w:ascii="Arial" w:hAnsi="Arial" w:cs="Arial"/>
                <w:sz w:val="18"/>
                <w:szCs w:val="18"/>
              </w:rPr>
              <w:t xml:space="preserve">Access to an interest free loan to pay for some, or </w:t>
            </w:r>
            <w:proofErr w:type="gramStart"/>
            <w:r w:rsidRPr="00951D3D">
              <w:rPr>
                <w:rFonts w:ascii="Arial" w:hAnsi="Arial" w:cs="Arial"/>
                <w:sz w:val="18"/>
                <w:szCs w:val="18"/>
              </w:rPr>
              <w:t>all of</w:t>
            </w:r>
            <w:proofErr w:type="gramEnd"/>
            <w:r w:rsidRPr="00951D3D">
              <w:rPr>
                <w:rFonts w:ascii="Arial" w:hAnsi="Arial" w:cs="Arial"/>
                <w:sz w:val="18"/>
                <w:szCs w:val="18"/>
              </w:rPr>
              <w:t xml:space="preserve"> a deposit on a privately rented home.</w:t>
            </w:r>
          </w:p>
          <w:p w14:paraId="64E18BFB" w14:textId="77777777" w:rsidR="004546A2" w:rsidRPr="00951D3D" w:rsidRDefault="004546A2" w:rsidP="004546A2">
            <w:pPr>
              <w:rPr>
                <w:rFonts w:ascii="Arial" w:hAnsi="Arial" w:cs="Arial"/>
                <w:sz w:val="18"/>
                <w:szCs w:val="18"/>
              </w:rPr>
            </w:pPr>
          </w:p>
          <w:p w14:paraId="3BC410EC" w14:textId="77777777" w:rsidR="004546A2" w:rsidRPr="00951D3D" w:rsidRDefault="004546A2" w:rsidP="004546A2">
            <w:pPr>
              <w:rPr>
                <w:rFonts w:ascii="Arial" w:hAnsi="Arial" w:cs="Arial"/>
                <w:i/>
                <w:color w:val="1F497D" w:themeColor="text2"/>
                <w:sz w:val="18"/>
                <w:szCs w:val="18"/>
              </w:rPr>
            </w:pPr>
            <w:r w:rsidRPr="00951D3D">
              <w:rPr>
                <w:rFonts w:ascii="Arial" w:hAnsi="Arial" w:cs="Arial"/>
                <w:i/>
                <w:color w:val="1F497D" w:themeColor="text2"/>
                <w:sz w:val="18"/>
                <w:szCs w:val="18"/>
              </w:rPr>
              <w:t>The following benefits only apply to eligible roles:</w:t>
            </w:r>
          </w:p>
          <w:p w14:paraId="6BCA076C" w14:textId="77777777" w:rsidR="004546A2" w:rsidRPr="00951D3D" w:rsidRDefault="004546A2" w:rsidP="004546A2">
            <w:pPr>
              <w:rPr>
                <w:rFonts w:ascii="Arial" w:hAnsi="Arial" w:cs="Arial"/>
                <w:b/>
                <w:color w:val="1F497D" w:themeColor="text2"/>
                <w:sz w:val="18"/>
                <w:szCs w:val="18"/>
              </w:rPr>
            </w:pPr>
          </w:p>
          <w:p w14:paraId="482C3283" w14:textId="77777777" w:rsidR="004546A2" w:rsidRPr="00951D3D" w:rsidRDefault="004546A2" w:rsidP="004546A2">
            <w:pPr>
              <w:rPr>
                <w:rFonts w:ascii="Arial" w:hAnsi="Arial" w:cs="Arial"/>
                <w:b/>
                <w:color w:val="1F497D" w:themeColor="text2"/>
                <w:sz w:val="18"/>
                <w:szCs w:val="18"/>
              </w:rPr>
            </w:pPr>
            <w:r w:rsidRPr="00951D3D">
              <w:rPr>
                <w:rFonts w:ascii="Arial" w:hAnsi="Arial" w:cs="Arial"/>
                <w:b/>
                <w:color w:val="1F497D" w:themeColor="text2"/>
                <w:sz w:val="18"/>
                <w:szCs w:val="18"/>
              </w:rPr>
              <w:t>Relocation Assistance</w:t>
            </w:r>
          </w:p>
          <w:p w14:paraId="629A9910" w14:textId="77777777" w:rsidR="004546A2" w:rsidRPr="00951D3D" w:rsidRDefault="004546A2" w:rsidP="004546A2">
            <w:pPr>
              <w:rPr>
                <w:rFonts w:ascii="Arial" w:hAnsi="Arial" w:cs="Arial"/>
                <w:color w:val="333333"/>
                <w:sz w:val="18"/>
                <w:szCs w:val="18"/>
              </w:rPr>
            </w:pPr>
            <w:r w:rsidRPr="00951D3D">
              <w:rPr>
                <w:rFonts w:ascii="Arial" w:hAnsi="Arial" w:cs="Arial"/>
                <w:b/>
                <w:color w:val="1F497D" w:themeColor="text2"/>
                <w:sz w:val="18"/>
                <w:szCs w:val="18"/>
              </w:rPr>
              <w:t>Free Car Parking</w:t>
            </w:r>
          </w:p>
        </w:tc>
      </w:tr>
    </w:tbl>
    <w:p w14:paraId="6D126647" w14:textId="77777777" w:rsidR="00AF0A46" w:rsidRPr="00074154" w:rsidRDefault="00AF0A46" w:rsidP="00AF0A46">
      <w:pPr>
        <w:pStyle w:val="Heading1"/>
        <w:numPr>
          <w:ilvl w:val="0"/>
          <w:numId w:val="0"/>
        </w:numPr>
        <w:rPr>
          <w:rFonts w:ascii="MetaBook-Roman" w:hAnsi="MetaBook-Roman"/>
          <w:color w:val="000000"/>
          <w:sz w:val="2"/>
          <w:szCs w:val="2"/>
        </w:rPr>
      </w:pPr>
    </w:p>
    <w:sectPr w:rsidR="00AF0A46" w:rsidRPr="00074154" w:rsidSect="00422412">
      <w:headerReference w:type="default" r:id="rId58"/>
      <w:footerReference w:type="default" r:id="rId59"/>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A805F6" w14:textId="77777777" w:rsidR="002D4DAF" w:rsidRDefault="002D4DAF" w:rsidP="00165039">
      <w:r>
        <w:separator/>
      </w:r>
    </w:p>
  </w:endnote>
  <w:endnote w:type="continuationSeparator" w:id="0">
    <w:p w14:paraId="7B80CFB5" w14:textId="77777777" w:rsidR="002D4DAF" w:rsidRDefault="002D4DAF"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0C3BD" w14:textId="77777777" w:rsidR="008045B5" w:rsidRDefault="008045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1D7EB"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00D176DF" wp14:editId="7EC9F06C">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585D973E" w14:textId="77777777" w:rsidR="00DA717C" w:rsidRDefault="002D4DAF" w:rsidP="00D9328A">
                          <w:pPr>
                            <w:pStyle w:val="BasicParagraph"/>
                            <w:rPr>
                              <w:rFonts w:ascii="Arial" w:hAnsi="Arial" w:cs="Arial"/>
                              <w:color w:val="004C84"/>
                            </w:rPr>
                          </w:pPr>
                          <w:hyperlink r:id="rId1" w:history="1">
                            <w:r w:rsidR="00DA717C" w:rsidRPr="00960996">
                              <w:rPr>
                                <w:rStyle w:val="Hyperlink"/>
                                <w:rFonts w:ascii="Arial" w:hAnsi="Arial" w:cs="Arial"/>
                              </w:rPr>
                              <w:t>http://www.gov.uk/environment-agency</w:t>
                            </w:r>
                          </w:hyperlink>
                        </w:p>
                        <w:p w14:paraId="198017B8" w14:textId="77777777" w:rsidR="00DA717C" w:rsidRDefault="00DA717C" w:rsidP="00D9328A">
                          <w:pPr>
                            <w:pStyle w:val="BasicParagraph"/>
                            <w:rPr>
                              <w:rFonts w:ascii="Arial" w:hAnsi="Arial" w:cs="Arial"/>
                              <w:color w:val="004C84"/>
                            </w:rPr>
                          </w:pPr>
                        </w:p>
                        <w:p w14:paraId="621A9A6D"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31A3245C"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176DF" id="_x0000_t202" coordsize="21600,21600" o:spt="202" path="m,l,21600r21600,l21600,xe">
              <v:stroke joinstyle="miter"/>
              <v:path gradientshapeok="t" o:connecttype="rect"/>
            </v:shapetype>
            <v:shape id="Text Box 8" o:spid="_x0000_s1035"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585D973E" w14:textId="77777777" w:rsidR="00DA717C" w:rsidRDefault="00621D4C" w:rsidP="00D9328A">
                    <w:pPr>
                      <w:pStyle w:val="BasicParagraph"/>
                      <w:rPr>
                        <w:rFonts w:ascii="Arial" w:hAnsi="Arial" w:cs="Arial"/>
                        <w:color w:val="004C84"/>
                      </w:rPr>
                    </w:pPr>
                    <w:hyperlink r:id="rId2" w:history="1">
                      <w:r w:rsidR="00DA717C" w:rsidRPr="00960996">
                        <w:rPr>
                          <w:rStyle w:val="Hyperlink"/>
                          <w:rFonts w:ascii="Arial" w:hAnsi="Arial" w:cs="Arial"/>
                        </w:rPr>
                        <w:t>http://www.gov.uk/environment-agency</w:t>
                      </w:r>
                    </w:hyperlink>
                  </w:p>
                  <w:p w14:paraId="198017B8" w14:textId="77777777" w:rsidR="00DA717C" w:rsidRDefault="00DA717C" w:rsidP="00D9328A">
                    <w:pPr>
                      <w:pStyle w:val="BasicParagraph"/>
                      <w:rPr>
                        <w:rFonts w:ascii="Arial" w:hAnsi="Arial" w:cs="Arial"/>
                        <w:color w:val="004C84"/>
                      </w:rPr>
                    </w:pPr>
                  </w:p>
                  <w:p w14:paraId="621A9A6D" w14:textId="77777777" w:rsidR="00DA717C" w:rsidRPr="00D9328A" w:rsidRDefault="00DA717C" w:rsidP="00D9328A">
                    <w:pPr>
                      <w:pStyle w:val="BasicParagraph"/>
                      <w:rPr>
                        <w:rFonts w:ascii="Arial" w:hAnsi="Arial" w:cs="Arial"/>
                        <w:color w:val="004C84"/>
                      </w:rPr>
                    </w:pPr>
                    <w:r>
                      <w:rPr>
                        <w:rFonts w:ascii="Arial" w:hAnsi="Arial" w:cs="Arial"/>
                        <w:color w:val="004C84"/>
                      </w:rPr>
                      <w:t>July</w:t>
                    </w:r>
                  </w:p>
                  <w:p w14:paraId="31A3245C"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A94215">
      <w:rPr>
        <w:rStyle w:val="PageNumber"/>
        <w:rFonts w:ascii="Arial" w:hAnsi="Arial" w:cs="Arial"/>
        <w:noProof/>
        <w:color w:val="004C84"/>
      </w:rPr>
      <w:t>3</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AE0C2D" w14:textId="77777777"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14:anchorId="0405F53C" wp14:editId="739DA395">
              <wp:simplePos x="0" y="0"/>
              <wp:positionH relativeFrom="column">
                <wp:posOffset>-110490</wp:posOffset>
              </wp:positionH>
              <wp:positionV relativeFrom="paragraph">
                <wp:posOffset>-597535</wp:posOffset>
              </wp:positionV>
              <wp:extent cx="5143500" cy="1019175"/>
              <wp:effectExtent l="0" t="0" r="0" b="9525"/>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019175"/>
                      </a:xfrm>
                      <a:prstGeom prst="rect">
                        <a:avLst/>
                      </a:prstGeom>
                      <a:noFill/>
                      <a:ln>
                        <a:noFill/>
                      </a:ln>
                      <a:effectLst/>
                      <a:extLst>
                        <a:ext uri="{C572A759-6A51-4108-AA02-DFA0A04FC94B}"/>
                      </a:extLst>
                    </wps:spPr>
                    <wps:txbx>
                      <w:txbxContent>
                        <w:p w14:paraId="2DE39F8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06C9AB3" w14:textId="77777777" w:rsidR="00CF4B42" w:rsidRDefault="002D4DAF" w:rsidP="005E6DEC">
                          <w:pPr>
                            <w:pStyle w:val="BasicParagraph"/>
                            <w:rPr>
                              <w:rFonts w:ascii="Arial" w:hAnsi="Arial" w:cs="Arial"/>
                              <w:color w:val="004C84"/>
                              <w:sz w:val="30"/>
                              <w:szCs w:val="30"/>
                            </w:rPr>
                          </w:pPr>
                          <w:hyperlink r:id="rId1" w:history="1">
                            <w:r w:rsidR="00A72F2C" w:rsidRPr="00960996">
                              <w:rPr>
                                <w:rStyle w:val="Hyperlink"/>
                                <w:rFonts w:ascii="Arial" w:hAnsi="Arial" w:cs="Arial"/>
                                <w:sz w:val="30"/>
                                <w:szCs w:val="30"/>
                              </w:rPr>
                              <w:t>http://www.gov.uk/environment-agency</w:t>
                            </w:r>
                          </w:hyperlink>
                        </w:p>
                        <w:p w14:paraId="31777A87" w14:textId="77777777" w:rsidR="00A72F2C" w:rsidRDefault="00A72F2C" w:rsidP="005E6DEC">
                          <w:pPr>
                            <w:pStyle w:val="BasicParagraph"/>
                            <w:rPr>
                              <w:rFonts w:ascii="Arial" w:hAnsi="Arial" w:cs="Arial"/>
                              <w:color w:val="004C84"/>
                              <w:sz w:val="30"/>
                              <w:szCs w:val="30"/>
                            </w:rPr>
                          </w:pPr>
                        </w:p>
                        <w:p w14:paraId="4FA45B0B" w14:textId="6A475A48" w:rsidR="00A72F2C" w:rsidRPr="003821DD" w:rsidRDefault="008045B5" w:rsidP="005E6DEC">
                          <w:pPr>
                            <w:pStyle w:val="BasicParagraph"/>
                            <w:rPr>
                              <w:rFonts w:ascii="Arial" w:hAnsi="Arial" w:cs="Arial"/>
                              <w:b/>
                              <w:color w:val="004C84"/>
                              <w:sz w:val="22"/>
                              <w:szCs w:val="22"/>
                            </w:rPr>
                          </w:pPr>
                          <w:r>
                            <w:rPr>
                              <w:rFonts w:ascii="Arial" w:hAnsi="Arial" w:cs="Arial"/>
                              <w:b/>
                              <w:color w:val="004C84"/>
                              <w:sz w:val="22"/>
                              <w:szCs w:val="22"/>
                            </w:rPr>
                            <w:t>April</w:t>
                          </w:r>
                          <w:r w:rsidR="00A21FE2">
                            <w:rPr>
                              <w:rFonts w:ascii="Arial" w:hAnsi="Arial" w:cs="Arial"/>
                              <w:b/>
                              <w:color w:val="004C84"/>
                              <w:sz w:val="22"/>
                              <w:szCs w:val="22"/>
                            </w:rPr>
                            <w:t xml:space="preserve"> 2022</w:t>
                          </w:r>
                          <w:r w:rsidR="00A94215">
                            <w:rPr>
                              <w:rFonts w:ascii="Arial" w:hAnsi="Arial" w:cs="Arial"/>
                              <w:b/>
                              <w:color w:val="004C84"/>
                              <w:sz w:val="22"/>
                              <w:szCs w:val="22"/>
                            </w:rPr>
                            <w:t xml:space="preserve"> – V</w:t>
                          </w:r>
                          <w:r>
                            <w:rPr>
                              <w:rFonts w:ascii="Arial" w:hAnsi="Arial" w:cs="Arial"/>
                              <w:b/>
                              <w:color w:val="004C84"/>
                              <w:sz w:val="22"/>
                              <w:szCs w:val="22"/>
                            </w:rPr>
                            <w:t>4.4</w:t>
                          </w:r>
                        </w:p>
                        <w:p w14:paraId="6F459234" w14:textId="77777777" w:rsidR="00CF4B42" w:rsidRDefault="00CF4B42" w:rsidP="005E6DEC">
                          <w:pPr>
                            <w:pStyle w:val="BasicParagraph"/>
                            <w:rPr>
                              <w:rFonts w:ascii="Arial" w:hAnsi="Arial" w:cs="Arial"/>
                              <w:color w:val="004C84"/>
                              <w:sz w:val="30"/>
                              <w:szCs w:val="30"/>
                            </w:rPr>
                          </w:pPr>
                        </w:p>
                        <w:p w14:paraId="5B06D398"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FF04E0E" w14:textId="77777777"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05F53C" id="_x0000_t202" coordsize="21600,21600" o:spt="202" path="m,l,21600r21600,l21600,xe">
              <v:stroke joinstyle="miter"/>
              <v:path gradientshapeok="t" o:connecttype="rect"/>
            </v:shapetype>
            <v:shape id="Text Box 6" o:spid="_x0000_s1036" type="#_x0000_t202" style="position:absolute;margin-left:-8.7pt;margin-top:-47.05pt;width:405pt;height:8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" filled="f" stroked="f">
              <v:textbox>
                <w:txbxContent>
                  <w:p w14:paraId="2DE39F8C"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14:paraId="106C9AB3" w14:textId="77777777" w:rsidR="00CF4B42" w:rsidRDefault="00621D4C" w:rsidP="005E6DEC">
                    <w:pPr>
                      <w:pStyle w:val="BasicParagraph"/>
                      <w:rPr>
                        <w:rFonts w:ascii="Arial" w:hAnsi="Arial" w:cs="Arial"/>
                        <w:color w:val="004C84"/>
                        <w:sz w:val="30"/>
                        <w:szCs w:val="30"/>
                      </w:rPr>
                    </w:pPr>
                    <w:hyperlink r:id="rId2" w:history="1">
                      <w:r w:rsidR="00A72F2C" w:rsidRPr="00960996">
                        <w:rPr>
                          <w:rStyle w:val="Hyperlink"/>
                          <w:rFonts w:ascii="Arial" w:hAnsi="Arial" w:cs="Arial"/>
                          <w:sz w:val="30"/>
                          <w:szCs w:val="30"/>
                        </w:rPr>
                        <w:t>http://www.gov.uk/environment-agency</w:t>
                      </w:r>
                    </w:hyperlink>
                  </w:p>
                  <w:p w14:paraId="31777A87" w14:textId="77777777" w:rsidR="00A72F2C" w:rsidRDefault="00A72F2C" w:rsidP="005E6DEC">
                    <w:pPr>
                      <w:pStyle w:val="BasicParagraph"/>
                      <w:rPr>
                        <w:rFonts w:ascii="Arial" w:hAnsi="Arial" w:cs="Arial"/>
                        <w:color w:val="004C84"/>
                        <w:sz w:val="30"/>
                        <w:szCs w:val="30"/>
                      </w:rPr>
                    </w:pPr>
                  </w:p>
                  <w:p w14:paraId="4FA45B0B" w14:textId="6A475A48" w:rsidR="00A72F2C" w:rsidRPr="003821DD" w:rsidRDefault="008045B5" w:rsidP="005E6DEC">
                    <w:pPr>
                      <w:pStyle w:val="BasicParagraph"/>
                      <w:rPr>
                        <w:rFonts w:ascii="Arial" w:hAnsi="Arial" w:cs="Arial"/>
                        <w:b/>
                        <w:color w:val="004C84"/>
                        <w:sz w:val="22"/>
                        <w:szCs w:val="22"/>
                      </w:rPr>
                    </w:pPr>
                    <w:r>
                      <w:rPr>
                        <w:rFonts w:ascii="Arial" w:hAnsi="Arial" w:cs="Arial"/>
                        <w:b/>
                        <w:color w:val="004C84"/>
                        <w:sz w:val="22"/>
                        <w:szCs w:val="22"/>
                      </w:rPr>
                      <w:t>April</w:t>
                    </w:r>
                    <w:r w:rsidR="00A21FE2">
                      <w:rPr>
                        <w:rFonts w:ascii="Arial" w:hAnsi="Arial" w:cs="Arial"/>
                        <w:b/>
                        <w:color w:val="004C84"/>
                        <w:sz w:val="22"/>
                        <w:szCs w:val="22"/>
                      </w:rPr>
                      <w:t xml:space="preserve"> 2022</w:t>
                    </w:r>
                    <w:r w:rsidR="00A94215">
                      <w:rPr>
                        <w:rFonts w:ascii="Arial" w:hAnsi="Arial" w:cs="Arial"/>
                        <w:b/>
                        <w:color w:val="004C84"/>
                        <w:sz w:val="22"/>
                        <w:szCs w:val="22"/>
                      </w:rPr>
                      <w:t xml:space="preserve"> – V</w:t>
                    </w:r>
                    <w:r>
                      <w:rPr>
                        <w:rFonts w:ascii="Arial" w:hAnsi="Arial" w:cs="Arial"/>
                        <w:b/>
                        <w:color w:val="004C84"/>
                        <w:sz w:val="22"/>
                        <w:szCs w:val="22"/>
                      </w:rPr>
                      <w:t>4.4</w:t>
                    </w:r>
                  </w:p>
                  <w:p w14:paraId="6F459234" w14:textId="77777777" w:rsidR="00CF4B42" w:rsidRDefault="00CF4B42" w:rsidP="005E6DEC">
                    <w:pPr>
                      <w:pStyle w:val="BasicParagraph"/>
                      <w:rPr>
                        <w:rFonts w:ascii="Arial" w:hAnsi="Arial" w:cs="Arial"/>
                        <w:color w:val="004C84"/>
                        <w:sz w:val="30"/>
                        <w:szCs w:val="30"/>
                      </w:rPr>
                    </w:pPr>
                  </w:p>
                  <w:p w14:paraId="5B06D398" w14:textId="77777777"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14:paraId="2FF04E0E" w14:textId="77777777" w:rsidR="00CF4B42" w:rsidRDefault="00CF4B42"/>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4FD55" w14:textId="77777777" w:rsidR="00A90900" w:rsidRPr="00074154" w:rsidRDefault="002D4DAF"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63C4C" w14:textId="77777777" w:rsidR="002D4DAF" w:rsidRDefault="002D4DAF" w:rsidP="00165039">
      <w:r>
        <w:separator/>
      </w:r>
    </w:p>
  </w:footnote>
  <w:footnote w:type="continuationSeparator" w:id="0">
    <w:p w14:paraId="69B3B7E5" w14:textId="77777777" w:rsidR="002D4DAF" w:rsidRDefault="002D4DAF"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AB2A" w14:textId="77777777" w:rsidR="008045B5" w:rsidRDefault="008045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B7A8D" w14:textId="77777777" w:rsidR="008045B5" w:rsidRDefault="008045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94592" w14:textId="77777777" w:rsidR="00CF4B42" w:rsidRDefault="00CF4B42">
    <w:pPr>
      <w:pStyle w:val="Header"/>
    </w:pPr>
    <w:r>
      <w:rPr>
        <w:noProof/>
        <w:lang w:eastAsia="en-GB"/>
      </w:rPr>
      <w:drawing>
        <wp:anchor distT="0" distB="0" distL="114300" distR="114300" simplePos="0" relativeHeight="251659776" behindDoc="1" locked="0" layoutInCell="1" allowOverlap="1" wp14:anchorId="24194DE8" wp14:editId="79CE873B">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0326ED5B" wp14:editId="076C668C">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64A6BBF6" wp14:editId="6B85B88D">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DD4BF" w14:textId="77777777" w:rsidR="00422412" w:rsidRPr="00074154" w:rsidRDefault="002D4DAF"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2B61A1"/>
    <w:multiLevelType w:val="hybridMultilevel"/>
    <w:tmpl w:val="C088C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E0E3E"/>
    <w:multiLevelType w:val="hybridMultilevel"/>
    <w:tmpl w:val="33D6E50C"/>
    <w:lvl w:ilvl="0" w:tplc="999EE4BE">
      <w:start w:val="1"/>
      <w:numFmt w:val="bullet"/>
      <w:lvlText w:val="•"/>
      <w:lvlJc w:val="left"/>
      <w:pPr>
        <w:tabs>
          <w:tab w:val="num" w:pos="720"/>
        </w:tabs>
        <w:ind w:left="720" w:hanging="360"/>
      </w:pPr>
      <w:rPr>
        <w:rFonts w:ascii="Arial" w:hAnsi="Arial" w:hint="default"/>
      </w:rPr>
    </w:lvl>
    <w:lvl w:ilvl="1" w:tplc="FB0EDE10">
      <w:start w:val="1"/>
      <w:numFmt w:val="bullet"/>
      <w:lvlText w:val="•"/>
      <w:lvlJc w:val="left"/>
      <w:pPr>
        <w:tabs>
          <w:tab w:val="num" w:pos="1440"/>
        </w:tabs>
        <w:ind w:left="1440" w:hanging="360"/>
      </w:pPr>
      <w:rPr>
        <w:rFonts w:ascii="Arial" w:hAnsi="Arial" w:hint="default"/>
      </w:rPr>
    </w:lvl>
    <w:lvl w:ilvl="2" w:tplc="A7C012D8" w:tentative="1">
      <w:start w:val="1"/>
      <w:numFmt w:val="bullet"/>
      <w:lvlText w:val="•"/>
      <w:lvlJc w:val="left"/>
      <w:pPr>
        <w:tabs>
          <w:tab w:val="num" w:pos="2160"/>
        </w:tabs>
        <w:ind w:left="2160" w:hanging="360"/>
      </w:pPr>
      <w:rPr>
        <w:rFonts w:ascii="Arial" w:hAnsi="Arial" w:hint="default"/>
      </w:rPr>
    </w:lvl>
    <w:lvl w:ilvl="3" w:tplc="5E9C1BD2" w:tentative="1">
      <w:start w:val="1"/>
      <w:numFmt w:val="bullet"/>
      <w:lvlText w:val="•"/>
      <w:lvlJc w:val="left"/>
      <w:pPr>
        <w:tabs>
          <w:tab w:val="num" w:pos="2880"/>
        </w:tabs>
        <w:ind w:left="2880" w:hanging="360"/>
      </w:pPr>
      <w:rPr>
        <w:rFonts w:ascii="Arial" w:hAnsi="Arial" w:hint="default"/>
      </w:rPr>
    </w:lvl>
    <w:lvl w:ilvl="4" w:tplc="ACA6F940" w:tentative="1">
      <w:start w:val="1"/>
      <w:numFmt w:val="bullet"/>
      <w:lvlText w:val="•"/>
      <w:lvlJc w:val="left"/>
      <w:pPr>
        <w:tabs>
          <w:tab w:val="num" w:pos="3600"/>
        </w:tabs>
        <w:ind w:left="3600" w:hanging="360"/>
      </w:pPr>
      <w:rPr>
        <w:rFonts w:ascii="Arial" w:hAnsi="Arial" w:hint="default"/>
      </w:rPr>
    </w:lvl>
    <w:lvl w:ilvl="5" w:tplc="BF4AED58" w:tentative="1">
      <w:start w:val="1"/>
      <w:numFmt w:val="bullet"/>
      <w:lvlText w:val="•"/>
      <w:lvlJc w:val="left"/>
      <w:pPr>
        <w:tabs>
          <w:tab w:val="num" w:pos="4320"/>
        </w:tabs>
        <w:ind w:left="4320" w:hanging="360"/>
      </w:pPr>
      <w:rPr>
        <w:rFonts w:ascii="Arial" w:hAnsi="Arial" w:hint="default"/>
      </w:rPr>
    </w:lvl>
    <w:lvl w:ilvl="6" w:tplc="04A2FBC4" w:tentative="1">
      <w:start w:val="1"/>
      <w:numFmt w:val="bullet"/>
      <w:lvlText w:val="•"/>
      <w:lvlJc w:val="left"/>
      <w:pPr>
        <w:tabs>
          <w:tab w:val="num" w:pos="5040"/>
        </w:tabs>
        <w:ind w:left="5040" w:hanging="360"/>
      </w:pPr>
      <w:rPr>
        <w:rFonts w:ascii="Arial" w:hAnsi="Arial" w:hint="default"/>
      </w:rPr>
    </w:lvl>
    <w:lvl w:ilvl="7" w:tplc="5478E320" w:tentative="1">
      <w:start w:val="1"/>
      <w:numFmt w:val="bullet"/>
      <w:lvlText w:val="•"/>
      <w:lvlJc w:val="left"/>
      <w:pPr>
        <w:tabs>
          <w:tab w:val="num" w:pos="5760"/>
        </w:tabs>
        <w:ind w:left="5760" w:hanging="360"/>
      </w:pPr>
      <w:rPr>
        <w:rFonts w:ascii="Arial" w:hAnsi="Arial" w:hint="default"/>
      </w:rPr>
    </w:lvl>
    <w:lvl w:ilvl="8" w:tplc="ECE6E3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73D2F2A"/>
    <w:multiLevelType w:val="hybridMultilevel"/>
    <w:tmpl w:val="1CCC1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F95237"/>
    <w:multiLevelType w:val="hybridMultilevel"/>
    <w:tmpl w:val="F7C617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FA05A42"/>
    <w:multiLevelType w:val="hybridMultilevel"/>
    <w:tmpl w:val="D4FEB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7AF7F33"/>
    <w:multiLevelType w:val="hybridMultilevel"/>
    <w:tmpl w:val="22E4E89E"/>
    <w:lvl w:ilvl="0" w:tplc="EC5E6AA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CEC7713"/>
    <w:multiLevelType w:val="hybridMultilevel"/>
    <w:tmpl w:val="10108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12" w15:restartNumberingAfterBreak="0">
    <w:nsid w:val="4F3A2ADC"/>
    <w:multiLevelType w:val="hybridMultilevel"/>
    <w:tmpl w:val="ED00D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4" w15:restartNumberingAfterBreak="0">
    <w:nsid w:val="6244171F"/>
    <w:multiLevelType w:val="hybridMultilevel"/>
    <w:tmpl w:val="65246D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17" w15:restartNumberingAfterBreak="0">
    <w:nsid w:val="718677FB"/>
    <w:multiLevelType w:val="hybridMultilevel"/>
    <w:tmpl w:val="52CE4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3058D8"/>
    <w:multiLevelType w:val="hybridMultilevel"/>
    <w:tmpl w:val="30CC786A"/>
    <w:lvl w:ilvl="0" w:tplc="1730F84A">
      <w:start w:val="1"/>
      <w:numFmt w:val="bullet"/>
      <w:lvlText w:val="•"/>
      <w:lvlJc w:val="left"/>
      <w:pPr>
        <w:tabs>
          <w:tab w:val="num" w:pos="720"/>
        </w:tabs>
        <w:ind w:left="720" w:hanging="360"/>
      </w:pPr>
      <w:rPr>
        <w:rFonts w:ascii="Arial" w:hAnsi="Arial" w:hint="default"/>
      </w:rPr>
    </w:lvl>
    <w:lvl w:ilvl="1" w:tplc="F1C46CF4">
      <w:start w:val="1"/>
      <w:numFmt w:val="bullet"/>
      <w:lvlText w:val="•"/>
      <w:lvlJc w:val="left"/>
      <w:pPr>
        <w:tabs>
          <w:tab w:val="num" w:pos="1440"/>
        </w:tabs>
        <w:ind w:left="1440" w:hanging="360"/>
      </w:pPr>
      <w:rPr>
        <w:rFonts w:ascii="Arial" w:hAnsi="Arial" w:hint="default"/>
      </w:rPr>
    </w:lvl>
    <w:lvl w:ilvl="2" w:tplc="4F528000" w:tentative="1">
      <w:start w:val="1"/>
      <w:numFmt w:val="bullet"/>
      <w:lvlText w:val="•"/>
      <w:lvlJc w:val="left"/>
      <w:pPr>
        <w:tabs>
          <w:tab w:val="num" w:pos="2160"/>
        </w:tabs>
        <w:ind w:left="2160" w:hanging="360"/>
      </w:pPr>
      <w:rPr>
        <w:rFonts w:ascii="Arial" w:hAnsi="Arial" w:hint="default"/>
      </w:rPr>
    </w:lvl>
    <w:lvl w:ilvl="3" w:tplc="1006F71C" w:tentative="1">
      <w:start w:val="1"/>
      <w:numFmt w:val="bullet"/>
      <w:lvlText w:val="•"/>
      <w:lvlJc w:val="left"/>
      <w:pPr>
        <w:tabs>
          <w:tab w:val="num" w:pos="2880"/>
        </w:tabs>
        <w:ind w:left="2880" w:hanging="360"/>
      </w:pPr>
      <w:rPr>
        <w:rFonts w:ascii="Arial" w:hAnsi="Arial" w:hint="default"/>
      </w:rPr>
    </w:lvl>
    <w:lvl w:ilvl="4" w:tplc="8FAE7B30" w:tentative="1">
      <w:start w:val="1"/>
      <w:numFmt w:val="bullet"/>
      <w:lvlText w:val="•"/>
      <w:lvlJc w:val="left"/>
      <w:pPr>
        <w:tabs>
          <w:tab w:val="num" w:pos="3600"/>
        </w:tabs>
        <w:ind w:left="3600" w:hanging="360"/>
      </w:pPr>
      <w:rPr>
        <w:rFonts w:ascii="Arial" w:hAnsi="Arial" w:hint="default"/>
      </w:rPr>
    </w:lvl>
    <w:lvl w:ilvl="5" w:tplc="7952C7C4" w:tentative="1">
      <w:start w:val="1"/>
      <w:numFmt w:val="bullet"/>
      <w:lvlText w:val="•"/>
      <w:lvlJc w:val="left"/>
      <w:pPr>
        <w:tabs>
          <w:tab w:val="num" w:pos="4320"/>
        </w:tabs>
        <w:ind w:left="4320" w:hanging="360"/>
      </w:pPr>
      <w:rPr>
        <w:rFonts w:ascii="Arial" w:hAnsi="Arial" w:hint="default"/>
      </w:rPr>
    </w:lvl>
    <w:lvl w:ilvl="6" w:tplc="4AD67ED8" w:tentative="1">
      <w:start w:val="1"/>
      <w:numFmt w:val="bullet"/>
      <w:lvlText w:val="•"/>
      <w:lvlJc w:val="left"/>
      <w:pPr>
        <w:tabs>
          <w:tab w:val="num" w:pos="5040"/>
        </w:tabs>
        <w:ind w:left="5040" w:hanging="360"/>
      </w:pPr>
      <w:rPr>
        <w:rFonts w:ascii="Arial" w:hAnsi="Arial" w:hint="default"/>
      </w:rPr>
    </w:lvl>
    <w:lvl w:ilvl="7" w:tplc="9FE23524" w:tentative="1">
      <w:start w:val="1"/>
      <w:numFmt w:val="bullet"/>
      <w:lvlText w:val="•"/>
      <w:lvlJc w:val="left"/>
      <w:pPr>
        <w:tabs>
          <w:tab w:val="num" w:pos="5760"/>
        </w:tabs>
        <w:ind w:left="5760" w:hanging="360"/>
      </w:pPr>
      <w:rPr>
        <w:rFonts w:ascii="Arial" w:hAnsi="Arial" w:hint="default"/>
      </w:rPr>
    </w:lvl>
    <w:lvl w:ilvl="8" w:tplc="301E79EA" w:tentative="1">
      <w:start w:val="1"/>
      <w:numFmt w:val="bullet"/>
      <w:lvlText w:val="•"/>
      <w:lvlJc w:val="left"/>
      <w:pPr>
        <w:tabs>
          <w:tab w:val="num" w:pos="6480"/>
        </w:tabs>
        <w:ind w:left="6480" w:hanging="360"/>
      </w:pPr>
      <w:rPr>
        <w:rFonts w:ascii="Arial" w:hAnsi="Arial" w:hint="default"/>
      </w:rPr>
    </w:lvl>
  </w:abstractNum>
  <w:num w:numId="1">
    <w:abstractNumId w:val="11"/>
  </w:num>
  <w:num w:numId="2">
    <w:abstractNumId w:val="5"/>
  </w:num>
  <w:num w:numId="3">
    <w:abstractNumId w:val="6"/>
  </w:num>
  <w:num w:numId="4">
    <w:abstractNumId w:val="15"/>
  </w:num>
  <w:num w:numId="5">
    <w:abstractNumId w:val="6"/>
  </w:num>
  <w:num w:numId="6">
    <w:abstractNumId w:val="0"/>
  </w:num>
  <w:num w:numId="7">
    <w:abstractNumId w:val="13"/>
  </w:num>
  <w:num w:numId="8">
    <w:abstractNumId w:val="7"/>
  </w:num>
  <w:num w:numId="9">
    <w:abstractNumId w:val="14"/>
  </w:num>
  <w:num w:numId="10">
    <w:abstractNumId w:val="16"/>
  </w:num>
  <w:num w:numId="11">
    <w:abstractNumId w:val="9"/>
  </w:num>
  <w:num w:numId="12">
    <w:abstractNumId w:val="10"/>
  </w:num>
  <w:num w:numId="13">
    <w:abstractNumId w:val="4"/>
  </w:num>
  <w:num w:numId="14">
    <w:abstractNumId w:val="3"/>
  </w:num>
  <w:num w:numId="15">
    <w:abstractNumId w:val="12"/>
  </w:num>
  <w:num w:numId="16">
    <w:abstractNumId w:val="17"/>
  </w:num>
  <w:num w:numId="17">
    <w:abstractNumId w:val="18"/>
  </w:num>
  <w:num w:numId="18">
    <w:abstractNumId w:val="2"/>
  </w:num>
  <w:num w:numId="19">
    <w:abstractNumId w:val="1"/>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30AE3"/>
    <w:rsid w:val="00053E85"/>
    <w:rsid w:val="00055E20"/>
    <w:rsid w:val="00096CD5"/>
    <w:rsid w:val="000E0060"/>
    <w:rsid w:val="000E1585"/>
    <w:rsid w:val="000F18C3"/>
    <w:rsid w:val="000F2847"/>
    <w:rsid w:val="0010177D"/>
    <w:rsid w:val="001070E3"/>
    <w:rsid w:val="00112978"/>
    <w:rsid w:val="00115394"/>
    <w:rsid w:val="00134DD1"/>
    <w:rsid w:val="0013566A"/>
    <w:rsid w:val="0015141C"/>
    <w:rsid w:val="00156B31"/>
    <w:rsid w:val="00165039"/>
    <w:rsid w:val="00172C86"/>
    <w:rsid w:val="001871EF"/>
    <w:rsid w:val="0019341A"/>
    <w:rsid w:val="001A6544"/>
    <w:rsid w:val="001B1ADE"/>
    <w:rsid w:val="001B4410"/>
    <w:rsid w:val="001B443F"/>
    <w:rsid w:val="001C08CA"/>
    <w:rsid w:val="001C283A"/>
    <w:rsid w:val="001E27A6"/>
    <w:rsid w:val="001F17D4"/>
    <w:rsid w:val="001F549A"/>
    <w:rsid w:val="001F7526"/>
    <w:rsid w:val="001F77A4"/>
    <w:rsid w:val="00234596"/>
    <w:rsid w:val="002444E2"/>
    <w:rsid w:val="002514EA"/>
    <w:rsid w:val="002524ED"/>
    <w:rsid w:val="0026031E"/>
    <w:rsid w:val="00271827"/>
    <w:rsid w:val="0027560B"/>
    <w:rsid w:val="002819C3"/>
    <w:rsid w:val="002A4086"/>
    <w:rsid w:val="002A6840"/>
    <w:rsid w:val="002A69E8"/>
    <w:rsid w:val="002B292A"/>
    <w:rsid w:val="002C10FB"/>
    <w:rsid w:val="002D1367"/>
    <w:rsid w:val="002D4DAF"/>
    <w:rsid w:val="002E0EC0"/>
    <w:rsid w:val="002E2DE9"/>
    <w:rsid w:val="002F0588"/>
    <w:rsid w:val="00302D29"/>
    <w:rsid w:val="00367AEB"/>
    <w:rsid w:val="003821DD"/>
    <w:rsid w:val="00383E24"/>
    <w:rsid w:val="00385003"/>
    <w:rsid w:val="003A0065"/>
    <w:rsid w:val="003A60D0"/>
    <w:rsid w:val="003B056A"/>
    <w:rsid w:val="003B5AAF"/>
    <w:rsid w:val="003C29C0"/>
    <w:rsid w:val="003F1E1F"/>
    <w:rsid w:val="003F2A11"/>
    <w:rsid w:val="0040784D"/>
    <w:rsid w:val="00410E93"/>
    <w:rsid w:val="0041113A"/>
    <w:rsid w:val="00414193"/>
    <w:rsid w:val="00436F2E"/>
    <w:rsid w:val="004456F3"/>
    <w:rsid w:val="0044746C"/>
    <w:rsid w:val="004546A2"/>
    <w:rsid w:val="0045553C"/>
    <w:rsid w:val="00460905"/>
    <w:rsid w:val="00477A3B"/>
    <w:rsid w:val="0048562D"/>
    <w:rsid w:val="00491B2B"/>
    <w:rsid w:val="0049401F"/>
    <w:rsid w:val="00495A9F"/>
    <w:rsid w:val="004A2BCE"/>
    <w:rsid w:val="004C6BE2"/>
    <w:rsid w:val="004D5F90"/>
    <w:rsid w:val="004F0160"/>
    <w:rsid w:val="00512417"/>
    <w:rsid w:val="005156C7"/>
    <w:rsid w:val="00525179"/>
    <w:rsid w:val="005306B3"/>
    <w:rsid w:val="00537757"/>
    <w:rsid w:val="005715A5"/>
    <w:rsid w:val="005837A7"/>
    <w:rsid w:val="00583B07"/>
    <w:rsid w:val="0059166E"/>
    <w:rsid w:val="005E6DEC"/>
    <w:rsid w:val="005F4310"/>
    <w:rsid w:val="005F49F5"/>
    <w:rsid w:val="005F52C6"/>
    <w:rsid w:val="00621D4C"/>
    <w:rsid w:val="00645B94"/>
    <w:rsid w:val="00654DAB"/>
    <w:rsid w:val="00655C5A"/>
    <w:rsid w:val="0067486A"/>
    <w:rsid w:val="006B00BB"/>
    <w:rsid w:val="006C0FBC"/>
    <w:rsid w:val="006D47BC"/>
    <w:rsid w:val="006E7A73"/>
    <w:rsid w:val="0070191E"/>
    <w:rsid w:val="00716DBB"/>
    <w:rsid w:val="00724AA7"/>
    <w:rsid w:val="007365C1"/>
    <w:rsid w:val="00745FDA"/>
    <w:rsid w:val="007A2BBB"/>
    <w:rsid w:val="007B3A09"/>
    <w:rsid w:val="007B5661"/>
    <w:rsid w:val="007B5C92"/>
    <w:rsid w:val="007D5D7D"/>
    <w:rsid w:val="008045B5"/>
    <w:rsid w:val="00851ACC"/>
    <w:rsid w:val="00861198"/>
    <w:rsid w:val="008744B8"/>
    <w:rsid w:val="008A1ED1"/>
    <w:rsid w:val="008A4FDA"/>
    <w:rsid w:val="008C182F"/>
    <w:rsid w:val="008C233E"/>
    <w:rsid w:val="008D418C"/>
    <w:rsid w:val="008D7381"/>
    <w:rsid w:val="008F09A3"/>
    <w:rsid w:val="008F411D"/>
    <w:rsid w:val="0091304B"/>
    <w:rsid w:val="00915CEB"/>
    <w:rsid w:val="00923BB0"/>
    <w:rsid w:val="009328BC"/>
    <w:rsid w:val="00933FBA"/>
    <w:rsid w:val="00947454"/>
    <w:rsid w:val="00951D3D"/>
    <w:rsid w:val="00967D77"/>
    <w:rsid w:val="009779A0"/>
    <w:rsid w:val="009825A7"/>
    <w:rsid w:val="00985109"/>
    <w:rsid w:val="0098651D"/>
    <w:rsid w:val="009943EB"/>
    <w:rsid w:val="009B6CA6"/>
    <w:rsid w:val="009C08F4"/>
    <w:rsid w:val="009D001B"/>
    <w:rsid w:val="009F7839"/>
    <w:rsid w:val="00A052E4"/>
    <w:rsid w:val="00A13433"/>
    <w:rsid w:val="00A21FE2"/>
    <w:rsid w:val="00A241F9"/>
    <w:rsid w:val="00A27D87"/>
    <w:rsid w:val="00A5045B"/>
    <w:rsid w:val="00A53F81"/>
    <w:rsid w:val="00A637D6"/>
    <w:rsid w:val="00A63B92"/>
    <w:rsid w:val="00A65F17"/>
    <w:rsid w:val="00A66DB7"/>
    <w:rsid w:val="00A72F2C"/>
    <w:rsid w:val="00A7799E"/>
    <w:rsid w:val="00A94215"/>
    <w:rsid w:val="00AA2144"/>
    <w:rsid w:val="00AA70B7"/>
    <w:rsid w:val="00AB0F9F"/>
    <w:rsid w:val="00AD20B8"/>
    <w:rsid w:val="00AD4A92"/>
    <w:rsid w:val="00AF0A46"/>
    <w:rsid w:val="00AF7FBE"/>
    <w:rsid w:val="00B0630E"/>
    <w:rsid w:val="00B26732"/>
    <w:rsid w:val="00B373DB"/>
    <w:rsid w:val="00B40B53"/>
    <w:rsid w:val="00B50B4F"/>
    <w:rsid w:val="00B63F9A"/>
    <w:rsid w:val="00B7667A"/>
    <w:rsid w:val="00B81DA8"/>
    <w:rsid w:val="00B83D91"/>
    <w:rsid w:val="00BA79C1"/>
    <w:rsid w:val="00BB5F80"/>
    <w:rsid w:val="00BC4E9F"/>
    <w:rsid w:val="00BD6336"/>
    <w:rsid w:val="00BF5F06"/>
    <w:rsid w:val="00C03D44"/>
    <w:rsid w:val="00C06275"/>
    <w:rsid w:val="00C138C5"/>
    <w:rsid w:val="00C15273"/>
    <w:rsid w:val="00C15D6C"/>
    <w:rsid w:val="00C240E6"/>
    <w:rsid w:val="00C31CDB"/>
    <w:rsid w:val="00C51BEC"/>
    <w:rsid w:val="00C86A3A"/>
    <w:rsid w:val="00C86EEA"/>
    <w:rsid w:val="00CA0AC9"/>
    <w:rsid w:val="00CC02AC"/>
    <w:rsid w:val="00CD7C57"/>
    <w:rsid w:val="00CE799C"/>
    <w:rsid w:val="00CF4B42"/>
    <w:rsid w:val="00CF4FCC"/>
    <w:rsid w:val="00D24D46"/>
    <w:rsid w:val="00D539FC"/>
    <w:rsid w:val="00D819DB"/>
    <w:rsid w:val="00D874FD"/>
    <w:rsid w:val="00D9328A"/>
    <w:rsid w:val="00D9355F"/>
    <w:rsid w:val="00DA717C"/>
    <w:rsid w:val="00DB28C2"/>
    <w:rsid w:val="00DC0B66"/>
    <w:rsid w:val="00DC67B8"/>
    <w:rsid w:val="00DD7A1C"/>
    <w:rsid w:val="00DF51E7"/>
    <w:rsid w:val="00E159BA"/>
    <w:rsid w:val="00E309B0"/>
    <w:rsid w:val="00E43E3F"/>
    <w:rsid w:val="00E560F8"/>
    <w:rsid w:val="00E73447"/>
    <w:rsid w:val="00E763C5"/>
    <w:rsid w:val="00E831FC"/>
    <w:rsid w:val="00EA0BA9"/>
    <w:rsid w:val="00EA7811"/>
    <w:rsid w:val="00EC0021"/>
    <w:rsid w:val="00EC0DF5"/>
    <w:rsid w:val="00EC4268"/>
    <w:rsid w:val="00EC45EF"/>
    <w:rsid w:val="00EE67FA"/>
    <w:rsid w:val="00F17B33"/>
    <w:rsid w:val="00F23EED"/>
    <w:rsid w:val="00F24543"/>
    <w:rsid w:val="00F2698D"/>
    <w:rsid w:val="00F3738F"/>
    <w:rsid w:val="00F43DB9"/>
    <w:rsid w:val="00F5153E"/>
    <w:rsid w:val="00F537FD"/>
    <w:rsid w:val="00F569C3"/>
    <w:rsid w:val="00F63F8E"/>
    <w:rsid w:val="00F928D0"/>
    <w:rsid w:val="00FE0C0F"/>
    <w:rsid w:val="00FE2B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4207976"/>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25A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4A2BCE"/>
  </w:style>
  <w:style w:type="paragraph" w:styleId="NormalWeb">
    <w:name w:val="Normal (Web)"/>
    <w:basedOn w:val="Normal"/>
    <w:uiPriority w:val="99"/>
    <w:rsid w:val="00AF0A46"/>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655C5A"/>
    <w:pPr>
      <w:ind w:left="720"/>
      <w:contextualSpacing/>
    </w:pPr>
  </w:style>
  <w:style w:type="paragraph" w:customStyle="1" w:styleId="intropara">
    <w:name w:val="intro para +"/>
    <w:basedOn w:val="Normal"/>
    <w:rsid w:val="008A4FDA"/>
    <w:pPr>
      <w:spacing w:after="240"/>
    </w:pPr>
    <w:rPr>
      <w:rFonts w:ascii="Arial" w:eastAsiaTheme="minorHAnsi" w:hAnsi="Arial" w:cs="Arial"/>
      <w:lang w:eastAsia="en-GB"/>
    </w:rPr>
  </w:style>
  <w:style w:type="table" w:styleId="TableGrid">
    <w:name w:val="Table Grid"/>
    <w:basedOn w:val="TableNormal"/>
    <w:uiPriority w:val="39"/>
    <w:rsid w:val="002D1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27D87"/>
    <w:rPr>
      <w:color w:val="605E5C"/>
      <w:shd w:val="clear" w:color="auto" w:fill="E1DFDD"/>
    </w:rPr>
  </w:style>
  <w:style w:type="character" w:styleId="CommentReference">
    <w:name w:val="annotation reference"/>
    <w:basedOn w:val="DefaultParagraphFont"/>
    <w:uiPriority w:val="99"/>
    <w:semiHidden/>
    <w:unhideWhenUsed/>
    <w:rsid w:val="003B056A"/>
    <w:rPr>
      <w:sz w:val="16"/>
      <w:szCs w:val="16"/>
    </w:rPr>
  </w:style>
  <w:style w:type="paragraph" w:styleId="CommentText">
    <w:name w:val="annotation text"/>
    <w:basedOn w:val="Normal"/>
    <w:link w:val="CommentTextChar"/>
    <w:uiPriority w:val="99"/>
    <w:semiHidden/>
    <w:unhideWhenUsed/>
    <w:rsid w:val="003B056A"/>
    <w:rPr>
      <w:sz w:val="20"/>
      <w:szCs w:val="20"/>
    </w:rPr>
  </w:style>
  <w:style w:type="character" w:customStyle="1" w:styleId="CommentTextChar">
    <w:name w:val="Comment Text Char"/>
    <w:basedOn w:val="DefaultParagraphFont"/>
    <w:link w:val="CommentText"/>
    <w:uiPriority w:val="99"/>
    <w:semiHidden/>
    <w:rsid w:val="003B056A"/>
    <w:rPr>
      <w:lang w:eastAsia="en-US"/>
    </w:rPr>
  </w:style>
  <w:style w:type="paragraph" w:styleId="CommentSubject">
    <w:name w:val="annotation subject"/>
    <w:basedOn w:val="CommentText"/>
    <w:next w:val="CommentText"/>
    <w:link w:val="CommentSubjectChar"/>
    <w:uiPriority w:val="99"/>
    <w:semiHidden/>
    <w:unhideWhenUsed/>
    <w:rsid w:val="003B056A"/>
    <w:rPr>
      <w:b/>
      <w:bCs/>
    </w:rPr>
  </w:style>
  <w:style w:type="character" w:customStyle="1" w:styleId="CommentSubjectChar">
    <w:name w:val="Comment Subject Char"/>
    <w:basedOn w:val="CommentTextChar"/>
    <w:link w:val="CommentSubject"/>
    <w:uiPriority w:val="99"/>
    <w:semiHidden/>
    <w:rsid w:val="003B056A"/>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8106">
      <w:bodyDiv w:val="1"/>
      <w:marLeft w:val="0"/>
      <w:marRight w:val="0"/>
      <w:marTop w:val="0"/>
      <w:marBottom w:val="0"/>
      <w:divBdr>
        <w:top w:val="none" w:sz="0" w:space="0" w:color="auto"/>
        <w:left w:val="none" w:sz="0" w:space="0" w:color="auto"/>
        <w:bottom w:val="none" w:sz="0" w:space="0" w:color="auto"/>
        <w:right w:val="none" w:sz="0" w:space="0" w:color="auto"/>
      </w:divBdr>
    </w:div>
    <w:div w:id="309484495">
      <w:bodyDiv w:val="1"/>
      <w:marLeft w:val="0"/>
      <w:marRight w:val="0"/>
      <w:marTop w:val="0"/>
      <w:marBottom w:val="0"/>
      <w:divBdr>
        <w:top w:val="none" w:sz="0" w:space="0" w:color="auto"/>
        <w:left w:val="none" w:sz="0" w:space="0" w:color="auto"/>
        <w:bottom w:val="none" w:sz="0" w:space="0" w:color="auto"/>
        <w:right w:val="none" w:sz="0" w:space="0" w:color="auto"/>
      </w:divBdr>
      <w:divsChild>
        <w:div w:id="1454251730">
          <w:marLeft w:val="1022"/>
          <w:marRight w:val="0"/>
          <w:marTop w:val="96"/>
          <w:marBottom w:val="0"/>
          <w:divBdr>
            <w:top w:val="none" w:sz="0" w:space="0" w:color="auto"/>
            <w:left w:val="none" w:sz="0" w:space="0" w:color="auto"/>
            <w:bottom w:val="none" w:sz="0" w:space="0" w:color="auto"/>
            <w:right w:val="none" w:sz="0" w:space="0" w:color="auto"/>
          </w:divBdr>
        </w:div>
        <w:div w:id="2077825040">
          <w:marLeft w:val="1022"/>
          <w:marRight w:val="0"/>
          <w:marTop w:val="96"/>
          <w:marBottom w:val="0"/>
          <w:divBdr>
            <w:top w:val="none" w:sz="0" w:space="0" w:color="auto"/>
            <w:left w:val="none" w:sz="0" w:space="0" w:color="auto"/>
            <w:bottom w:val="none" w:sz="0" w:space="0" w:color="auto"/>
            <w:right w:val="none" w:sz="0" w:space="0" w:color="auto"/>
          </w:divBdr>
        </w:div>
        <w:div w:id="1088960766">
          <w:marLeft w:val="1022"/>
          <w:marRight w:val="0"/>
          <w:marTop w:val="96"/>
          <w:marBottom w:val="0"/>
          <w:divBdr>
            <w:top w:val="none" w:sz="0" w:space="0" w:color="auto"/>
            <w:left w:val="none" w:sz="0" w:space="0" w:color="auto"/>
            <w:bottom w:val="none" w:sz="0" w:space="0" w:color="auto"/>
            <w:right w:val="none" w:sz="0" w:space="0" w:color="auto"/>
          </w:divBdr>
        </w:div>
      </w:divsChild>
    </w:div>
    <w:div w:id="340742832">
      <w:bodyDiv w:val="1"/>
      <w:marLeft w:val="0"/>
      <w:marRight w:val="0"/>
      <w:marTop w:val="0"/>
      <w:marBottom w:val="0"/>
      <w:divBdr>
        <w:top w:val="none" w:sz="0" w:space="0" w:color="auto"/>
        <w:left w:val="none" w:sz="0" w:space="0" w:color="auto"/>
        <w:bottom w:val="none" w:sz="0" w:space="0" w:color="auto"/>
        <w:right w:val="none" w:sz="0" w:space="0" w:color="auto"/>
      </w:divBdr>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628704531">
      <w:bodyDiv w:val="1"/>
      <w:marLeft w:val="0"/>
      <w:marRight w:val="0"/>
      <w:marTop w:val="0"/>
      <w:marBottom w:val="0"/>
      <w:divBdr>
        <w:top w:val="none" w:sz="0" w:space="0" w:color="auto"/>
        <w:left w:val="none" w:sz="0" w:space="0" w:color="auto"/>
        <w:bottom w:val="none" w:sz="0" w:space="0" w:color="auto"/>
        <w:right w:val="none" w:sz="0" w:space="0" w:color="auto"/>
      </w:divBdr>
      <w:divsChild>
        <w:div w:id="1749039851">
          <w:marLeft w:val="1022"/>
          <w:marRight w:val="0"/>
          <w:marTop w:val="86"/>
          <w:marBottom w:val="0"/>
          <w:divBdr>
            <w:top w:val="none" w:sz="0" w:space="0" w:color="auto"/>
            <w:left w:val="none" w:sz="0" w:space="0" w:color="auto"/>
            <w:bottom w:val="none" w:sz="0" w:space="0" w:color="auto"/>
            <w:right w:val="none" w:sz="0" w:space="0" w:color="auto"/>
          </w:divBdr>
        </w:div>
        <w:div w:id="524902481">
          <w:marLeft w:val="1022"/>
          <w:marRight w:val="0"/>
          <w:marTop w:val="86"/>
          <w:marBottom w:val="0"/>
          <w:divBdr>
            <w:top w:val="none" w:sz="0" w:space="0" w:color="auto"/>
            <w:left w:val="none" w:sz="0" w:space="0" w:color="auto"/>
            <w:bottom w:val="none" w:sz="0" w:space="0" w:color="auto"/>
            <w:right w:val="none" w:sz="0" w:space="0" w:color="auto"/>
          </w:divBdr>
        </w:div>
      </w:divsChild>
    </w:div>
    <w:div w:id="821701729">
      <w:bodyDiv w:val="1"/>
      <w:marLeft w:val="0"/>
      <w:marRight w:val="0"/>
      <w:marTop w:val="0"/>
      <w:marBottom w:val="0"/>
      <w:divBdr>
        <w:top w:val="none" w:sz="0" w:space="0" w:color="auto"/>
        <w:left w:val="none" w:sz="0" w:space="0" w:color="auto"/>
        <w:bottom w:val="none" w:sz="0" w:space="0" w:color="auto"/>
        <w:right w:val="none" w:sz="0" w:space="0" w:color="auto"/>
      </w:divBdr>
    </w:div>
    <w:div w:id="972756303">
      <w:bodyDiv w:val="1"/>
      <w:marLeft w:val="0"/>
      <w:marRight w:val="0"/>
      <w:marTop w:val="0"/>
      <w:marBottom w:val="0"/>
      <w:divBdr>
        <w:top w:val="none" w:sz="0" w:space="0" w:color="auto"/>
        <w:left w:val="none" w:sz="0" w:space="0" w:color="auto"/>
        <w:bottom w:val="none" w:sz="0" w:space="0" w:color="auto"/>
        <w:right w:val="none" w:sz="0" w:space="0" w:color="auto"/>
      </w:divBdr>
      <w:divsChild>
        <w:div w:id="2124297845">
          <w:marLeft w:val="1022"/>
          <w:marRight w:val="0"/>
          <w:marTop w:val="96"/>
          <w:marBottom w:val="0"/>
          <w:divBdr>
            <w:top w:val="none" w:sz="0" w:space="0" w:color="auto"/>
            <w:left w:val="none" w:sz="0" w:space="0" w:color="auto"/>
            <w:bottom w:val="none" w:sz="0" w:space="0" w:color="auto"/>
            <w:right w:val="none" w:sz="0" w:space="0" w:color="auto"/>
          </w:divBdr>
        </w:div>
        <w:div w:id="1677612816">
          <w:marLeft w:val="1022"/>
          <w:marRight w:val="0"/>
          <w:marTop w:val="96"/>
          <w:marBottom w:val="0"/>
          <w:divBdr>
            <w:top w:val="none" w:sz="0" w:space="0" w:color="auto"/>
            <w:left w:val="none" w:sz="0" w:space="0" w:color="auto"/>
            <w:bottom w:val="none" w:sz="0" w:space="0" w:color="auto"/>
            <w:right w:val="none" w:sz="0" w:space="0" w:color="auto"/>
          </w:divBdr>
        </w:div>
        <w:div w:id="629895611">
          <w:marLeft w:val="1022"/>
          <w:marRight w:val="0"/>
          <w:marTop w:val="96"/>
          <w:marBottom w:val="0"/>
          <w:divBdr>
            <w:top w:val="none" w:sz="0" w:space="0" w:color="auto"/>
            <w:left w:val="none" w:sz="0" w:space="0" w:color="auto"/>
            <w:bottom w:val="none" w:sz="0" w:space="0" w:color="auto"/>
            <w:right w:val="none" w:sz="0" w:space="0" w:color="auto"/>
          </w:divBdr>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78095214">
      <w:bodyDiv w:val="1"/>
      <w:marLeft w:val="0"/>
      <w:marRight w:val="0"/>
      <w:marTop w:val="0"/>
      <w:marBottom w:val="0"/>
      <w:divBdr>
        <w:top w:val="none" w:sz="0" w:space="0" w:color="auto"/>
        <w:left w:val="none" w:sz="0" w:space="0" w:color="auto"/>
        <w:bottom w:val="none" w:sz="0" w:space="0" w:color="auto"/>
        <w:right w:val="none" w:sz="0" w:space="0" w:color="auto"/>
      </w:divBdr>
    </w:div>
    <w:div w:id="1194417149">
      <w:bodyDiv w:val="1"/>
      <w:marLeft w:val="0"/>
      <w:marRight w:val="0"/>
      <w:marTop w:val="0"/>
      <w:marBottom w:val="0"/>
      <w:divBdr>
        <w:top w:val="none" w:sz="0" w:space="0" w:color="auto"/>
        <w:left w:val="none" w:sz="0" w:space="0" w:color="auto"/>
        <w:bottom w:val="none" w:sz="0" w:space="0" w:color="auto"/>
        <w:right w:val="none" w:sz="0" w:space="0" w:color="auto"/>
      </w:divBdr>
    </w:div>
    <w:div w:id="1652904499">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906334382">
      <w:bodyDiv w:val="1"/>
      <w:marLeft w:val="0"/>
      <w:marRight w:val="0"/>
      <w:marTop w:val="0"/>
      <w:marBottom w:val="0"/>
      <w:divBdr>
        <w:top w:val="none" w:sz="0" w:space="0" w:color="auto"/>
        <w:left w:val="none" w:sz="0" w:space="0" w:color="auto"/>
        <w:bottom w:val="none" w:sz="0" w:space="0" w:color="auto"/>
        <w:right w:val="none" w:sz="0" w:space="0" w:color="auto"/>
      </w:divBdr>
    </w:div>
    <w:div w:id="1960260408">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yperlink" Target="https://www.bing.com/images/search?q=flickr+logo&amp;id=1CFD4889F53600C7C533F585C107628EB73609E7&amp;FORM=IQFRBA" TargetMode="External"/><Relationship Id="rId21" Type="http://schemas.openxmlformats.org/officeDocument/2006/relationships/hyperlink" Target="https://www.facebook.com/environmentagency" TargetMode="External"/><Relationship Id="rId34" Type="http://schemas.openxmlformats.org/officeDocument/2006/relationships/hyperlink" Target="https://environmentagencycareers.co.uk" TargetMode="External"/><Relationship Id="rId42" Type="http://schemas.openxmlformats.org/officeDocument/2006/relationships/image" Target="media/image140.jpeg"/><Relationship Id="rId47" Type="http://schemas.openxmlformats.org/officeDocument/2006/relationships/hyperlink" Target="https://www.facebook.com/environmentagency?ref=hl" TargetMode="External"/><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instituteforapprenticeships.org/apprenticeship-standards/associate-project-manager/" TargetMode="External"/><Relationship Id="rId41" Type="http://schemas.openxmlformats.org/officeDocument/2006/relationships/hyperlink" Target="https://www.bing.com/images/search?q=flickr+logo&amp;id=1CFD4889F53600C7C533F585C107628EB73609E7&amp;FORM=IQFRBA"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https://www.flickr.com/photos/environment-agency" TargetMode="External"/><Relationship Id="rId32" Type="http://schemas.openxmlformats.org/officeDocument/2006/relationships/hyperlink" Target="mailto:Eanwc@environment-agency.gov.uk" TargetMode="External"/><Relationship Id="rId37" Type="http://schemas.openxmlformats.org/officeDocument/2006/relationships/image" Target="media/image13.wmf"/><Relationship Id="rId40" Type="http://schemas.openxmlformats.org/officeDocument/2006/relationships/image" Target="media/image14.jpeg"/><Relationship Id="rId45" Type="http://schemas.openxmlformats.org/officeDocument/2006/relationships/hyperlink" Target="http://www.linkedin.com/company/environment-agency/careers?trk=top_nav_careers" TargetMode="External"/><Relationship Id="rId53" Type="http://schemas.openxmlformats.org/officeDocument/2006/relationships/footer" Target="footer2.xml"/><Relationship Id="rId58"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instituteforapprenticeships.org/apprenticeship-standards/data-analyst-v1-1" TargetMode="External"/><Relationship Id="rId36" Type="http://schemas.openxmlformats.org/officeDocument/2006/relationships/image" Target="media/image120.wmf"/><Relationship Id="rId49" Type="http://schemas.openxmlformats.org/officeDocument/2006/relationships/hyperlink" Target="mailto:ea_recruitment@gov.sscl.com" TargetMode="External"/><Relationship Id="rId57" Type="http://schemas.openxmlformats.org/officeDocument/2006/relationships/image" Target="media/image200.jpeg"/><Relationship Id="rId61" Type="http://schemas.openxmlformats.org/officeDocument/2006/relationships/theme" Target="theme/theme1.xml"/><Relationship Id="rId10" Type="http://schemas.openxmlformats.org/officeDocument/2006/relationships/image" Target="media/image21.jpeg"/><Relationship Id="rId19" Type="http://schemas.openxmlformats.org/officeDocument/2006/relationships/hyperlink" Target="http://www.gov.uk/environment-agency" TargetMode="External"/><Relationship Id="rId31" Type="http://schemas.openxmlformats.org/officeDocument/2006/relationships/hyperlink" Target="https://www.instituteforapprenticeships.org/apprenticeship-standards/environmental-practitioner-degree/" TargetMode="External"/><Relationship Id="rId44" Type="http://schemas.openxmlformats.org/officeDocument/2006/relationships/image" Target="media/image15.jpeg"/><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www.instituteforapprenticeships.org/apprenticeship-standards/asset-manager-v1-0" TargetMode="External"/><Relationship Id="rId35" Type="http://schemas.openxmlformats.org/officeDocument/2006/relationships/image" Target="media/image12.wmf"/><Relationship Id="rId43" Type="http://schemas.openxmlformats.org/officeDocument/2006/relationships/hyperlink" Target="https://twitter.com/EnvAgencyJobs" TargetMode="External"/><Relationship Id="rId48" Type="http://schemas.openxmlformats.org/officeDocument/2006/relationships/image" Target="media/image17.jpeg"/><Relationship Id="rId56" Type="http://schemas.openxmlformats.org/officeDocument/2006/relationships/image" Target="media/image20.jpeg"/><Relationship Id="rId8" Type="http://schemas.openxmlformats.org/officeDocument/2006/relationships/image" Target="media/image1.jpe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hyperlink" Target="https://www.gov.uk/government/organisations/environment-agency/about/recruitment" TargetMode="External"/><Relationship Id="rId38" Type="http://schemas.openxmlformats.org/officeDocument/2006/relationships/image" Target="media/image130.wmf"/><Relationship Id="rId46" Type="http://schemas.openxmlformats.org/officeDocument/2006/relationships/image" Target="media/image16.jpeg"/><Relationship Id="rId59"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gov.uk/environment-agency" TargetMode="External"/><Relationship Id="rId1" Type="http://schemas.openxmlformats.org/officeDocument/2006/relationships/hyperlink" Target="http://www.gov.uk/environment-agenc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9.jpeg"/><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0E952B-A43B-4756-8D20-E5442DE2C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4440</Words>
  <Characters>25311</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29692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2018-01-29T15:25:00Z</cp:lastPrinted>
  <dcterms:created xsi:type="dcterms:W3CDTF">2022-04-27T12:44:00Z</dcterms:created>
  <dcterms:modified xsi:type="dcterms:W3CDTF">2022-04-27T12:44:00Z</dcterms:modified>
</cp:coreProperties>
</file>