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49618" w14:textId="77777777" w:rsidR="00B50B4F" w:rsidRDefault="00B50B4F">
      <w:bookmarkStart w:id="0" w:name="_GoBack"/>
      <w:bookmarkEnd w:id="0"/>
    </w:p>
    <w:p w14:paraId="66F49619" w14:textId="77777777" w:rsidR="00165039" w:rsidRDefault="00165039"/>
    <w:p w14:paraId="66F4961A" w14:textId="77777777" w:rsidR="00165039" w:rsidRDefault="00165039"/>
    <w:p w14:paraId="66F4961B" w14:textId="77777777" w:rsidR="00165039" w:rsidRDefault="00165039"/>
    <w:p w14:paraId="66F4961C" w14:textId="77777777" w:rsidR="00165039" w:rsidRDefault="00165039"/>
    <w:p w14:paraId="66F4961D" w14:textId="77777777" w:rsidR="00165039" w:rsidRDefault="00165039"/>
    <w:p w14:paraId="66F4961E" w14:textId="77777777" w:rsidR="00165039" w:rsidRDefault="00165039"/>
    <w:p w14:paraId="66F4961F" w14:textId="77777777" w:rsidR="00165039" w:rsidRDefault="00165039"/>
    <w:p w14:paraId="66F49620" w14:textId="77777777" w:rsidR="00165039" w:rsidRDefault="00165039"/>
    <w:p w14:paraId="66F49621" w14:textId="77777777" w:rsidR="00165039" w:rsidRDefault="00165039"/>
    <w:p w14:paraId="66F49622" w14:textId="77777777" w:rsidR="00165039" w:rsidRDefault="00165039"/>
    <w:p w14:paraId="66F49623" w14:textId="77777777" w:rsidR="00165039" w:rsidRDefault="00165039"/>
    <w:p w14:paraId="66F49624" w14:textId="77777777" w:rsidR="00165039" w:rsidRDefault="00165039"/>
    <w:p w14:paraId="66F49625" w14:textId="77777777" w:rsidR="00165039" w:rsidRDefault="00165039"/>
    <w:p w14:paraId="66F49626" w14:textId="77777777" w:rsidR="00165039" w:rsidRDefault="00165039"/>
    <w:p w14:paraId="66F49627" w14:textId="77777777" w:rsidR="00165039" w:rsidRDefault="00165039"/>
    <w:p w14:paraId="66F49628" w14:textId="77777777" w:rsidR="00165039" w:rsidRDefault="00165039"/>
    <w:p w14:paraId="66F49629" w14:textId="77777777" w:rsidR="00165039" w:rsidRDefault="00165039"/>
    <w:p w14:paraId="66F4962A" w14:textId="77777777" w:rsidR="00165039" w:rsidRDefault="00165039"/>
    <w:p w14:paraId="66F4962B" w14:textId="77777777" w:rsidR="00165039" w:rsidRDefault="00165039"/>
    <w:p w14:paraId="66F4962C" w14:textId="77777777" w:rsidR="00165039" w:rsidRDefault="00165039"/>
    <w:p w14:paraId="66F4962D" w14:textId="77777777" w:rsidR="00165039" w:rsidRDefault="00165039"/>
    <w:p w14:paraId="66F4962E" w14:textId="77777777" w:rsidR="00165039" w:rsidRDefault="00165039"/>
    <w:p w14:paraId="66F4962F" w14:textId="77777777" w:rsidR="00165039" w:rsidRDefault="00165039"/>
    <w:p w14:paraId="66F49630" w14:textId="77777777" w:rsidR="00165039" w:rsidRDefault="00165039"/>
    <w:p w14:paraId="66F49631" w14:textId="77777777" w:rsidR="00165039" w:rsidRDefault="00302D29">
      <w:r>
        <w:t xml:space="preserve">       </w:t>
      </w:r>
    </w:p>
    <w:p w14:paraId="66F49632" w14:textId="77777777" w:rsidR="00165039" w:rsidRDefault="00165039"/>
    <w:p w14:paraId="66F49633" w14:textId="77777777" w:rsidR="00165039" w:rsidRDefault="00165039"/>
    <w:p w14:paraId="66F49634" w14:textId="77777777" w:rsidR="00302D29" w:rsidRDefault="00302D29">
      <w:pPr>
        <w:rPr>
          <w:rFonts w:ascii="Arial" w:hAnsi="Arial" w:cs="Arial"/>
          <w:color w:val="004C84"/>
          <w:sz w:val="56"/>
          <w:szCs w:val="56"/>
        </w:rPr>
      </w:pPr>
    </w:p>
    <w:p w14:paraId="66F49635" w14:textId="77777777" w:rsidR="00302D29" w:rsidRDefault="00302D29">
      <w:pPr>
        <w:rPr>
          <w:rFonts w:ascii="Arial" w:hAnsi="Arial" w:cs="Arial"/>
          <w:color w:val="004C84"/>
          <w:sz w:val="56"/>
          <w:szCs w:val="56"/>
        </w:rPr>
      </w:pPr>
    </w:p>
    <w:p w14:paraId="66F49636" w14:textId="77777777" w:rsidR="00302D29" w:rsidRDefault="00302D29">
      <w:pPr>
        <w:rPr>
          <w:rFonts w:ascii="Arial" w:hAnsi="Arial" w:cs="Arial"/>
          <w:color w:val="004C84"/>
          <w:sz w:val="56"/>
          <w:szCs w:val="56"/>
        </w:rPr>
      </w:pPr>
    </w:p>
    <w:p w14:paraId="66F49637" w14:textId="77777777" w:rsidR="00302D29" w:rsidRDefault="00302D29">
      <w:pPr>
        <w:rPr>
          <w:rFonts w:ascii="Arial" w:hAnsi="Arial" w:cs="Arial"/>
          <w:color w:val="0078B4"/>
          <w:sz w:val="60"/>
          <w:szCs w:val="60"/>
        </w:rPr>
      </w:pPr>
    </w:p>
    <w:p w14:paraId="66F49638" w14:textId="41959919" w:rsidR="00AA2144" w:rsidRPr="00EA59C2" w:rsidRDefault="00427A33">
      <w:pPr>
        <w:rPr>
          <w:rFonts w:ascii="Arial" w:hAnsi="Arial" w:cs="Arial"/>
          <w:color w:val="004C84"/>
          <w:sz w:val="56"/>
          <w:szCs w:val="56"/>
        </w:rPr>
      </w:pPr>
      <w:r>
        <w:rPr>
          <w:rFonts w:ascii="Arial" w:hAnsi="Arial" w:cs="Arial"/>
          <w:color w:val="004C84"/>
          <w:sz w:val="56"/>
          <w:szCs w:val="56"/>
        </w:rPr>
        <w:t>Environmental Crime Officer (</w:t>
      </w:r>
      <w:proofErr w:type="spellStart"/>
      <w:r>
        <w:rPr>
          <w:rFonts w:ascii="Arial" w:hAnsi="Arial" w:cs="Arial"/>
          <w:color w:val="004C84"/>
          <w:sz w:val="56"/>
          <w:szCs w:val="56"/>
        </w:rPr>
        <w:t>Mis</w:t>
      </w:r>
      <w:proofErr w:type="spellEnd"/>
      <w:r>
        <w:rPr>
          <w:rFonts w:ascii="Arial" w:hAnsi="Arial" w:cs="Arial"/>
          <w:color w:val="004C84"/>
          <w:sz w:val="56"/>
          <w:szCs w:val="56"/>
        </w:rPr>
        <w:t xml:space="preserve">-description of Waste) </w:t>
      </w:r>
      <w:r w:rsidR="00EA59C2" w:rsidRPr="00EA59C2">
        <w:rPr>
          <w:rFonts w:ascii="Arial" w:hAnsi="Arial" w:cs="Arial"/>
          <w:color w:val="004C84"/>
          <w:sz w:val="56"/>
          <w:szCs w:val="56"/>
        </w:rPr>
        <w:t>- full training and lease car provided</w:t>
      </w:r>
    </w:p>
    <w:p w14:paraId="66F49639" w14:textId="77777777" w:rsidR="00AA2144" w:rsidRDefault="00AA2144">
      <w:pPr>
        <w:rPr>
          <w:rFonts w:ascii="Arial" w:hAnsi="Arial" w:cs="Arial"/>
          <w:color w:val="004C84"/>
          <w:sz w:val="44"/>
          <w:szCs w:val="56"/>
        </w:rPr>
      </w:pPr>
    </w:p>
    <w:p w14:paraId="66F4963A" w14:textId="77777777" w:rsidR="00AA2144" w:rsidRDefault="00AA2144">
      <w:pPr>
        <w:rPr>
          <w:rFonts w:ascii="Arial" w:hAnsi="Arial" w:cs="Arial"/>
          <w:color w:val="004C84"/>
          <w:sz w:val="44"/>
          <w:szCs w:val="56"/>
        </w:rPr>
      </w:pPr>
    </w:p>
    <w:p w14:paraId="66F4963B"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66F4963C" w14:textId="77777777" w:rsidR="00C15273" w:rsidRDefault="001B4410" w:rsidP="001B4410">
      <w:pPr>
        <w:rPr>
          <w:rFonts w:ascii="Arial" w:hAnsi="Arial" w:cs="Arial"/>
          <w:color w:val="0078B4"/>
          <w:sz w:val="60"/>
          <w:szCs w:val="60"/>
        </w:rPr>
      </w:pPr>
      <w:r>
        <w:rPr>
          <w:rFonts w:ascii="Arial" w:hAnsi="Arial" w:cs="Arial"/>
          <w:color w:val="0078B4"/>
          <w:sz w:val="60"/>
          <w:szCs w:val="60"/>
        </w:rPr>
        <w:br w:type="page"/>
      </w:r>
    </w:p>
    <w:p w14:paraId="66F4963D" w14:textId="77777777"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14:anchorId="66F496FD" wp14:editId="66F496FE">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14:paraId="66F4963E" w14:textId="77777777" w:rsidR="00C15273" w:rsidRDefault="00C15273" w:rsidP="001B4410">
      <w:pPr>
        <w:rPr>
          <w:rFonts w:ascii="Arial" w:hAnsi="Arial" w:cs="Arial"/>
          <w:color w:val="004C84"/>
          <w:sz w:val="22"/>
          <w:szCs w:val="22"/>
        </w:rPr>
      </w:pPr>
    </w:p>
    <w:p w14:paraId="66F4963F" w14:textId="77777777" w:rsidR="00C15273" w:rsidRDefault="00C15273" w:rsidP="001B4410">
      <w:pPr>
        <w:rPr>
          <w:rFonts w:ascii="Arial" w:hAnsi="Arial" w:cs="Arial"/>
          <w:color w:val="004C84"/>
          <w:sz w:val="22"/>
          <w:szCs w:val="22"/>
        </w:rPr>
      </w:pPr>
    </w:p>
    <w:p w14:paraId="66F49640" w14:textId="77777777" w:rsidR="002A6840" w:rsidRDefault="002A6840" w:rsidP="002A6840">
      <w:pPr>
        <w:pStyle w:val="PlainText"/>
        <w:rPr>
          <w:rFonts w:ascii="MetaBook-Roman" w:hAnsi="MetaBook-Roman"/>
        </w:rPr>
      </w:pPr>
    </w:p>
    <w:p w14:paraId="66F49641" w14:textId="77777777" w:rsidR="002A6840" w:rsidRDefault="002A6840" w:rsidP="002A6840">
      <w:pPr>
        <w:pStyle w:val="PlainText"/>
        <w:rPr>
          <w:rFonts w:ascii="MetaBook-Roman" w:hAnsi="MetaBook-Roman"/>
        </w:rPr>
      </w:pPr>
    </w:p>
    <w:p w14:paraId="66F49642" w14:textId="77777777" w:rsidR="002A6840" w:rsidRDefault="002A6840" w:rsidP="002A6840">
      <w:pPr>
        <w:pStyle w:val="PlainText"/>
        <w:rPr>
          <w:rFonts w:ascii="MetaBook-Roman" w:hAnsi="MetaBook-Roman"/>
        </w:rPr>
      </w:pPr>
    </w:p>
    <w:p w14:paraId="66F49643" w14:textId="77777777" w:rsidR="002A6840" w:rsidRDefault="002A6840" w:rsidP="002A6840">
      <w:pPr>
        <w:pStyle w:val="PlainText"/>
        <w:rPr>
          <w:rFonts w:ascii="MetaBook-Roman" w:hAnsi="MetaBook-Roman"/>
        </w:rPr>
      </w:pPr>
    </w:p>
    <w:p w14:paraId="66F49644" w14:textId="77777777" w:rsidR="00B0630E" w:rsidRDefault="00B0630E" w:rsidP="001B443F">
      <w:pPr>
        <w:pStyle w:val="PlainText"/>
        <w:rPr>
          <w:rFonts w:ascii="MetaBook-Roman" w:hAnsi="MetaBook-Roman"/>
          <w:color w:val="0078B4"/>
          <w:sz w:val="56"/>
          <w:szCs w:val="56"/>
        </w:rPr>
      </w:pPr>
    </w:p>
    <w:p w14:paraId="66F49645" w14:textId="77777777"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66F496FF" wp14:editId="66F49700">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14:paraId="66F49746" w14:textId="77777777" w:rsidR="00460905" w:rsidRDefault="00B0630E" w:rsidP="00460905">
                            <w:r w:rsidRPr="00DC3864">
                              <w:rPr>
                                <w:noProof/>
                                <w:lang w:eastAsia="en-GB"/>
                              </w:rPr>
                              <w:drawing>
                                <wp:inline distT="0" distB="0" distL="0" distR="0" wp14:anchorId="66F4975B" wp14:editId="66F4975C">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496FF"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" fillcolor="window" stroked="f" strokeweight=".5pt">
                <v:textbox>
                  <w:txbxContent>
                    <w:p w14:paraId="66F49746" w14:textId="77777777" w:rsidR="00460905" w:rsidRDefault="00B0630E" w:rsidP="00460905">
                      <w:r w:rsidRPr="00DC3864">
                        <w:rPr>
                          <w:noProof/>
                          <w:lang w:eastAsia="en-GB"/>
                        </w:rPr>
                        <w:drawing>
                          <wp:inline distT="0" distB="0" distL="0" distR="0" wp14:anchorId="66F4975B" wp14:editId="66F4975C">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66F49701" wp14:editId="66F49702">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66F49703" wp14:editId="66F49704">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6F49705" wp14:editId="66F49706">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6">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14:anchorId="66F49707" wp14:editId="66F49708">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6F49747" w14:textId="77777777" w:rsidR="00C15273" w:rsidRDefault="00C15273" w:rsidP="00C15273">
                            <w:pPr>
                              <w:ind w:left="1021"/>
                              <w:rPr>
                                <w:rFonts w:ascii="Arial" w:hAnsi="Arial" w:cs="Arial"/>
                                <w:b/>
                                <w:color w:val="FFFFFF" w:themeColor="background1"/>
                                <w:sz w:val="22"/>
                                <w:szCs w:val="22"/>
                              </w:rPr>
                            </w:pPr>
                          </w:p>
                          <w:p w14:paraId="66F49748" w14:textId="7CE13789"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27A33">
                              <w:rPr>
                                <w:rFonts w:ascii="Arial" w:hAnsi="Arial" w:cs="Arial"/>
                                <w:b/>
                                <w:color w:val="FFFFFF" w:themeColor="background1"/>
                                <w:sz w:val="22"/>
                                <w:szCs w:val="22"/>
                              </w:rPr>
                              <w:t>Environmental Crime Officer (</w:t>
                            </w:r>
                            <w:proofErr w:type="spellStart"/>
                            <w:r w:rsidR="00EA59C2" w:rsidRPr="00EA59C2">
                              <w:rPr>
                                <w:rFonts w:ascii="Arial" w:hAnsi="Arial" w:cs="Arial"/>
                                <w:b/>
                                <w:color w:val="FFFFFF" w:themeColor="background1"/>
                                <w:sz w:val="22"/>
                                <w:szCs w:val="22"/>
                              </w:rPr>
                              <w:t>Mis</w:t>
                            </w:r>
                            <w:proofErr w:type="spellEnd"/>
                            <w:r w:rsidR="00EA59C2" w:rsidRPr="00EA59C2">
                              <w:rPr>
                                <w:rFonts w:ascii="Arial" w:hAnsi="Arial" w:cs="Arial"/>
                                <w:b/>
                                <w:color w:val="FFFFFF" w:themeColor="background1"/>
                                <w:sz w:val="22"/>
                                <w:szCs w:val="22"/>
                              </w:rPr>
                              <w:t>-description of Waste</w:t>
                            </w:r>
                            <w:r w:rsidR="00427A33">
                              <w:rPr>
                                <w:rFonts w:ascii="Arial" w:hAnsi="Arial" w:cs="Arial"/>
                                <w:b/>
                                <w:color w:val="FFFFFF" w:themeColor="background1"/>
                                <w:sz w:val="22"/>
                                <w:szCs w:val="22"/>
                              </w:rPr>
                              <w:t>)</w:t>
                            </w:r>
                            <w:r w:rsidR="00EA59C2" w:rsidRPr="00EA59C2">
                              <w:rPr>
                                <w:rFonts w:ascii="Arial" w:hAnsi="Arial" w:cs="Arial"/>
                                <w:b/>
                                <w:color w:val="FFFFFF" w:themeColor="background1"/>
                                <w:sz w:val="22"/>
                                <w:szCs w:val="22"/>
                              </w:rPr>
                              <w:t xml:space="preserve"> Officer - full training and lease car provided</w:t>
                            </w:r>
                          </w:p>
                          <w:p w14:paraId="66F49749" w14:textId="69A541C6"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1B65E1">
                              <w:rPr>
                                <w:rFonts w:ascii="Arial" w:hAnsi="Arial" w:cs="Arial"/>
                                <w:b/>
                                <w:color w:val="FFFFFF" w:themeColor="background1"/>
                                <w:sz w:val="22"/>
                                <w:szCs w:val="22"/>
                              </w:rPr>
                              <w:t>Ely, Cambridgeshire or Brampton, Cambridgeshire</w:t>
                            </w:r>
                          </w:p>
                          <w:p w14:paraId="66F4974A" w14:textId="03A3A82E"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B135F">
                              <w:rPr>
                                <w:rFonts w:ascii="Arial" w:hAnsi="Arial" w:cs="Arial"/>
                                <w:b/>
                                <w:color w:val="FFFFFF" w:themeColor="background1"/>
                                <w:sz w:val="22"/>
                                <w:szCs w:val="22"/>
                              </w:rPr>
                              <w:t xml:space="preserve"> August 2019</w:t>
                            </w:r>
                          </w:p>
                          <w:p w14:paraId="66F4974B" w14:textId="5AE7A4A1"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1B65E1">
                              <w:rPr>
                                <w:rFonts w:ascii="Arial" w:hAnsi="Arial" w:cs="Arial"/>
                                <w:b/>
                                <w:color w:val="FFFFFF" w:themeColor="background1"/>
                                <w:sz w:val="22"/>
                                <w:szCs w:val="22"/>
                              </w:rPr>
                              <w:t xml:space="preserve"> </w:t>
                            </w:r>
                            <w:r w:rsidR="00CB135F">
                              <w:rPr>
                                <w:rFonts w:ascii="Arial" w:hAnsi="Arial" w:cs="Arial"/>
                                <w:b/>
                                <w:color w:val="FFFFFF" w:themeColor="background1"/>
                                <w:sz w:val="22"/>
                                <w:szCs w:val="22"/>
                              </w:rPr>
                              <w:t xml:space="preserve"> 12256</w:t>
                            </w:r>
                          </w:p>
                          <w:p w14:paraId="66F4974C" w14:textId="77777777" w:rsidR="00B0630E" w:rsidRDefault="00B0630E" w:rsidP="00716DBB">
                            <w:pPr>
                              <w:spacing w:before="120" w:after="480"/>
                              <w:ind w:left="1021"/>
                              <w:rPr>
                                <w:rFonts w:ascii="Arial" w:hAnsi="Arial" w:cs="Arial"/>
                                <w:color w:val="FFFFFF"/>
                                <w:sz w:val="60"/>
                                <w:szCs w:val="60"/>
                              </w:rPr>
                            </w:pPr>
                          </w:p>
                          <w:p w14:paraId="66F4974D"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F4974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66F4974F"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66F49750"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66F49751"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6F49752"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66F49753" w14:textId="77777777" w:rsidR="00C15273" w:rsidRDefault="00C15273" w:rsidP="00C15273">
                            <w:pPr>
                              <w:pStyle w:val="MediumGrid1-Accent21"/>
                              <w:spacing w:before="120" w:line="480" w:lineRule="auto"/>
                              <w:rPr>
                                <w:rFonts w:ascii="Arial" w:hAnsi="Arial" w:cs="Arial"/>
                                <w:b/>
                                <w:color w:val="FFFFFF"/>
                                <w:sz w:val="22"/>
                                <w:szCs w:val="22"/>
                              </w:rPr>
                            </w:pPr>
                          </w:p>
                          <w:p w14:paraId="66F49754"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6F49707"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14:paraId="66F49747" w14:textId="77777777" w:rsidR="00C15273" w:rsidRDefault="00C15273" w:rsidP="00C15273">
                      <w:pPr>
                        <w:ind w:left="1021"/>
                        <w:rPr>
                          <w:rFonts w:ascii="Arial" w:hAnsi="Arial" w:cs="Arial"/>
                          <w:b/>
                          <w:color w:val="FFFFFF" w:themeColor="background1"/>
                          <w:sz w:val="22"/>
                          <w:szCs w:val="22"/>
                        </w:rPr>
                      </w:pPr>
                    </w:p>
                    <w:p w14:paraId="66F49748" w14:textId="7CE13789"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27A33">
                        <w:rPr>
                          <w:rFonts w:ascii="Arial" w:hAnsi="Arial" w:cs="Arial"/>
                          <w:b/>
                          <w:color w:val="FFFFFF" w:themeColor="background1"/>
                          <w:sz w:val="22"/>
                          <w:szCs w:val="22"/>
                        </w:rPr>
                        <w:t>Environmental Crime Officer (</w:t>
                      </w:r>
                      <w:proofErr w:type="spellStart"/>
                      <w:r w:rsidR="00EA59C2" w:rsidRPr="00EA59C2">
                        <w:rPr>
                          <w:rFonts w:ascii="Arial" w:hAnsi="Arial" w:cs="Arial"/>
                          <w:b/>
                          <w:color w:val="FFFFFF" w:themeColor="background1"/>
                          <w:sz w:val="22"/>
                          <w:szCs w:val="22"/>
                        </w:rPr>
                        <w:t>Mis</w:t>
                      </w:r>
                      <w:proofErr w:type="spellEnd"/>
                      <w:r w:rsidR="00EA59C2" w:rsidRPr="00EA59C2">
                        <w:rPr>
                          <w:rFonts w:ascii="Arial" w:hAnsi="Arial" w:cs="Arial"/>
                          <w:b/>
                          <w:color w:val="FFFFFF" w:themeColor="background1"/>
                          <w:sz w:val="22"/>
                          <w:szCs w:val="22"/>
                        </w:rPr>
                        <w:t>-description of Waste</w:t>
                      </w:r>
                      <w:r w:rsidR="00427A33">
                        <w:rPr>
                          <w:rFonts w:ascii="Arial" w:hAnsi="Arial" w:cs="Arial"/>
                          <w:b/>
                          <w:color w:val="FFFFFF" w:themeColor="background1"/>
                          <w:sz w:val="22"/>
                          <w:szCs w:val="22"/>
                        </w:rPr>
                        <w:t>)</w:t>
                      </w:r>
                      <w:r w:rsidR="00EA59C2" w:rsidRPr="00EA59C2">
                        <w:rPr>
                          <w:rFonts w:ascii="Arial" w:hAnsi="Arial" w:cs="Arial"/>
                          <w:b/>
                          <w:color w:val="FFFFFF" w:themeColor="background1"/>
                          <w:sz w:val="22"/>
                          <w:szCs w:val="22"/>
                        </w:rPr>
                        <w:t xml:space="preserve"> Officer - full training and lease car provided</w:t>
                      </w:r>
                    </w:p>
                    <w:p w14:paraId="66F49749" w14:textId="69A541C6"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1B65E1">
                        <w:rPr>
                          <w:rFonts w:ascii="Arial" w:hAnsi="Arial" w:cs="Arial"/>
                          <w:b/>
                          <w:color w:val="FFFFFF" w:themeColor="background1"/>
                          <w:sz w:val="22"/>
                          <w:szCs w:val="22"/>
                        </w:rPr>
                        <w:t>Ely, Cambridgeshire or Brampton, Cambridgeshire</w:t>
                      </w:r>
                    </w:p>
                    <w:p w14:paraId="66F4974A" w14:textId="03A3A82E"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B135F">
                        <w:rPr>
                          <w:rFonts w:ascii="Arial" w:hAnsi="Arial" w:cs="Arial"/>
                          <w:b/>
                          <w:color w:val="FFFFFF" w:themeColor="background1"/>
                          <w:sz w:val="22"/>
                          <w:szCs w:val="22"/>
                        </w:rPr>
                        <w:t xml:space="preserve"> August 2019</w:t>
                      </w:r>
                    </w:p>
                    <w:p w14:paraId="66F4974B" w14:textId="5AE7A4A1"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1B65E1">
                        <w:rPr>
                          <w:rFonts w:ascii="Arial" w:hAnsi="Arial" w:cs="Arial"/>
                          <w:b/>
                          <w:color w:val="FFFFFF" w:themeColor="background1"/>
                          <w:sz w:val="22"/>
                          <w:szCs w:val="22"/>
                        </w:rPr>
                        <w:t xml:space="preserve"> </w:t>
                      </w:r>
                      <w:r w:rsidR="00CB135F">
                        <w:rPr>
                          <w:rFonts w:ascii="Arial" w:hAnsi="Arial" w:cs="Arial"/>
                          <w:b/>
                          <w:color w:val="FFFFFF" w:themeColor="background1"/>
                          <w:sz w:val="22"/>
                          <w:szCs w:val="22"/>
                        </w:rPr>
                        <w:t xml:space="preserve"> 12256</w:t>
                      </w:r>
                    </w:p>
                    <w:p w14:paraId="66F4974C" w14:textId="77777777" w:rsidR="00B0630E" w:rsidRDefault="00B0630E" w:rsidP="00716DBB">
                      <w:pPr>
                        <w:spacing w:before="120" w:after="480"/>
                        <w:ind w:left="1021"/>
                        <w:rPr>
                          <w:rFonts w:ascii="Arial" w:hAnsi="Arial" w:cs="Arial"/>
                          <w:color w:val="FFFFFF"/>
                          <w:sz w:val="60"/>
                          <w:szCs w:val="60"/>
                        </w:rPr>
                      </w:pPr>
                    </w:p>
                    <w:p w14:paraId="66F4974D"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F4974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66F4974F"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66F49750"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66F49751"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6F49752"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66F49753" w14:textId="77777777" w:rsidR="00C15273" w:rsidRDefault="00C15273" w:rsidP="00C15273">
                      <w:pPr>
                        <w:pStyle w:val="MediumGrid1-Accent21"/>
                        <w:spacing w:before="120" w:line="480" w:lineRule="auto"/>
                        <w:rPr>
                          <w:rFonts w:ascii="Arial" w:hAnsi="Arial" w:cs="Arial"/>
                          <w:b/>
                          <w:color w:val="FFFFFF"/>
                          <w:sz w:val="22"/>
                          <w:szCs w:val="22"/>
                        </w:rPr>
                      </w:pPr>
                    </w:p>
                    <w:p w14:paraId="66F49754"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66F49709" wp14:editId="66F4970A">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14:paraId="66F49755" w14:textId="77777777"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9709"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14:paraId="66F49755" w14:textId="77777777" w:rsidR="009779A0" w:rsidRDefault="009779A0" w:rsidP="009779A0"/>
                  </w:txbxContent>
                </v:textbox>
              </v:shape>
            </w:pict>
          </mc:Fallback>
        </mc:AlternateContent>
      </w:r>
    </w:p>
    <w:p w14:paraId="66F49646" w14:textId="77777777"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14:paraId="66F49647" w14:textId="77777777"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6F4970B" wp14:editId="66F4970C">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7">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66F4970D" wp14:editId="66F4970E">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8">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6F49649" w14:textId="27EB7D0B" w:rsidR="00B0630E" w:rsidRPr="00851ACC" w:rsidRDefault="00851ACC" w:rsidP="000B5202">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6F4970F" wp14:editId="66F49710">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r>
        <w:rPr>
          <w:rFonts w:ascii="MetaBook-Roman" w:hAnsi="MetaBook-Roman"/>
          <w:sz w:val="56"/>
          <w:szCs w:val="56"/>
        </w:rPr>
        <w:tab/>
      </w:r>
      <w:r>
        <w:rPr>
          <w:rFonts w:ascii="MetaBook-Roman" w:hAnsi="MetaBook-Roman"/>
          <w:sz w:val="56"/>
          <w:szCs w:val="56"/>
        </w:rPr>
        <w:tab/>
      </w:r>
    </w:p>
    <w:p w14:paraId="66F4964A" w14:textId="7F3824DF"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14:anchorId="66F49711" wp14:editId="66F49712">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0"/>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0B5202">
        <w:rPr>
          <w:rFonts w:ascii="Arial" w:hAnsi="Arial" w:cs="Arial"/>
          <w:color w:val="004C84"/>
          <w:sz w:val="60"/>
          <w:szCs w:val="60"/>
        </w:rPr>
        <w:t>1</w:t>
      </w:r>
      <w:r w:rsidR="00EE67FA" w:rsidRPr="002F0588">
        <w:rPr>
          <w:rFonts w:ascii="Arial" w:hAnsi="Arial" w:cs="Arial"/>
          <w:color w:val="004C84"/>
          <w:sz w:val="60"/>
          <w:szCs w:val="60"/>
        </w:rPr>
        <w:t>. Our organisation</w:t>
      </w:r>
    </w:p>
    <w:p w14:paraId="66F4964B"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66F4964C"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66F4964D" w14:textId="77777777" w:rsidR="00495A9F" w:rsidRDefault="00495A9F" w:rsidP="00E831FC">
      <w:pPr>
        <w:pStyle w:val="PlainText"/>
        <w:spacing w:line="276" w:lineRule="auto"/>
        <w:rPr>
          <w:rFonts w:ascii="Arial" w:hAnsi="Arial" w:cs="Arial"/>
          <w:i/>
          <w:sz w:val="22"/>
          <w:szCs w:val="22"/>
        </w:rPr>
      </w:pPr>
    </w:p>
    <w:p w14:paraId="66F4964E" w14:textId="77777777"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14:paraId="66F4964F" w14:textId="77777777" w:rsidR="00C15273" w:rsidRDefault="00C15273" w:rsidP="00E831FC">
      <w:pPr>
        <w:pStyle w:val="PlainText"/>
        <w:spacing w:line="276" w:lineRule="auto"/>
        <w:rPr>
          <w:rFonts w:ascii="Arial" w:hAnsi="Arial" w:cs="Arial"/>
          <w:color w:val="000000"/>
          <w:sz w:val="22"/>
          <w:szCs w:val="22"/>
        </w:rPr>
      </w:pPr>
    </w:p>
    <w:p w14:paraId="66F49650"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66F49651" w14:textId="77777777" w:rsidR="00495A9F" w:rsidRDefault="00BE49EC" w:rsidP="00495A9F">
      <w:pPr>
        <w:spacing w:before="480" w:line="360" w:lineRule="auto"/>
        <w:contextualSpacing/>
        <w:rPr>
          <w:sz w:val="22"/>
          <w:szCs w:val="22"/>
        </w:rPr>
      </w:pPr>
      <w:hyperlink r:id="rId21" w:history="1">
        <w:r w:rsidR="00495A9F">
          <w:rPr>
            <w:rStyle w:val="Hyperlink"/>
            <w:rFonts w:ascii="Arial" w:hAnsi="Arial" w:cs="Arial"/>
            <w:b/>
            <w:color w:val="004C84"/>
            <w:sz w:val="22"/>
            <w:szCs w:val="22"/>
          </w:rPr>
          <w:t>www.environment-agency.gov.uk/aboutus</w:t>
        </w:r>
      </w:hyperlink>
    </w:p>
    <w:p w14:paraId="66F49652" w14:textId="77777777" w:rsidR="0044746C" w:rsidRDefault="0044746C" w:rsidP="0044746C">
      <w:pPr>
        <w:rPr>
          <w:rFonts w:ascii="Arial" w:hAnsi="Arial" w:cs="Arial"/>
          <w:sz w:val="20"/>
          <w:szCs w:val="20"/>
          <w:lang w:eastAsia="en-GB"/>
        </w:rPr>
      </w:pPr>
    </w:p>
    <w:p w14:paraId="66F49653" w14:textId="77777777" w:rsidR="0044746C" w:rsidRDefault="00BE49EC" w:rsidP="0044746C">
      <w:pPr>
        <w:rPr>
          <w:rFonts w:ascii="Arial" w:hAnsi="Arial" w:cs="Arial"/>
          <w:sz w:val="20"/>
          <w:szCs w:val="20"/>
          <w:lang w:eastAsia="en-GB"/>
        </w:rPr>
      </w:pPr>
      <w:hyperlink r:id="rId22"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YouTube</w:t>
        </w:r>
      </w:hyperlink>
    </w:p>
    <w:p w14:paraId="66F49654" w14:textId="77777777"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66F49713" wp14:editId="66F49714">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66F49756"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9713"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14:paraId="66F49756" w14:textId="77777777"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6F49715" wp14:editId="66F49716">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14:paraId="66F49757"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9715"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14:paraId="66F49757" w14:textId="77777777" w:rsidR="0044746C" w:rsidRDefault="0044746C" w:rsidP="0044746C"/>
                  </w:txbxContent>
                </v:textbox>
              </v:shape>
            </w:pict>
          </mc:Fallback>
        </mc:AlternateContent>
      </w:r>
    </w:p>
    <w:p w14:paraId="66F49655" w14:textId="77777777" w:rsidR="0044746C" w:rsidRDefault="0044746C" w:rsidP="0044746C">
      <w:pPr>
        <w:spacing w:before="480" w:line="360" w:lineRule="auto"/>
        <w:contextualSpacing/>
        <w:rPr>
          <w:sz w:val="22"/>
          <w:szCs w:val="22"/>
        </w:rPr>
      </w:pPr>
      <w:r>
        <w:rPr>
          <w:sz w:val="22"/>
          <w:szCs w:val="22"/>
        </w:rPr>
        <w:tab/>
      </w:r>
    </w:p>
    <w:p w14:paraId="66F49656" w14:textId="77777777"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14:anchorId="66F49717" wp14:editId="66F49718">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14:paraId="66F49657"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66F49658" w14:textId="77777777" w:rsidR="00A241F9" w:rsidRPr="002F0588" w:rsidRDefault="00A241F9" w:rsidP="00A241F9">
      <w:pPr>
        <w:pStyle w:val="PlainText"/>
        <w:spacing w:line="276" w:lineRule="auto"/>
        <w:rPr>
          <w:rFonts w:ascii="Arial" w:hAnsi="Arial" w:cs="Arial"/>
          <w:sz w:val="22"/>
          <w:szCs w:val="22"/>
        </w:rPr>
      </w:pPr>
    </w:p>
    <w:p w14:paraId="66F49659" w14:textId="77777777"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EA59C2">
        <w:rPr>
          <w:rFonts w:ascii="Arial" w:hAnsi="Arial" w:cs="Arial"/>
          <w:sz w:val="22"/>
          <w:szCs w:val="22"/>
        </w:rPr>
        <w:t>£</w:t>
      </w:r>
      <w:r w:rsidR="00EA59C2" w:rsidRPr="00EA59C2">
        <w:rPr>
          <w:rFonts w:ascii="Arial" w:hAnsi="Arial" w:cs="Arial"/>
          <w:sz w:val="22"/>
          <w:szCs w:val="22"/>
        </w:rPr>
        <w:t>27,572</w:t>
      </w:r>
    </w:p>
    <w:p w14:paraId="66F4965A" w14:textId="77777777" w:rsidR="00A241F9" w:rsidRPr="002F0588" w:rsidRDefault="00A241F9" w:rsidP="00A241F9">
      <w:pPr>
        <w:pStyle w:val="PlainText"/>
        <w:spacing w:line="276" w:lineRule="auto"/>
        <w:rPr>
          <w:rFonts w:ascii="Arial" w:hAnsi="Arial" w:cs="Arial"/>
          <w:sz w:val="22"/>
          <w:szCs w:val="22"/>
        </w:rPr>
      </w:pPr>
    </w:p>
    <w:p w14:paraId="66F4965B" w14:textId="09BBCAF9" w:rsidR="00A241F9" w:rsidRPr="007D5D7D" w:rsidRDefault="00A241F9" w:rsidP="00EA59C2">
      <w:pPr>
        <w:pStyle w:val="PlainText"/>
        <w:spacing w:line="276" w:lineRule="auto"/>
        <w:ind w:left="2760" w:hanging="2760"/>
        <w:rPr>
          <w:rFonts w:ascii="Arial" w:hAnsi="Arial" w:cs="Arial"/>
          <w:color w:val="FF0000"/>
          <w:sz w:val="22"/>
          <w:szCs w:val="22"/>
        </w:rPr>
      </w:pPr>
      <w:r w:rsidRPr="002F0588">
        <w:rPr>
          <w:rFonts w:ascii="Arial" w:hAnsi="Arial" w:cs="Arial"/>
          <w:b/>
          <w:color w:val="004C84"/>
          <w:sz w:val="22"/>
          <w:szCs w:val="22"/>
        </w:rPr>
        <w:t>Location:</w:t>
      </w:r>
      <w:r w:rsidR="00EA59C2">
        <w:rPr>
          <w:rFonts w:ascii="Arial" w:hAnsi="Arial" w:cs="Arial"/>
          <w:sz w:val="22"/>
          <w:szCs w:val="22"/>
        </w:rPr>
        <w:t xml:space="preserve"> </w:t>
      </w:r>
      <w:r w:rsidR="00EA59C2">
        <w:rPr>
          <w:rFonts w:ascii="Arial" w:hAnsi="Arial" w:cs="Arial"/>
          <w:sz w:val="22"/>
          <w:szCs w:val="22"/>
        </w:rPr>
        <w:tab/>
      </w:r>
      <w:r w:rsidR="000B5202">
        <w:rPr>
          <w:rFonts w:ascii="Arial" w:hAnsi="Arial" w:cs="Arial"/>
          <w:sz w:val="22"/>
          <w:szCs w:val="22"/>
        </w:rPr>
        <w:t xml:space="preserve"> </w:t>
      </w:r>
      <w:r w:rsidR="001B65E1">
        <w:rPr>
          <w:rFonts w:ascii="Arial" w:hAnsi="Arial" w:cs="Arial"/>
          <w:sz w:val="22"/>
          <w:szCs w:val="22"/>
        </w:rPr>
        <w:t xml:space="preserve">Ely office, Ely, Cambridgeshire or Brampton office, Brampton, </w:t>
      </w:r>
      <w:r w:rsidR="000B5202">
        <w:rPr>
          <w:rFonts w:ascii="Arial" w:hAnsi="Arial" w:cs="Arial"/>
          <w:sz w:val="22"/>
          <w:szCs w:val="22"/>
        </w:rPr>
        <w:t xml:space="preserve">   </w:t>
      </w:r>
      <w:r w:rsidR="001B65E1">
        <w:rPr>
          <w:rFonts w:ascii="Arial" w:hAnsi="Arial" w:cs="Arial"/>
          <w:sz w:val="22"/>
          <w:szCs w:val="22"/>
        </w:rPr>
        <w:t>Huntingdon, Cambridgeshire</w:t>
      </w:r>
    </w:p>
    <w:p w14:paraId="66F4965C" w14:textId="77777777" w:rsidR="00A241F9" w:rsidRPr="002F0588" w:rsidRDefault="00A241F9" w:rsidP="00A241F9">
      <w:pPr>
        <w:pStyle w:val="PlainText"/>
        <w:spacing w:line="276" w:lineRule="auto"/>
        <w:rPr>
          <w:rFonts w:ascii="Arial" w:hAnsi="Arial" w:cs="Arial"/>
          <w:sz w:val="22"/>
          <w:szCs w:val="22"/>
        </w:rPr>
      </w:pPr>
    </w:p>
    <w:p w14:paraId="66F4965D" w14:textId="77777777"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A59C2" w:rsidRPr="00EA59C2">
        <w:rPr>
          <w:rFonts w:ascii="Arial" w:hAnsi="Arial" w:cs="Arial"/>
          <w:sz w:val="22"/>
          <w:szCs w:val="22"/>
        </w:rPr>
        <w:t>37</w:t>
      </w:r>
      <w:r w:rsidRPr="00EA59C2">
        <w:rPr>
          <w:rFonts w:ascii="Arial" w:hAnsi="Arial" w:cs="Arial"/>
          <w:sz w:val="22"/>
          <w:szCs w:val="22"/>
        </w:rPr>
        <w:t xml:space="preserve">hours FTE, </w:t>
      </w:r>
      <w:r w:rsidR="00EA59C2" w:rsidRPr="00EA59C2">
        <w:rPr>
          <w:rFonts w:ascii="Arial" w:hAnsi="Arial" w:cs="Arial"/>
          <w:sz w:val="22"/>
          <w:szCs w:val="22"/>
        </w:rPr>
        <w:t>Permanent</w:t>
      </w:r>
    </w:p>
    <w:p w14:paraId="66F4965E" w14:textId="77777777" w:rsidR="00A241F9" w:rsidRPr="002F0588" w:rsidRDefault="00A241F9" w:rsidP="00A241F9">
      <w:pPr>
        <w:pStyle w:val="PlainText"/>
        <w:spacing w:line="276" w:lineRule="auto"/>
        <w:rPr>
          <w:rFonts w:ascii="Arial" w:hAnsi="Arial" w:cs="Arial"/>
          <w:sz w:val="22"/>
          <w:szCs w:val="22"/>
        </w:rPr>
      </w:pPr>
    </w:p>
    <w:p w14:paraId="66F4965F" w14:textId="77777777"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EA59C2" w:rsidRPr="00EA59C2">
        <w:rPr>
          <w:rFonts w:ascii="Arial" w:hAnsi="Arial" w:cs="Arial"/>
          <w:sz w:val="22"/>
          <w:szCs w:val="22"/>
        </w:rPr>
        <w:t>25</w:t>
      </w:r>
      <w:r w:rsidRPr="002F0588">
        <w:rPr>
          <w:rFonts w:ascii="Arial" w:hAnsi="Arial" w:cs="Arial"/>
          <w:sz w:val="22"/>
          <w:szCs w:val="22"/>
        </w:rPr>
        <w:t xml:space="preserve"> days plus bank holidays (pro-rata - if part time or an assignment). </w:t>
      </w:r>
    </w:p>
    <w:p w14:paraId="66F49660" w14:textId="77777777"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14:paraId="66F49661" w14:textId="77777777" w:rsidR="00A241F9" w:rsidRPr="002F0588" w:rsidRDefault="00A241F9" w:rsidP="00A241F9">
      <w:pPr>
        <w:pStyle w:val="PlainText"/>
        <w:spacing w:line="276" w:lineRule="auto"/>
        <w:rPr>
          <w:rFonts w:ascii="Arial" w:hAnsi="Arial" w:cs="Arial"/>
          <w:sz w:val="22"/>
          <w:szCs w:val="22"/>
        </w:rPr>
      </w:pPr>
    </w:p>
    <w:p w14:paraId="66F49662" w14:textId="77777777"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66F49663" w14:textId="77777777" w:rsidR="00A241F9" w:rsidRDefault="00A241F9" w:rsidP="00A241F9">
      <w:pPr>
        <w:pStyle w:val="PlainText"/>
        <w:spacing w:line="276" w:lineRule="auto"/>
        <w:ind w:left="2880" w:hanging="2880"/>
        <w:rPr>
          <w:rFonts w:ascii="Arial" w:hAnsi="Arial" w:cs="Arial"/>
          <w:sz w:val="22"/>
          <w:szCs w:val="22"/>
        </w:rPr>
      </w:pPr>
    </w:p>
    <w:p w14:paraId="66F49664" w14:textId="77777777"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14:paraId="66F49665" w14:textId="77777777" w:rsidR="00A241F9" w:rsidRDefault="00A241F9" w:rsidP="00A241F9">
      <w:pPr>
        <w:pStyle w:val="PlainText"/>
        <w:spacing w:line="276" w:lineRule="auto"/>
        <w:ind w:left="2880" w:hanging="2880"/>
        <w:rPr>
          <w:rFonts w:ascii="Arial" w:hAnsi="Arial" w:cs="Arial"/>
          <w:sz w:val="22"/>
          <w:szCs w:val="22"/>
        </w:rPr>
      </w:pPr>
    </w:p>
    <w:p w14:paraId="66F49666" w14:textId="77777777" w:rsidR="00A241F9" w:rsidRDefault="00A241F9" w:rsidP="00A241F9">
      <w:pPr>
        <w:pStyle w:val="PlainText"/>
        <w:spacing w:line="276" w:lineRule="auto"/>
        <w:ind w:left="2880" w:hanging="2880"/>
        <w:rPr>
          <w:rFonts w:ascii="Arial" w:hAnsi="Arial" w:cs="Arial"/>
          <w:sz w:val="22"/>
          <w:szCs w:val="22"/>
        </w:rPr>
      </w:pPr>
    </w:p>
    <w:p w14:paraId="66F49667" w14:textId="77777777" w:rsidR="00A241F9" w:rsidRDefault="00A241F9" w:rsidP="00A241F9">
      <w:pPr>
        <w:pStyle w:val="PlainText"/>
        <w:spacing w:line="276" w:lineRule="auto"/>
        <w:ind w:left="2880" w:hanging="2880"/>
        <w:rPr>
          <w:rFonts w:ascii="Arial" w:hAnsi="Arial" w:cs="Arial"/>
          <w:sz w:val="22"/>
          <w:szCs w:val="22"/>
        </w:rPr>
      </w:pPr>
    </w:p>
    <w:p w14:paraId="66F49668" w14:textId="77777777" w:rsidR="00A241F9" w:rsidRDefault="00A241F9" w:rsidP="00A241F9">
      <w:pPr>
        <w:pStyle w:val="PlainText"/>
        <w:spacing w:line="276" w:lineRule="auto"/>
        <w:ind w:left="2880" w:hanging="2880"/>
        <w:rPr>
          <w:rFonts w:ascii="Arial" w:hAnsi="Arial" w:cs="Arial"/>
          <w:sz w:val="22"/>
          <w:szCs w:val="22"/>
        </w:rPr>
      </w:pPr>
    </w:p>
    <w:p w14:paraId="66F49669" w14:textId="77777777" w:rsidR="00A241F9" w:rsidRPr="00385003" w:rsidRDefault="00A241F9" w:rsidP="00A241F9">
      <w:pPr>
        <w:pStyle w:val="PlainText"/>
        <w:spacing w:line="276" w:lineRule="auto"/>
        <w:ind w:left="2880" w:hanging="2880"/>
        <w:rPr>
          <w:rFonts w:ascii="Arial" w:hAnsi="Arial" w:cs="Arial"/>
          <w:sz w:val="22"/>
          <w:szCs w:val="22"/>
        </w:rPr>
      </w:pPr>
    </w:p>
    <w:p w14:paraId="66F4966A" w14:textId="77777777" w:rsidR="00A241F9" w:rsidRPr="002F0588" w:rsidRDefault="00A241F9" w:rsidP="00A241F9">
      <w:pPr>
        <w:pStyle w:val="PlainText"/>
        <w:spacing w:line="276" w:lineRule="auto"/>
        <w:rPr>
          <w:rFonts w:ascii="Arial" w:hAnsi="Arial" w:cs="Arial"/>
          <w:sz w:val="22"/>
          <w:szCs w:val="22"/>
        </w:rPr>
      </w:pPr>
    </w:p>
    <w:p w14:paraId="66F4966B" w14:textId="77777777"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66F49719" wp14:editId="66F4971A">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6F4966C" w14:textId="77777777"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14:paraId="66F4966D" w14:textId="77777777" w:rsidR="00A241F9" w:rsidRDefault="00A241F9" w:rsidP="00A241F9">
      <w:pPr>
        <w:pStyle w:val="PlainText"/>
        <w:spacing w:line="276" w:lineRule="auto"/>
        <w:ind w:left="2880" w:hanging="2880"/>
        <w:rPr>
          <w:rFonts w:ascii="Arial" w:hAnsi="Arial" w:cs="Arial"/>
          <w:b/>
          <w:color w:val="004C84"/>
          <w:sz w:val="22"/>
          <w:szCs w:val="22"/>
        </w:rPr>
      </w:pPr>
    </w:p>
    <w:p w14:paraId="66F4966E" w14:textId="77777777"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66F4966F"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14:paraId="66F49670" w14:textId="77777777"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66F49671" w14:textId="77777777" w:rsidR="00C15273" w:rsidRPr="002F0588" w:rsidRDefault="00C15273" w:rsidP="00C15273">
      <w:pPr>
        <w:pStyle w:val="PlainText"/>
        <w:spacing w:line="276" w:lineRule="auto"/>
        <w:ind w:left="2880" w:hanging="2880"/>
        <w:rPr>
          <w:rFonts w:ascii="Arial" w:hAnsi="Arial" w:cs="Arial"/>
          <w:sz w:val="22"/>
          <w:szCs w:val="22"/>
        </w:rPr>
      </w:pPr>
    </w:p>
    <w:p w14:paraId="66F49672" w14:textId="77777777" w:rsidR="00A241F9" w:rsidRDefault="00A241F9" w:rsidP="00A241F9">
      <w:pPr>
        <w:pStyle w:val="PlainText"/>
        <w:spacing w:after="360" w:line="276" w:lineRule="auto"/>
        <w:rPr>
          <w:rFonts w:ascii="Arial" w:hAnsi="Arial" w:cs="Arial"/>
          <w:sz w:val="22"/>
          <w:szCs w:val="22"/>
        </w:rPr>
      </w:pPr>
    </w:p>
    <w:p w14:paraId="66F49673" w14:textId="77777777" w:rsidR="0045553C" w:rsidRDefault="0045553C" w:rsidP="00A241F9">
      <w:pPr>
        <w:pStyle w:val="PlainText"/>
        <w:spacing w:after="360" w:line="276" w:lineRule="auto"/>
        <w:rPr>
          <w:rFonts w:ascii="Arial" w:hAnsi="Arial" w:cs="Arial"/>
          <w:sz w:val="22"/>
          <w:szCs w:val="22"/>
        </w:rPr>
      </w:pPr>
    </w:p>
    <w:p w14:paraId="66F49674" w14:textId="77777777" w:rsidR="00A241F9" w:rsidRDefault="00A241F9" w:rsidP="00A241F9">
      <w:pPr>
        <w:pStyle w:val="PlainText"/>
        <w:spacing w:after="360" w:line="276" w:lineRule="auto"/>
        <w:rPr>
          <w:rFonts w:ascii="Arial" w:hAnsi="Arial" w:cs="Arial"/>
          <w:sz w:val="22"/>
          <w:szCs w:val="22"/>
        </w:rPr>
      </w:pPr>
    </w:p>
    <w:p w14:paraId="66F49675" w14:textId="77777777" w:rsidR="00A241F9" w:rsidRDefault="00A241F9" w:rsidP="00A241F9">
      <w:pPr>
        <w:pStyle w:val="PlainText"/>
        <w:spacing w:after="360" w:line="276" w:lineRule="auto"/>
        <w:rPr>
          <w:rFonts w:ascii="Arial" w:hAnsi="Arial" w:cs="Arial"/>
          <w:sz w:val="22"/>
          <w:szCs w:val="22"/>
        </w:rPr>
      </w:pPr>
    </w:p>
    <w:p w14:paraId="66F49676" w14:textId="77777777"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66F4971B" wp14:editId="66F4971C">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14:paraId="66F49677" w14:textId="77777777"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14:paraId="66F49678" w14:textId="6886864D" w:rsidR="00A241F9" w:rsidRPr="00EA59C2" w:rsidRDefault="000B5202" w:rsidP="00A241F9">
      <w:pPr>
        <w:spacing w:line="276" w:lineRule="auto"/>
        <w:rPr>
          <w:rFonts w:ascii="Arial" w:hAnsi="Arial" w:cs="Arial"/>
          <w:sz w:val="22"/>
          <w:szCs w:val="22"/>
        </w:rPr>
      </w:pPr>
      <w:r>
        <w:rPr>
          <w:rFonts w:ascii="Arial" w:hAnsi="Arial" w:cs="Arial"/>
          <w:sz w:val="22"/>
          <w:szCs w:val="22"/>
        </w:rPr>
        <w:t>You will r</w:t>
      </w:r>
      <w:r w:rsidR="00EA59C2" w:rsidRPr="00EA59C2">
        <w:rPr>
          <w:rFonts w:ascii="Arial" w:hAnsi="Arial" w:cs="Arial"/>
          <w:sz w:val="22"/>
          <w:szCs w:val="22"/>
        </w:rPr>
        <w:t>egulate and work with stakeholders, carrying out a full range of regulatory duties within a defined geographical area, in order to protect and enhance the environment.</w:t>
      </w:r>
      <w:r w:rsidR="001B65E1">
        <w:rPr>
          <w:rFonts w:ascii="Arial" w:hAnsi="Arial" w:cs="Arial"/>
          <w:sz w:val="22"/>
          <w:szCs w:val="22"/>
        </w:rPr>
        <w:t xml:space="preserve"> You will assess compliance to ensure waste is being described and managed correctly. In cases of non-compliance you will evidence and seek resolution and/or refer for further enforcement action.</w:t>
      </w:r>
    </w:p>
    <w:p w14:paraId="66F49679" w14:textId="77777777" w:rsidR="00A241F9" w:rsidRPr="00A241F9" w:rsidRDefault="00A241F9" w:rsidP="00A241F9">
      <w:pPr>
        <w:spacing w:line="276" w:lineRule="auto"/>
        <w:rPr>
          <w:rFonts w:ascii="Arial" w:hAnsi="Arial" w:cs="Arial"/>
          <w:sz w:val="22"/>
          <w:szCs w:val="22"/>
        </w:rPr>
      </w:pPr>
    </w:p>
    <w:p w14:paraId="032A859F" w14:textId="3C95C0ED" w:rsidR="0011542F" w:rsidRPr="0011542F" w:rsidRDefault="00A241F9" w:rsidP="0011542F">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r w:rsidR="0011542F">
        <w:rPr>
          <w:rFonts w:ascii="Arial" w:hAnsi="Arial" w:cs="Arial"/>
          <w:sz w:val="22"/>
          <w:szCs w:val="22"/>
        </w:rPr>
        <w:t xml:space="preserve"> </w:t>
      </w:r>
    </w:p>
    <w:p w14:paraId="076473FC" w14:textId="50668F35" w:rsidR="000B5202" w:rsidRDefault="000B5202" w:rsidP="00EA59C2">
      <w:pPr>
        <w:spacing w:line="276" w:lineRule="auto"/>
        <w:rPr>
          <w:rFonts w:ascii="Arial" w:hAnsi="Arial" w:cs="Arial"/>
          <w:sz w:val="22"/>
          <w:szCs w:val="22"/>
        </w:rPr>
      </w:pPr>
      <w:r>
        <w:rPr>
          <w:rFonts w:ascii="Arial" w:hAnsi="Arial" w:cs="Arial"/>
          <w:sz w:val="22"/>
          <w:szCs w:val="22"/>
        </w:rPr>
        <w:t xml:space="preserve">The successful applicant will - </w:t>
      </w:r>
    </w:p>
    <w:p w14:paraId="66F4967B" w14:textId="0F60E156" w:rsidR="00EA59C2" w:rsidRPr="000B5202" w:rsidRDefault="000B5202" w:rsidP="000B5202">
      <w:pPr>
        <w:pStyle w:val="ListParagraph"/>
        <w:numPr>
          <w:ilvl w:val="0"/>
          <w:numId w:val="11"/>
        </w:numPr>
        <w:spacing w:line="276" w:lineRule="auto"/>
        <w:rPr>
          <w:rFonts w:ascii="Arial" w:hAnsi="Arial" w:cs="Arial"/>
          <w:sz w:val="22"/>
          <w:szCs w:val="22"/>
        </w:rPr>
      </w:pPr>
      <w:r w:rsidRPr="000B5202">
        <w:rPr>
          <w:rFonts w:ascii="Arial" w:hAnsi="Arial" w:cs="Arial"/>
          <w:sz w:val="22"/>
          <w:szCs w:val="22"/>
        </w:rPr>
        <w:t>C</w:t>
      </w:r>
      <w:r w:rsidR="00EA59C2" w:rsidRPr="000B5202">
        <w:rPr>
          <w:rFonts w:ascii="Arial" w:hAnsi="Arial" w:cs="Arial"/>
          <w:sz w:val="22"/>
          <w:szCs w:val="22"/>
        </w:rPr>
        <w:t>ontribute to the delivery of the departmental business plan, providing professional/technical expertise to support operational priorities and Environment Agency policy.</w:t>
      </w:r>
    </w:p>
    <w:p w14:paraId="66F4967C" w14:textId="77777777" w:rsidR="00EA59C2" w:rsidRPr="000B5202" w:rsidRDefault="00EA59C2" w:rsidP="000B5202">
      <w:pPr>
        <w:pStyle w:val="ListParagraph"/>
        <w:numPr>
          <w:ilvl w:val="0"/>
          <w:numId w:val="11"/>
        </w:numPr>
        <w:spacing w:line="276" w:lineRule="auto"/>
        <w:rPr>
          <w:rFonts w:ascii="Arial" w:hAnsi="Arial" w:cs="Arial"/>
          <w:sz w:val="22"/>
          <w:szCs w:val="22"/>
        </w:rPr>
      </w:pPr>
      <w:r w:rsidRPr="000B5202">
        <w:rPr>
          <w:rFonts w:ascii="Arial" w:hAnsi="Arial" w:cs="Arial"/>
          <w:sz w:val="22"/>
          <w:szCs w:val="22"/>
        </w:rPr>
        <w:t>Guide, advice and support team members to resolve local issues and incidents, ensuring the decisions are made on sound technical grounds and in line with best practice and timeframes.</w:t>
      </w:r>
    </w:p>
    <w:p w14:paraId="66F4967D" w14:textId="77777777" w:rsidR="00EA59C2" w:rsidRPr="000B5202" w:rsidRDefault="00EA59C2" w:rsidP="000B5202">
      <w:pPr>
        <w:pStyle w:val="ListParagraph"/>
        <w:numPr>
          <w:ilvl w:val="0"/>
          <w:numId w:val="11"/>
        </w:numPr>
        <w:spacing w:line="276" w:lineRule="auto"/>
        <w:rPr>
          <w:rFonts w:ascii="Arial" w:hAnsi="Arial" w:cs="Arial"/>
          <w:sz w:val="22"/>
          <w:szCs w:val="22"/>
        </w:rPr>
      </w:pPr>
      <w:r w:rsidRPr="000B5202">
        <w:rPr>
          <w:rFonts w:ascii="Arial" w:hAnsi="Arial" w:cs="Arial"/>
          <w:sz w:val="22"/>
          <w:szCs w:val="22"/>
        </w:rPr>
        <w:t>Monitor progress of work, identify gaps in the delivery of priorities and take remedial action to enhance the service and recommend appropriate reallocation of time and effort.</w:t>
      </w:r>
    </w:p>
    <w:p w14:paraId="66F4967E" w14:textId="492DF55B" w:rsidR="00EA59C2" w:rsidRPr="000B5202" w:rsidRDefault="00EA59C2" w:rsidP="000B5202">
      <w:pPr>
        <w:pStyle w:val="ListParagraph"/>
        <w:numPr>
          <w:ilvl w:val="0"/>
          <w:numId w:val="11"/>
        </w:numPr>
        <w:spacing w:line="276" w:lineRule="auto"/>
        <w:rPr>
          <w:rFonts w:ascii="Arial" w:hAnsi="Arial" w:cs="Arial"/>
          <w:sz w:val="22"/>
          <w:szCs w:val="22"/>
        </w:rPr>
      </w:pPr>
      <w:r w:rsidRPr="000B5202">
        <w:rPr>
          <w:rFonts w:ascii="Arial" w:hAnsi="Arial" w:cs="Arial"/>
          <w:sz w:val="22"/>
          <w:szCs w:val="22"/>
        </w:rPr>
        <w:t>Produce required documentation and reports</w:t>
      </w:r>
      <w:r w:rsidR="001B65E1" w:rsidRPr="000B5202">
        <w:rPr>
          <w:rFonts w:ascii="Arial" w:hAnsi="Arial" w:cs="Arial"/>
          <w:sz w:val="22"/>
          <w:szCs w:val="22"/>
        </w:rPr>
        <w:t xml:space="preserve"> </w:t>
      </w:r>
      <w:r w:rsidR="0011542F" w:rsidRPr="000B5202">
        <w:rPr>
          <w:rFonts w:ascii="Arial" w:hAnsi="Arial" w:cs="Arial"/>
          <w:sz w:val="22"/>
          <w:szCs w:val="22"/>
        </w:rPr>
        <w:t xml:space="preserve">in cases of waste </w:t>
      </w:r>
      <w:proofErr w:type="spellStart"/>
      <w:r w:rsidR="0011542F" w:rsidRPr="000B5202">
        <w:rPr>
          <w:rFonts w:ascii="Arial" w:hAnsi="Arial" w:cs="Arial"/>
          <w:sz w:val="22"/>
          <w:szCs w:val="22"/>
        </w:rPr>
        <w:t>mis</w:t>
      </w:r>
      <w:proofErr w:type="spellEnd"/>
      <w:r w:rsidR="0011542F" w:rsidRPr="000B5202">
        <w:rPr>
          <w:rFonts w:ascii="Arial" w:hAnsi="Arial" w:cs="Arial"/>
          <w:sz w:val="22"/>
          <w:szCs w:val="22"/>
        </w:rPr>
        <w:t>-description</w:t>
      </w:r>
      <w:r w:rsidRPr="000B5202">
        <w:rPr>
          <w:rFonts w:ascii="Arial" w:hAnsi="Arial" w:cs="Arial"/>
          <w:sz w:val="22"/>
          <w:szCs w:val="22"/>
        </w:rPr>
        <w:t xml:space="preserve"> to agreed quality standards to support operational work, management decisions, public enquiries, court appeals etc., so that information, evidence and Environment Agency interests are accurately and effectively presented.</w:t>
      </w:r>
    </w:p>
    <w:p w14:paraId="66F4967F" w14:textId="77777777" w:rsidR="00EA59C2" w:rsidRPr="000B5202" w:rsidRDefault="00EA59C2" w:rsidP="000B5202">
      <w:pPr>
        <w:pStyle w:val="ListParagraph"/>
        <w:numPr>
          <w:ilvl w:val="0"/>
          <w:numId w:val="12"/>
        </w:numPr>
        <w:spacing w:line="276" w:lineRule="auto"/>
        <w:rPr>
          <w:rFonts w:ascii="Arial" w:hAnsi="Arial" w:cs="Arial"/>
          <w:sz w:val="22"/>
          <w:szCs w:val="22"/>
        </w:rPr>
      </w:pPr>
      <w:r w:rsidRPr="000B5202">
        <w:rPr>
          <w:rFonts w:ascii="Arial" w:hAnsi="Arial" w:cs="Arial"/>
          <w:sz w:val="22"/>
          <w:szCs w:val="22"/>
        </w:rPr>
        <w:t xml:space="preserve">Contribute to the successful implementation of emergency plans to ensure effective, timely and safe response to emergency incidents. </w:t>
      </w:r>
    </w:p>
    <w:p w14:paraId="66F49680" w14:textId="77777777" w:rsidR="00EA59C2" w:rsidRPr="000B5202" w:rsidRDefault="00EA59C2" w:rsidP="000B5202">
      <w:pPr>
        <w:pStyle w:val="ListParagraph"/>
        <w:numPr>
          <w:ilvl w:val="0"/>
          <w:numId w:val="12"/>
        </w:numPr>
        <w:spacing w:line="276" w:lineRule="auto"/>
        <w:rPr>
          <w:rFonts w:ascii="Arial" w:hAnsi="Arial" w:cs="Arial"/>
          <w:sz w:val="22"/>
          <w:szCs w:val="22"/>
        </w:rPr>
      </w:pPr>
      <w:r w:rsidRPr="000B5202">
        <w:rPr>
          <w:rFonts w:ascii="Arial" w:hAnsi="Arial" w:cs="Arial"/>
          <w:sz w:val="22"/>
          <w:szCs w:val="22"/>
        </w:rPr>
        <w:t>Participate in local projects and working groups to achieve well planned and managed integrated solutions that progress effective change and improvement in the organisation and support the best environmental outcomes.</w:t>
      </w:r>
    </w:p>
    <w:p w14:paraId="66F49681" w14:textId="77777777" w:rsidR="00EA59C2" w:rsidRPr="000B5202" w:rsidRDefault="00EA59C2" w:rsidP="000B5202">
      <w:pPr>
        <w:pStyle w:val="ListParagraph"/>
        <w:numPr>
          <w:ilvl w:val="0"/>
          <w:numId w:val="12"/>
        </w:numPr>
        <w:spacing w:line="276" w:lineRule="auto"/>
        <w:rPr>
          <w:rFonts w:ascii="Arial" w:hAnsi="Arial" w:cs="Arial"/>
          <w:sz w:val="22"/>
          <w:szCs w:val="22"/>
        </w:rPr>
      </w:pPr>
      <w:r w:rsidRPr="000B5202">
        <w:rPr>
          <w:rFonts w:ascii="Arial" w:hAnsi="Arial" w:cs="Arial"/>
          <w:sz w:val="22"/>
          <w:szCs w:val="22"/>
        </w:rPr>
        <w:t>Develop and maintain a strong customer focus to ensure effective relationship building and partnership working to achieve environmental goals.</w:t>
      </w:r>
    </w:p>
    <w:p w14:paraId="66F49682" w14:textId="77777777" w:rsidR="00EA59C2" w:rsidRPr="000B5202" w:rsidRDefault="00EA59C2" w:rsidP="000B5202">
      <w:pPr>
        <w:pStyle w:val="ListParagraph"/>
        <w:numPr>
          <w:ilvl w:val="0"/>
          <w:numId w:val="12"/>
        </w:numPr>
        <w:spacing w:line="276" w:lineRule="auto"/>
        <w:rPr>
          <w:rFonts w:ascii="Arial" w:hAnsi="Arial" w:cs="Arial"/>
          <w:sz w:val="22"/>
          <w:szCs w:val="22"/>
        </w:rPr>
      </w:pPr>
      <w:r w:rsidRPr="000B5202">
        <w:rPr>
          <w:rFonts w:ascii="Arial" w:hAnsi="Arial" w:cs="Arial"/>
          <w:sz w:val="22"/>
          <w:szCs w:val="22"/>
        </w:rPr>
        <w:t>Check compliance with environmental standards and service levels and undertake front line investigation as part of a risk based regulatory approach. Take enforcement action as appropriate in line with the Environment Agency’s policies and procedures.</w:t>
      </w:r>
    </w:p>
    <w:p w14:paraId="66F49686" w14:textId="35968A03" w:rsidR="00A241F9" w:rsidRPr="000B5202" w:rsidRDefault="00EA59C2" w:rsidP="000B5202">
      <w:pPr>
        <w:pStyle w:val="ListParagraph"/>
        <w:numPr>
          <w:ilvl w:val="0"/>
          <w:numId w:val="12"/>
        </w:numPr>
        <w:spacing w:line="276" w:lineRule="auto"/>
        <w:rPr>
          <w:rFonts w:ascii="Arial" w:hAnsi="Arial" w:cs="Arial"/>
          <w:sz w:val="22"/>
          <w:szCs w:val="22"/>
        </w:rPr>
      </w:pPr>
      <w:r w:rsidRPr="000B5202">
        <w:rPr>
          <w:rFonts w:ascii="Arial" w:hAnsi="Arial" w:cs="Arial"/>
          <w:sz w:val="22"/>
          <w:szCs w:val="22"/>
        </w:rPr>
        <w:t>Encourage and develop a safety conscious culture within the team to deliver work programmes without risk to the health and safety of the team or any other individual.</w:t>
      </w:r>
    </w:p>
    <w:p w14:paraId="66F49687" w14:textId="77777777"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14:anchorId="66F4971D" wp14:editId="66F4971E">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14:paraId="66F49688" w14:textId="77777777" w:rsidR="00A241F9" w:rsidRDefault="00A241F9" w:rsidP="00A241F9">
      <w:pPr>
        <w:spacing w:after="120" w:line="276" w:lineRule="auto"/>
        <w:rPr>
          <w:rFonts w:ascii="Arial" w:hAnsi="Arial" w:cs="Arial"/>
          <w:b/>
          <w:color w:val="004C84"/>
          <w:sz w:val="28"/>
          <w:szCs w:val="28"/>
        </w:rPr>
      </w:pPr>
    </w:p>
    <w:p w14:paraId="66F49689" w14:textId="77777777"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14:paraId="66F4968A" w14:textId="77777777" w:rsidR="00EA59C2" w:rsidRPr="00EA59C2" w:rsidRDefault="00EA59C2" w:rsidP="00EA59C2">
      <w:pPr>
        <w:spacing w:line="276" w:lineRule="auto"/>
        <w:rPr>
          <w:rFonts w:ascii="Arial" w:hAnsi="Arial" w:cs="Arial"/>
          <w:sz w:val="22"/>
          <w:szCs w:val="22"/>
        </w:rPr>
      </w:pPr>
      <w:r w:rsidRPr="00EA59C2">
        <w:rPr>
          <w:rFonts w:ascii="Arial" w:hAnsi="Arial" w:cs="Arial"/>
          <w:sz w:val="22"/>
          <w:szCs w:val="22"/>
        </w:rPr>
        <w:t>Minimum of A Level in scientific discipline (or equivalent); educated to degree is desirable, or equivalent work experience.</w:t>
      </w:r>
    </w:p>
    <w:p w14:paraId="66F4968B" w14:textId="77777777" w:rsidR="00A241F9" w:rsidRPr="00EA59C2" w:rsidRDefault="00EA59C2" w:rsidP="00EA59C2">
      <w:pPr>
        <w:spacing w:line="276" w:lineRule="auto"/>
        <w:rPr>
          <w:rFonts w:ascii="Arial" w:hAnsi="Arial" w:cs="Arial"/>
          <w:sz w:val="22"/>
          <w:szCs w:val="22"/>
        </w:rPr>
      </w:pPr>
      <w:r w:rsidRPr="00EA59C2">
        <w:rPr>
          <w:rFonts w:ascii="Arial" w:hAnsi="Arial" w:cs="Arial"/>
          <w:sz w:val="22"/>
          <w:szCs w:val="22"/>
        </w:rPr>
        <w:t>Equivalent requirements may be gained through a combination of formal qualification and some experience, through to no formal qualification and substantial relevant experience in environmental, regulatory or customer conflict fields.</w:t>
      </w:r>
    </w:p>
    <w:p w14:paraId="66F4968C" w14:textId="77777777" w:rsidR="00A241F9" w:rsidRPr="00A241F9" w:rsidRDefault="00A241F9" w:rsidP="00A241F9">
      <w:pPr>
        <w:spacing w:line="276" w:lineRule="auto"/>
        <w:rPr>
          <w:rFonts w:ascii="Arial" w:hAnsi="Arial" w:cs="Arial"/>
          <w:sz w:val="22"/>
          <w:szCs w:val="22"/>
        </w:rPr>
      </w:pPr>
    </w:p>
    <w:p w14:paraId="66F4968D" w14:textId="77777777"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14:paraId="66F4968E" w14:textId="6B396A81" w:rsidR="00EA59C2" w:rsidRPr="00EA59C2" w:rsidRDefault="004E07F9" w:rsidP="00EA59C2">
      <w:pPr>
        <w:spacing w:line="276" w:lineRule="auto"/>
        <w:rPr>
          <w:rFonts w:ascii="Arial" w:hAnsi="Arial" w:cs="Arial"/>
          <w:sz w:val="22"/>
          <w:szCs w:val="22"/>
        </w:rPr>
      </w:pPr>
      <w:r>
        <w:rPr>
          <w:rFonts w:ascii="Arial" w:hAnsi="Arial" w:cs="Arial"/>
          <w:sz w:val="22"/>
          <w:szCs w:val="22"/>
        </w:rPr>
        <w:t>You’ll have</w:t>
      </w:r>
      <w:r w:rsidR="00EA59C2" w:rsidRPr="00EA59C2">
        <w:rPr>
          <w:rFonts w:ascii="Arial" w:hAnsi="Arial" w:cs="Arial"/>
          <w:sz w:val="22"/>
          <w:szCs w:val="22"/>
        </w:rPr>
        <w:t xml:space="preserve"> experien</w:t>
      </w:r>
      <w:r>
        <w:rPr>
          <w:rFonts w:ascii="Arial" w:hAnsi="Arial" w:cs="Arial"/>
          <w:sz w:val="22"/>
          <w:szCs w:val="22"/>
        </w:rPr>
        <w:t xml:space="preserve">ce of regulation </w:t>
      </w:r>
      <w:r w:rsidR="00CF7FA1">
        <w:rPr>
          <w:rFonts w:ascii="Arial" w:hAnsi="Arial" w:cs="Arial"/>
          <w:sz w:val="22"/>
          <w:szCs w:val="22"/>
        </w:rPr>
        <w:t>and/</w:t>
      </w:r>
      <w:r>
        <w:rPr>
          <w:rFonts w:ascii="Arial" w:hAnsi="Arial" w:cs="Arial"/>
          <w:sz w:val="22"/>
          <w:szCs w:val="22"/>
        </w:rPr>
        <w:t>or enforcement, ideally relating to waste management</w:t>
      </w:r>
      <w:r w:rsidR="00CF7FA1">
        <w:rPr>
          <w:rFonts w:ascii="Arial" w:hAnsi="Arial" w:cs="Arial"/>
          <w:sz w:val="22"/>
          <w:szCs w:val="22"/>
        </w:rPr>
        <w:t xml:space="preserve"> and a working knowledge of the legislation surrounding investigatory practise.</w:t>
      </w:r>
      <w:r w:rsidR="000B5202">
        <w:rPr>
          <w:rFonts w:ascii="Arial" w:hAnsi="Arial" w:cs="Arial"/>
          <w:sz w:val="22"/>
          <w:szCs w:val="22"/>
        </w:rPr>
        <w:t xml:space="preserve"> </w:t>
      </w:r>
      <w:r>
        <w:rPr>
          <w:rFonts w:ascii="Arial" w:hAnsi="Arial" w:cs="Arial"/>
          <w:sz w:val="22"/>
          <w:szCs w:val="22"/>
        </w:rPr>
        <w:t xml:space="preserve">You should </w:t>
      </w:r>
      <w:r w:rsidR="00CF7FA1">
        <w:rPr>
          <w:rFonts w:ascii="Arial" w:hAnsi="Arial" w:cs="Arial"/>
          <w:sz w:val="22"/>
          <w:szCs w:val="22"/>
        </w:rPr>
        <w:t xml:space="preserve">also </w:t>
      </w:r>
      <w:r>
        <w:rPr>
          <w:rFonts w:ascii="Arial" w:hAnsi="Arial" w:cs="Arial"/>
          <w:sz w:val="22"/>
          <w:szCs w:val="22"/>
        </w:rPr>
        <w:t>have some</w:t>
      </w:r>
      <w:r w:rsidR="00EA59C2" w:rsidRPr="00EA59C2">
        <w:rPr>
          <w:rFonts w:ascii="Arial" w:hAnsi="Arial" w:cs="Arial"/>
          <w:sz w:val="22"/>
          <w:szCs w:val="22"/>
        </w:rPr>
        <w:t xml:space="preserve"> understanding </w:t>
      </w:r>
      <w:r>
        <w:rPr>
          <w:rFonts w:ascii="Arial" w:hAnsi="Arial" w:cs="Arial"/>
          <w:sz w:val="22"/>
          <w:szCs w:val="22"/>
        </w:rPr>
        <w:t xml:space="preserve">of </w:t>
      </w:r>
      <w:r w:rsidR="00EA59C2" w:rsidRPr="00EA59C2">
        <w:rPr>
          <w:rFonts w:ascii="Arial" w:hAnsi="Arial" w:cs="Arial"/>
          <w:sz w:val="22"/>
          <w:szCs w:val="22"/>
        </w:rPr>
        <w:t xml:space="preserve">the motivations </w:t>
      </w:r>
      <w:r>
        <w:rPr>
          <w:rFonts w:ascii="Arial" w:hAnsi="Arial" w:cs="Arial"/>
          <w:sz w:val="22"/>
          <w:szCs w:val="22"/>
        </w:rPr>
        <w:t>for</w:t>
      </w:r>
      <w:r w:rsidR="00EA59C2" w:rsidRPr="00EA59C2">
        <w:rPr>
          <w:rFonts w:ascii="Arial" w:hAnsi="Arial" w:cs="Arial"/>
          <w:sz w:val="22"/>
          <w:szCs w:val="22"/>
        </w:rPr>
        <w:t xml:space="preserve"> waste crime and the </w:t>
      </w:r>
      <w:proofErr w:type="spellStart"/>
      <w:r w:rsidR="00EA59C2" w:rsidRPr="00EA59C2">
        <w:rPr>
          <w:rFonts w:ascii="Arial" w:hAnsi="Arial" w:cs="Arial"/>
          <w:sz w:val="22"/>
          <w:szCs w:val="22"/>
        </w:rPr>
        <w:t>mis</w:t>
      </w:r>
      <w:proofErr w:type="spellEnd"/>
      <w:r w:rsidR="00EA59C2" w:rsidRPr="00EA59C2">
        <w:rPr>
          <w:rFonts w:ascii="Arial" w:hAnsi="Arial" w:cs="Arial"/>
          <w:sz w:val="22"/>
          <w:szCs w:val="22"/>
        </w:rPr>
        <w:t xml:space="preserve">-description of waste. </w:t>
      </w:r>
    </w:p>
    <w:p w14:paraId="66F4968F" w14:textId="14B7D9C4" w:rsidR="00EA59C2" w:rsidRPr="00EA59C2" w:rsidRDefault="00EA59C2" w:rsidP="00EA59C2">
      <w:pPr>
        <w:spacing w:line="276" w:lineRule="auto"/>
        <w:rPr>
          <w:rFonts w:ascii="Arial" w:hAnsi="Arial" w:cs="Arial"/>
          <w:sz w:val="22"/>
          <w:szCs w:val="22"/>
        </w:rPr>
      </w:pPr>
      <w:r w:rsidRPr="00EA59C2">
        <w:rPr>
          <w:rFonts w:ascii="Arial" w:hAnsi="Arial" w:cs="Arial"/>
          <w:sz w:val="22"/>
          <w:szCs w:val="22"/>
        </w:rPr>
        <w:t xml:space="preserve">You’ll be comfortable </w:t>
      </w:r>
      <w:r w:rsidR="004E07F9">
        <w:rPr>
          <w:rFonts w:ascii="Arial" w:hAnsi="Arial" w:cs="Arial"/>
          <w:sz w:val="22"/>
          <w:szCs w:val="22"/>
        </w:rPr>
        <w:t xml:space="preserve">auditing. Where appropriate, </w:t>
      </w:r>
      <w:r w:rsidR="000B5202">
        <w:rPr>
          <w:rFonts w:ascii="Arial" w:hAnsi="Arial" w:cs="Arial"/>
          <w:sz w:val="22"/>
          <w:szCs w:val="22"/>
        </w:rPr>
        <w:t xml:space="preserve">you will be </w:t>
      </w:r>
      <w:r w:rsidR="004E07F9">
        <w:rPr>
          <w:rFonts w:ascii="Arial" w:hAnsi="Arial" w:cs="Arial"/>
          <w:sz w:val="22"/>
          <w:szCs w:val="22"/>
        </w:rPr>
        <w:t>reviewing technical information</w:t>
      </w:r>
      <w:r w:rsidRPr="00EA59C2">
        <w:rPr>
          <w:rFonts w:ascii="Arial" w:hAnsi="Arial" w:cs="Arial"/>
          <w:sz w:val="22"/>
          <w:szCs w:val="22"/>
        </w:rPr>
        <w:t xml:space="preserve"> and </w:t>
      </w:r>
      <w:r w:rsidR="004E07F9">
        <w:rPr>
          <w:rFonts w:ascii="Arial" w:hAnsi="Arial" w:cs="Arial"/>
          <w:sz w:val="22"/>
          <w:szCs w:val="22"/>
        </w:rPr>
        <w:t>analytical data</w:t>
      </w:r>
      <w:r w:rsidRPr="00EA59C2">
        <w:rPr>
          <w:rFonts w:ascii="Arial" w:hAnsi="Arial" w:cs="Arial"/>
          <w:sz w:val="22"/>
          <w:szCs w:val="22"/>
        </w:rPr>
        <w:t xml:space="preserve"> to </w:t>
      </w:r>
      <w:r w:rsidR="004E07F9">
        <w:rPr>
          <w:rFonts w:ascii="Arial" w:hAnsi="Arial" w:cs="Arial"/>
          <w:sz w:val="22"/>
          <w:szCs w:val="22"/>
        </w:rPr>
        <w:t>identify</w:t>
      </w:r>
      <w:r w:rsidRPr="00EA59C2">
        <w:rPr>
          <w:rFonts w:ascii="Arial" w:hAnsi="Arial" w:cs="Arial"/>
          <w:sz w:val="22"/>
          <w:szCs w:val="22"/>
        </w:rPr>
        <w:t xml:space="preserve"> if offences have occurred. You may be required to present the findings to a Court</w:t>
      </w:r>
      <w:r w:rsidR="004E07F9">
        <w:rPr>
          <w:rFonts w:ascii="Arial" w:hAnsi="Arial" w:cs="Arial"/>
          <w:sz w:val="22"/>
          <w:szCs w:val="22"/>
        </w:rPr>
        <w:t xml:space="preserve"> and play an active part in wider investigations into waste crime involving the </w:t>
      </w:r>
      <w:proofErr w:type="spellStart"/>
      <w:r w:rsidR="004E07F9">
        <w:rPr>
          <w:rFonts w:ascii="Arial" w:hAnsi="Arial" w:cs="Arial"/>
          <w:sz w:val="22"/>
          <w:szCs w:val="22"/>
        </w:rPr>
        <w:t>mis</w:t>
      </w:r>
      <w:proofErr w:type="spellEnd"/>
      <w:r w:rsidR="004E07F9">
        <w:rPr>
          <w:rFonts w:ascii="Arial" w:hAnsi="Arial" w:cs="Arial"/>
          <w:sz w:val="22"/>
          <w:szCs w:val="22"/>
        </w:rPr>
        <w:t>-description of waste</w:t>
      </w:r>
      <w:r w:rsidRPr="00EA59C2">
        <w:rPr>
          <w:rFonts w:ascii="Arial" w:hAnsi="Arial" w:cs="Arial"/>
          <w:sz w:val="22"/>
          <w:szCs w:val="22"/>
        </w:rPr>
        <w:t>.</w:t>
      </w:r>
    </w:p>
    <w:p w14:paraId="66F49690" w14:textId="77777777" w:rsidR="00EA59C2" w:rsidRPr="00EA59C2" w:rsidRDefault="00EA59C2" w:rsidP="00EA59C2">
      <w:pPr>
        <w:spacing w:line="276" w:lineRule="auto"/>
        <w:rPr>
          <w:rFonts w:ascii="Arial" w:hAnsi="Arial" w:cs="Arial"/>
          <w:sz w:val="22"/>
          <w:szCs w:val="22"/>
        </w:rPr>
      </w:pPr>
      <w:r w:rsidRPr="00EA59C2">
        <w:rPr>
          <w:rFonts w:ascii="Arial" w:hAnsi="Arial" w:cs="Arial"/>
          <w:sz w:val="22"/>
          <w:szCs w:val="22"/>
        </w:rPr>
        <w:t>Whatever your background, you’ll be interested in the environment and using regulation to make a real difference, even if this sometimes means dealing with confrontation.</w:t>
      </w:r>
    </w:p>
    <w:p w14:paraId="6C29F444" w14:textId="77777777" w:rsidR="000B5202" w:rsidRDefault="000B5202" w:rsidP="00EA59C2">
      <w:pPr>
        <w:spacing w:line="276" w:lineRule="auto"/>
        <w:rPr>
          <w:rFonts w:ascii="Arial" w:hAnsi="Arial" w:cs="Arial"/>
          <w:sz w:val="22"/>
          <w:szCs w:val="22"/>
        </w:rPr>
      </w:pPr>
    </w:p>
    <w:p w14:paraId="66F49691" w14:textId="77777777" w:rsidR="00EA59C2" w:rsidRPr="00EA59C2" w:rsidRDefault="00EA59C2" w:rsidP="00EA59C2">
      <w:pPr>
        <w:spacing w:line="276" w:lineRule="auto"/>
        <w:rPr>
          <w:rFonts w:ascii="Arial" w:hAnsi="Arial" w:cs="Arial"/>
          <w:sz w:val="22"/>
          <w:szCs w:val="22"/>
        </w:rPr>
      </w:pPr>
      <w:r w:rsidRPr="00EA59C2">
        <w:rPr>
          <w:rFonts w:ascii="Arial" w:hAnsi="Arial" w:cs="Arial"/>
          <w:sz w:val="22"/>
          <w:szCs w:val="22"/>
        </w:rPr>
        <w:t>What’s important is you demonstrate the right behaviours to join our team. We are looking for people who:</w:t>
      </w:r>
    </w:p>
    <w:p w14:paraId="66F49692" w14:textId="77777777" w:rsidR="00EA59C2" w:rsidRPr="00EA59C2" w:rsidRDefault="00EA59C2" w:rsidP="000B5202">
      <w:pPr>
        <w:spacing w:line="276" w:lineRule="auto"/>
        <w:ind w:left="720"/>
        <w:rPr>
          <w:rFonts w:ascii="Arial" w:hAnsi="Arial" w:cs="Arial"/>
          <w:sz w:val="22"/>
          <w:szCs w:val="22"/>
        </w:rPr>
      </w:pPr>
      <w:r w:rsidRPr="00EA59C2">
        <w:rPr>
          <w:rFonts w:ascii="Arial" w:hAnsi="Arial" w:cs="Arial"/>
          <w:sz w:val="22"/>
          <w:szCs w:val="22"/>
        </w:rPr>
        <w:t>• Are organised</w:t>
      </w:r>
    </w:p>
    <w:p w14:paraId="66F49693" w14:textId="77777777" w:rsidR="00EA59C2" w:rsidRPr="00EA59C2" w:rsidRDefault="00EA59C2" w:rsidP="000B5202">
      <w:pPr>
        <w:spacing w:line="276" w:lineRule="auto"/>
        <w:ind w:left="720"/>
        <w:rPr>
          <w:rFonts w:ascii="Arial" w:hAnsi="Arial" w:cs="Arial"/>
          <w:sz w:val="22"/>
          <w:szCs w:val="22"/>
        </w:rPr>
      </w:pPr>
      <w:r w:rsidRPr="00EA59C2">
        <w:rPr>
          <w:rFonts w:ascii="Arial" w:hAnsi="Arial" w:cs="Arial"/>
          <w:sz w:val="22"/>
          <w:szCs w:val="22"/>
        </w:rPr>
        <w:t>• Can handle confrontation</w:t>
      </w:r>
    </w:p>
    <w:p w14:paraId="66F49694" w14:textId="77777777" w:rsidR="00EA59C2" w:rsidRPr="00EA59C2" w:rsidRDefault="00EA59C2" w:rsidP="000B5202">
      <w:pPr>
        <w:spacing w:line="276" w:lineRule="auto"/>
        <w:ind w:left="720"/>
        <w:rPr>
          <w:rFonts w:ascii="Arial" w:hAnsi="Arial" w:cs="Arial"/>
          <w:sz w:val="22"/>
          <w:szCs w:val="22"/>
        </w:rPr>
      </w:pPr>
      <w:r w:rsidRPr="00EA59C2">
        <w:rPr>
          <w:rFonts w:ascii="Arial" w:hAnsi="Arial" w:cs="Arial"/>
          <w:sz w:val="22"/>
          <w:szCs w:val="22"/>
        </w:rPr>
        <w:t>• Are confident</w:t>
      </w:r>
    </w:p>
    <w:p w14:paraId="66F49695" w14:textId="77777777" w:rsidR="00EA59C2" w:rsidRPr="00EA59C2" w:rsidRDefault="00EA59C2" w:rsidP="000B5202">
      <w:pPr>
        <w:spacing w:line="276" w:lineRule="auto"/>
        <w:ind w:left="720"/>
        <w:rPr>
          <w:rFonts w:ascii="Arial" w:hAnsi="Arial" w:cs="Arial"/>
          <w:sz w:val="22"/>
          <w:szCs w:val="22"/>
        </w:rPr>
      </w:pPr>
      <w:r w:rsidRPr="00EA59C2">
        <w:rPr>
          <w:rFonts w:ascii="Arial" w:hAnsi="Arial" w:cs="Arial"/>
          <w:sz w:val="22"/>
          <w:szCs w:val="22"/>
        </w:rPr>
        <w:t>• Can adapt their communication style</w:t>
      </w:r>
    </w:p>
    <w:p w14:paraId="66F49696" w14:textId="77777777" w:rsidR="00EA59C2" w:rsidRPr="00EA59C2" w:rsidRDefault="00EA59C2" w:rsidP="000B5202">
      <w:pPr>
        <w:spacing w:line="276" w:lineRule="auto"/>
        <w:ind w:left="720"/>
        <w:rPr>
          <w:rFonts w:ascii="Arial" w:hAnsi="Arial" w:cs="Arial"/>
          <w:sz w:val="22"/>
          <w:szCs w:val="22"/>
        </w:rPr>
      </w:pPr>
      <w:r w:rsidRPr="00EA59C2">
        <w:rPr>
          <w:rFonts w:ascii="Arial" w:hAnsi="Arial" w:cs="Arial"/>
          <w:sz w:val="22"/>
          <w:szCs w:val="22"/>
        </w:rPr>
        <w:t>• Can build positive relationships</w:t>
      </w:r>
    </w:p>
    <w:p w14:paraId="66F49697" w14:textId="77777777" w:rsidR="00EA59C2" w:rsidRPr="00EA59C2" w:rsidRDefault="00EA59C2" w:rsidP="000B5202">
      <w:pPr>
        <w:spacing w:line="276" w:lineRule="auto"/>
        <w:ind w:left="720"/>
        <w:rPr>
          <w:rFonts w:ascii="Arial" w:hAnsi="Arial" w:cs="Arial"/>
          <w:sz w:val="22"/>
          <w:szCs w:val="22"/>
        </w:rPr>
      </w:pPr>
      <w:r w:rsidRPr="00EA59C2">
        <w:rPr>
          <w:rFonts w:ascii="Arial" w:hAnsi="Arial" w:cs="Arial"/>
          <w:sz w:val="22"/>
          <w:szCs w:val="22"/>
        </w:rPr>
        <w:t>• Are a team player</w:t>
      </w:r>
    </w:p>
    <w:p w14:paraId="66F49698" w14:textId="77777777" w:rsidR="00EA59C2" w:rsidRPr="00EA59C2" w:rsidRDefault="00EA59C2" w:rsidP="000B5202">
      <w:pPr>
        <w:spacing w:line="276" w:lineRule="auto"/>
        <w:ind w:left="720"/>
        <w:rPr>
          <w:rFonts w:ascii="Arial" w:hAnsi="Arial" w:cs="Arial"/>
          <w:sz w:val="22"/>
          <w:szCs w:val="22"/>
        </w:rPr>
      </w:pPr>
      <w:r w:rsidRPr="00EA59C2">
        <w:rPr>
          <w:rFonts w:ascii="Arial" w:hAnsi="Arial" w:cs="Arial"/>
          <w:sz w:val="22"/>
          <w:szCs w:val="22"/>
        </w:rPr>
        <w:t>• Are accurate and detailed</w:t>
      </w:r>
    </w:p>
    <w:p w14:paraId="66F49699" w14:textId="77777777" w:rsidR="00EA59C2" w:rsidRPr="00EA59C2" w:rsidRDefault="00EA59C2" w:rsidP="000B5202">
      <w:pPr>
        <w:spacing w:line="276" w:lineRule="auto"/>
        <w:ind w:left="720"/>
        <w:rPr>
          <w:rFonts w:ascii="Arial" w:hAnsi="Arial" w:cs="Arial"/>
          <w:sz w:val="22"/>
          <w:szCs w:val="22"/>
        </w:rPr>
      </w:pPr>
      <w:r w:rsidRPr="00EA59C2">
        <w:rPr>
          <w:rFonts w:ascii="Arial" w:hAnsi="Arial" w:cs="Arial"/>
          <w:sz w:val="22"/>
          <w:szCs w:val="22"/>
        </w:rPr>
        <w:t>• Enjoy working outside</w:t>
      </w:r>
    </w:p>
    <w:p w14:paraId="66F4969C" w14:textId="208CBA29" w:rsidR="00A241F9" w:rsidRPr="000B5202" w:rsidRDefault="00EA59C2" w:rsidP="000B5202">
      <w:pPr>
        <w:spacing w:line="276" w:lineRule="auto"/>
        <w:ind w:left="720"/>
        <w:rPr>
          <w:rFonts w:ascii="Arial" w:hAnsi="Arial" w:cs="Arial"/>
          <w:sz w:val="22"/>
          <w:szCs w:val="22"/>
        </w:rPr>
      </w:pPr>
      <w:r w:rsidRPr="00EA59C2">
        <w:rPr>
          <w:rFonts w:ascii="Arial" w:hAnsi="Arial" w:cs="Arial"/>
          <w:sz w:val="22"/>
          <w:szCs w:val="22"/>
        </w:rPr>
        <w:t>• Are passionate about the environment</w:t>
      </w:r>
    </w:p>
    <w:p w14:paraId="66F4969D" w14:textId="77777777"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6F4971F" wp14:editId="66F49720">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6F4969E" w14:textId="77777777"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14:paraId="66F4969F" w14:textId="77777777" w:rsidR="00A7799E" w:rsidRPr="002F0588" w:rsidRDefault="00A7799E" w:rsidP="00A7799E">
      <w:pPr>
        <w:pStyle w:val="PlainText"/>
        <w:spacing w:line="276" w:lineRule="auto"/>
        <w:rPr>
          <w:rFonts w:ascii="Arial" w:hAnsi="Arial" w:cs="Arial"/>
          <w:sz w:val="22"/>
          <w:szCs w:val="22"/>
        </w:rPr>
      </w:pPr>
    </w:p>
    <w:p w14:paraId="66F496A0" w14:textId="77777777"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6F496A1" w14:textId="77777777" w:rsidR="009825A7" w:rsidRDefault="009825A7" w:rsidP="00A7799E">
      <w:pPr>
        <w:pStyle w:val="PlainText"/>
        <w:spacing w:line="276" w:lineRule="auto"/>
        <w:rPr>
          <w:rFonts w:ascii="Arial" w:hAnsi="Arial" w:cs="Arial"/>
          <w:sz w:val="22"/>
          <w:szCs w:val="22"/>
        </w:rPr>
      </w:pPr>
    </w:p>
    <w:p w14:paraId="66F496A2" w14:textId="77777777"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66F496A3" w14:textId="77777777" w:rsidR="009825A7" w:rsidRDefault="009825A7" w:rsidP="00A7799E">
      <w:pPr>
        <w:pStyle w:val="PlainText"/>
        <w:spacing w:line="276" w:lineRule="auto"/>
        <w:rPr>
          <w:rFonts w:ascii="Arial" w:hAnsi="Arial" w:cs="Arial"/>
          <w:sz w:val="22"/>
          <w:szCs w:val="22"/>
        </w:rPr>
      </w:pPr>
    </w:p>
    <w:p w14:paraId="66F496A4" w14:textId="77777777"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66F496A5" w14:textId="77777777" w:rsidR="00FE2B0B" w:rsidRDefault="00FE2B0B" w:rsidP="00FE2B0B">
      <w:pPr>
        <w:pStyle w:val="PlainText"/>
        <w:spacing w:line="276" w:lineRule="auto"/>
        <w:rPr>
          <w:rFonts w:ascii="Arial" w:hAnsi="Arial" w:cs="Arial"/>
          <w:color w:val="0070C0"/>
          <w:sz w:val="22"/>
          <w:szCs w:val="22"/>
        </w:rPr>
      </w:pPr>
    </w:p>
    <w:p w14:paraId="66F496A6" w14:textId="1CA6147A" w:rsidR="00FE2B0B" w:rsidRPr="00EA59C2" w:rsidRDefault="00EA59C2" w:rsidP="00EA59C2">
      <w:pPr>
        <w:pStyle w:val="PlainText"/>
        <w:spacing w:line="276" w:lineRule="auto"/>
        <w:rPr>
          <w:rFonts w:ascii="Arial" w:hAnsi="Arial" w:cs="Arial"/>
          <w:sz w:val="22"/>
          <w:szCs w:val="22"/>
        </w:rPr>
      </w:pPr>
      <w:r w:rsidRPr="00EA59C2">
        <w:rPr>
          <w:rFonts w:ascii="Arial" w:hAnsi="Arial" w:cs="Arial"/>
          <w:sz w:val="22"/>
          <w:szCs w:val="22"/>
        </w:rPr>
        <w:t xml:space="preserve">The role requires a combination of desk-based and field-based work. You will Enforcement Team in a role that is Area-wide. You will be required to travel to locations across the whole of the </w:t>
      </w:r>
      <w:r w:rsidR="00EA1231">
        <w:rPr>
          <w:rFonts w:ascii="Arial" w:hAnsi="Arial" w:cs="Arial"/>
          <w:sz w:val="22"/>
          <w:szCs w:val="22"/>
        </w:rPr>
        <w:t xml:space="preserve">East Anglia area </w:t>
      </w:r>
      <w:r w:rsidRPr="00EA59C2">
        <w:rPr>
          <w:rFonts w:ascii="Arial" w:hAnsi="Arial" w:cs="Arial"/>
          <w:sz w:val="22"/>
          <w:szCs w:val="22"/>
        </w:rPr>
        <w:t>on a regular basis</w:t>
      </w:r>
      <w:r w:rsidR="00EA1231">
        <w:rPr>
          <w:rFonts w:ascii="Arial" w:hAnsi="Arial" w:cs="Arial"/>
          <w:sz w:val="22"/>
          <w:szCs w:val="22"/>
        </w:rPr>
        <w:t xml:space="preserve"> and will be eligible for a lease car.</w:t>
      </w:r>
      <w:r w:rsidRPr="00EA59C2">
        <w:rPr>
          <w:rFonts w:ascii="Arial" w:hAnsi="Arial" w:cs="Arial"/>
          <w:sz w:val="22"/>
          <w:szCs w:val="22"/>
        </w:rPr>
        <w:t xml:space="preserve"> Occasional travel to other parts of the </w:t>
      </w:r>
      <w:r w:rsidR="004E07F9">
        <w:rPr>
          <w:rFonts w:ascii="Arial" w:hAnsi="Arial" w:cs="Arial"/>
          <w:sz w:val="22"/>
          <w:szCs w:val="22"/>
        </w:rPr>
        <w:t>country will</w:t>
      </w:r>
      <w:r w:rsidRPr="00EA59C2">
        <w:rPr>
          <w:rFonts w:ascii="Arial" w:hAnsi="Arial" w:cs="Arial"/>
          <w:sz w:val="22"/>
          <w:szCs w:val="22"/>
        </w:rPr>
        <w:t xml:space="preserve"> also be required for training, meetings, etc. For further information please contact </w:t>
      </w:r>
    </w:p>
    <w:p w14:paraId="66F496A7" w14:textId="77777777" w:rsidR="009825A7" w:rsidRDefault="009825A7" w:rsidP="00A7799E">
      <w:pPr>
        <w:pStyle w:val="PlainText"/>
        <w:spacing w:line="276" w:lineRule="auto"/>
        <w:rPr>
          <w:rFonts w:ascii="Arial" w:hAnsi="Arial" w:cs="Arial"/>
          <w:sz w:val="22"/>
          <w:szCs w:val="22"/>
        </w:rPr>
      </w:pPr>
    </w:p>
    <w:p w14:paraId="66F496A8" w14:textId="77777777"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14:paraId="66F496A9" w14:textId="77777777"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66F496AA" w14:textId="77777777" w:rsidR="009825A7" w:rsidRDefault="009825A7" w:rsidP="00A7799E">
      <w:pPr>
        <w:pStyle w:val="PlainText"/>
        <w:spacing w:line="276" w:lineRule="auto"/>
        <w:rPr>
          <w:rFonts w:ascii="Arial" w:hAnsi="Arial" w:cs="Arial"/>
          <w:sz w:val="22"/>
          <w:szCs w:val="22"/>
        </w:rPr>
      </w:pPr>
    </w:p>
    <w:p w14:paraId="66F496AB" w14:textId="77777777"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66F496AC" w14:textId="77777777" w:rsidR="009825A7" w:rsidRPr="002F0588" w:rsidRDefault="009825A7" w:rsidP="00A7799E">
      <w:pPr>
        <w:pStyle w:val="PlainText"/>
        <w:spacing w:line="276" w:lineRule="auto"/>
        <w:rPr>
          <w:rFonts w:ascii="Arial" w:hAnsi="Arial" w:cs="Arial"/>
          <w:sz w:val="22"/>
          <w:szCs w:val="22"/>
        </w:rPr>
      </w:pPr>
    </w:p>
    <w:p w14:paraId="66F496AD" w14:textId="77777777"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14:paraId="66F496AE" w14:textId="77777777" w:rsidR="009825A7" w:rsidRDefault="00FE2B0B" w:rsidP="006C0FB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5584" behindDoc="0" locked="0" layoutInCell="1" allowOverlap="1" wp14:anchorId="66F49721" wp14:editId="66F49722">
            <wp:simplePos x="0" y="0"/>
            <wp:positionH relativeFrom="page">
              <wp:align>left</wp:align>
            </wp:positionH>
            <wp:positionV relativeFrom="paragraph">
              <wp:posOffset>9525</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14:paraId="66F496AF" w14:textId="77777777" w:rsidR="009825A7" w:rsidRDefault="009825A7" w:rsidP="00A7799E">
      <w:pPr>
        <w:pStyle w:val="PlainText"/>
        <w:spacing w:line="276" w:lineRule="auto"/>
        <w:rPr>
          <w:rFonts w:ascii="Arial" w:hAnsi="Arial" w:cs="Arial"/>
          <w:sz w:val="22"/>
          <w:szCs w:val="22"/>
        </w:rPr>
      </w:pPr>
    </w:p>
    <w:p w14:paraId="66F496B0" w14:textId="77777777"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14:paraId="66F496B2" w14:textId="77777777"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66F496B3" w14:textId="77777777" w:rsidR="00C51BEC" w:rsidRDefault="00C51BEC" w:rsidP="00A7799E">
      <w:pPr>
        <w:pStyle w:val="PlainText"/>
        <w:spacing w:line="276" w:lineRule="auto"/>
        <w:rPr>
          <w:rFonts w:ascii="Arial" w:hAnsi="Arial" w:cs="Arial"/>
          <w:b/>
          <w:color w:val="004C84"/>
          <w:sz w:val="28"/>
          <w:szCs w:val="28"/>
        </w:rPr>
      </w:pPr>
    </w:p>
    <w:p w14:paraId="66F496B4" w14:textId="77777777"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14:paraId="66F496B6" w14:textId="77777777"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14:paraId="66F496B7" w14:textId="77777777" w:rsidR="00A7799E" w:rsidRPr="002F0588" w:rsidRDefault="00A7799E" w:rsidP="00A7799E">
      <w:pPr>
        <w:pStyle w:val="PlainText"/>
        <w:spacing w:line="276" w:lineRule="auto"/>
        <w:rPr>
          <w:rFonts w:ascii="Arial" w:hAnsi="Arial" w:cs="Arial"/>
          <w:sz w:val="22"/>
          <w:szCs w:val="22"/>
        </w:rPr>
      </w:pPr>
    </w:p>
    <w:p w14:paraId="66F496B8" w14:textId="77777777"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14:paraId="66F496BB" w14:textId="77777777" w:rsidR="00FE2B0B" w:rsidRDefault="00FE2B0B" w:rsidP="00A7799E">
      <w:pPr>
        <w:pStyle w:val="PlainText"/>
        <w:spacing w:line="276" w:lineRule="auto"/>
        <w:rPr>
          <w:rFonts w:ascii="Arial" w:hAnsi="Arial" w:cs="Arial"/>
          <w:sz w:val="22"/>
          <w:szCs w:val="22"/>
        </w:rPr>
      </w:pPr>
    </w:p>
    <w:p w14:paraId="66F496BC" w14:textId="77777777"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14:paraId="1FB5616A" w14:textId="5F8DC128" w:rsidR="00CF7FA1" w:rsidRDefault="00CF7FA1" w:rsidP="00A7799E">
      <w:pPr>
        <w:pStyle w:val="PlainText"/>
        <w:spacing w:line="276" w:lineRule="auto"/>
        <w:rPr>
          <w:rFonts w:ascii="Arial" w:hAnsi="Arial" w:cs="Arial"/>
          <w:sz w:val="22"/>
          <w:szCs w:val="22"/>
        </w:rPr>
      </w:pPr>
      <w:r>
        <w:rPr>
          <w:rFonts w:ascii="Arial" w:hAnsi="Arial" w:cs="Arial"/>
          <w:sz w:val="22"/>
          <w:szCs w:val="22"/>
        </w:rPr>
        <w:t>Contact Lesley Robertson (</w:t>
      </w:r>
      <w:hyperlink r:id="rId31" w:history="1">
        <w:r w:rsidRPr="00BF3126">
          <w:rPr>
            <w:rStyle w:val="Hyperlink"/>
            <w:rFonts w:ascii="Arial" w:hAnsi="Arial" w:cs="Arial"/>
            <w:sz w:val="22"/>
            <w:szCs w:val="22"/>
          </w:rPr>
          <w:t>lesley.robertson@environment-agency.gov.uk</w:t>
        </w:r>
      </w:hyperlink>
      <w:r>
        <w:rPr>
          <w:rFonts w:ascii="Arial" w:hAnsi="Arial" w:cs="Arial"/>
          <w:sz w:val="22"/>
          <w:szCs w:val="22"/>
        </w:rPr>
        <w:t xml:space="preserve"> or 0</w:t>
      </w:r>
      <w:r w:rsidRPr="0011542F">
        <w:rPr>
          <w:rFonts w:ascii="Arial" w:hAnsi="Arial" w:cs="Arial"/>
          <w:sz w:val="22"/>
          <w:szCs w:val="22"/>
        </w:rPr>
        <w:t>2030</w:t>
      </w:r>
      <w:r>
        <w:rPr>
          <w:rFonts w:ascii="Arial" w:hAnsi="Arial" w:cs="Arial"/>
          <w:sz w:val="22"/>
          <w:szCs w:val="22"/>
        </w:rPr>
        <w:t xml:space="preserve"> </w:t>
      </w:r>
      <w:r w:rsidRPr="0011542F">
        <w:rPr>
          <w:rFonts w:ascii="Arial" w:hAnsi="Arial" w:cs="Arial"/>
          <w:sz w:val="22"/>
          <w:szCs w:val="22"/>
        </w:rPr>
        <w:t>258437</w:t>
      </w:r>
      <w:r>
        <w:rPr>
          <w:rFonts w:ascii="Arial" w:hAnsi="Arial" w:cs="Arial"/>
          <w:sz w:val="22"/>
          <w:szCs w:val="22"/>
        </w:rPr>
        <w:t>) or Phil Henderson (</w:t>
      </w:r>
      <w:hyperlink r:id="rId32" w:history="1">
        <w:r w:rsidRPr="00BF3126">
          <w:rPr>
            <w:rStyle w:val="Hyperlink"/>
            <w:rFonts w:ascii="Arial" w:hAnsi="Arial" w:cs="Arial"/>
            <w:sz w:val="22"/>
            <w:szCs w:val="22"/>
          </w:rPr>
          <w:t>phil.henderson@environment-agency.gov.uk</w:t>
        </w:r>
      </w:hyperlink>
      <w:r>
        <w:rPr>
          <w:rFonts w:ascii="Arial" w:hAnsi="Arial" w:cs="Arial"/>
          <w:sz w:val="22"/>
          <w:szCs w:val="22"/>
        </w:rPr>
        <w:t xml:space="preserve"> or 02030 255254)</w:t>
      </w:r>
    </w:p>
    <w:p w14:paraId="5C380C5F" w14:textId="77777777" w:rsidR="00CF7FA1" w:rsidRPr="00CF7FA1" w:rsidRDefault="00CF7FA1" w:rsidP="00A7799E">
      <w:pPr>
        <w:pStyle w:val="PlainText"/>
        <w:spacing w:line="276" w:lineRule="auto"/>
        <w:rPr>
          <w:rFonts w:ascii="Arial" w:hAnsi="Arial" w:cs="Arial"/>
          <w:sz w:val="22"/>
          <w:szCs w:val="22"/>
        </w:rPr>
      </w:pPr>
    </w:p>
    <w:p w14:paraId="66F496BE" w14:textId="77777777"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14:paraId="66F496BF" w14:textId="77777777"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66F49723" wp14:editId="66F49724">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14:paraId="66F49758" w14:textId="77777777" w:rsidR="00460905" w:rsidRDefault="00460905" w:rsidP="00460905">
                            <w:r w:rsidRPr="00460905">
                              <w:rPr>
                                <w:noProof/>
                                <w:lang w:eastAsia="en-GB"/>
                              </w:rPr>
                              <w:drawing>
                                <wp:inline distT="0" distB="0" distL="0" distR="0" wp14:anchorId="66F4975D" wp14:editId="66F4975E">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F49723"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14:paraId="66F49758" w14:textId="77777777" w:rsidR="00460905" w:rsidRDefault="00460905" w:rsidP="00460905">
                      <w:r w:rsidRPr="00460905">
                        <w:rPr>
                          <w:noProof/>
                          <w:lang w:eastAsia="en-GB"/>
                        </w:rPr>
                        <w:drawing>
                          <wp:inline distT="0" distB="0" distL="0" distR="0" wp14:anchorId="66F4975D" wp14:editId="66F4975E">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66F49725" wp14:editId="66F49726">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14:paraId="66F49759" w14:textId="77777777" w:rsidR="00460905" w:rsidRDefault="00460905" w:rsidP="00460905">
                            <w:r w:rsidRPr="00460905">
                              <w:rPr>
                                <w:noProof/>
                                <w:lang w:eastAsia="en-GB"/>
                              </w:rPr>
                              <w:drawing>
                                <wp:inline distT="0" distB="0" distL="0" distR="0" wp14:anchorId="66F4975F" wp14:editId="66F4976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49725"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14:paraId="66F49759" w14:textId="77777777" w:rsidR="00460905" w:rsidRDefault="00460905" w:rsidP="00460905">
                      <w:r w:rsidRPr="00460905">
                        <w:rPr>
                          <w:noProof/>
                          <w:lang w:eastAsia="en-GB"/>
                        </w:rPr>
                        <w:drawing>
                          <wp:inline distT="0" distB="0" distL="0" distR="0" wp14:anchorId="66F4975F" wp14:editId="66F4976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66F49727" wp14:editId="66F49728">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4975A" w14:textId="77777777" w:rsidR="00460905" w:rsidRDefault="00460905">
                            <w:r>
                              <w:rPr>
                                <w:rFonts w:ascii="Arial" w:hAnsi="Arial" w:cs="Arial"/>
                                <w:noProof/>
                                <w:color w:val="001BA0"/>
                                <w:sz w:val="20"/>
                                <w:szCs w:val="20"/>
                                <w:lang w:eastAsia="en-GB"/>
                              </w:rPr>
                              <w:drawing>
                                <wp:inline distT="0" distB="0" distL="0" distR="0" wp14:anchorId="66F49761" wp14:editId="66F49762">
                                  <wp:extent cx="731519" cy="631372"/>
                                  <wp:effectExtent l="0" t="0" r="0" b="0"/>
                                  <wp:docPr id="40" name="emb2A9E533E" descr="Image result for flickr logo">
                                    <a:hlinkClick xmlns:a="http://schemas.openxmlformats.org/drawingml/2006/main" r:id="rId38"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8" tooltip="&quot;Search images of flickr logo&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49727"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14:paraId="66F4975A" w14:textId="77777777" w:rsidR="00460905" w:rsidRDefault="00460905">
                      <w:r>
                        <w:rPr>
                          <w:rFonts w:ascii="Arial" w:hAnsi="Arial" w:cs="Arial"/>
                          <w:noProof/>
                          <w:color w:val="001BA0"/>
                          <w:sz w:val="20"/>
                          <w:szCs w:val="20"/>
                          <w:lang w:eastAsia="en-GB"/>
                        </w:rPr>
                        <w:drawing>
                          <wp:inline distT="0" distB="0" distL="0" distR="0" wp14:anchorId="66F49761" wp14:editId="66F49762">
                            <wp:extent cx="731519" cy="631372"/>
                            <wp:effectExtent l="0" t="0" r="0" b="0"/>
                            <wp:docPr id="40" name="emb2A9E533E" descr="Image result for flickr logo">
                              <a:hlinkClick xmlns:a="http://schemas.openxmlformats.org/drawingml/2006/main" r:id="rId40"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40" tooltip="&quot;Search images of flickr logo&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14:paraId="66F496C0" w14:textId="77777777"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66F49729" wp14:editId="66F4972A">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2"/>
                    </pic:cNvPr>
                    <pic:cNvPicPr>
                      <a:picLocks noChangeAspect="1" noChangeArrowheads="1"/>
                    </pic:cNvPicPr>
                  </pic:nvPicPr>
                  <pic:blipFill>
                    <a:blip r:embed="rId43"/>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6F4972B" wp14:editId="66F4972C">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4"/>
                    </pic:cNvPr>
                    <pic:cNvPicPr>
                      <a:picLocks noChangeAspect="1" noChangeArrowheads="1"/>
                    </pic:cNvPicPr>
                  </pic:nvPicPr>
                  <pic:blipFill>
                    <a:blip r:embed="rId45"/>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66F4972D" wp14:editId="66F4972E">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6"/>
                    </pic:cNvPr>
                    <pic:cNvPicPr>
                      <a:picLocks noChangeAspect="1" noChangeArrowheads="1"/>
                    </pic:cNvPicPr>
                  </pic:nvPicPr>
                  <pic:blipFill>
                    <a:blip r:embed="rId47"/>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14:paraId="66F496C1" w14:textId="77777777" w:rsidR="00460905" w:rsidRDefault="00460905" w:rsidP="00A7799E">
      <w:pPr>
        <w:pStyle w:val="PlainText"/>
        <w:spacing w:line="276" w:lineRule="auto"/>
        <w:rPr>
          <w:rFonts w:ascii="Arial" w:hAnsi="Arial" w:cs="Arial"/>
          <w:sz w:val="22"/>
          <w:szCs w:val="22"/>
        </w:rPr>
      </w:pPr>
    </w:p>
    <w:p w14:paraId="66F496C2" w14:textId="77777777"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66F4972F" wp14:editId="66F49730">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66F496C3" w14:textId="77777777"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66F496C4" w14:textId="77777777"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14:paraId="66F496C5" w14:textId="77777777" w:rsidR="00495A9F" w:rsidRPr="00495A9F" w:rsidRDefault="00495A9F" w:rsidP="005306B3">
      <w:pPr>
        <w:pStyle w:val="PlainText"/>
        <w:spacing w:line="276" w:lineRule="auto"/>
        <w:contextualSpacing/>
        <w:rPr>
          <w:rFonts w:ascii="Arial" w:hAnsi="Arial" w:cs="Arial"/>
          <w:color w:val="000000"/>
          <w:sz w:val="22"/>
          <w:szCs w:val="22"/>
        </w:rPr>
      </w:pPr>
    </w:p>
    <w:p w14:paraId="66F496C6" w14:textId="77777777"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14:paraId="66F496C7" w14:textId="77777777" w:rsidR="00D874FD" w:rsidRDefault="00D874FD" w:rsidP="005306B3">
      <w:pPr>
        <w:pStyle w:val="PlainText"/>
        <w:spacing w:line="276" w:lineRule="auto"/>
        <w:contextualSpacing/>
        <w:rPr>
          <w:rFonts w:ascii="Arial" w:hAnsi="Arial" w:cs="Arial"/>
          <w:color w:val="000000"/>
          <w:sz w:val="22"/>
          <w:szCs w:val="22"/>
        </w:rPr>
      </w:pPr>
    </w:p>
    <w:p w14:paraId="66F496C8" w14:textId="77777777"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14:paraId="66F496C9" w14:textId="77777777" w:rsidR="00D874FD" w:rsidRDefault="00D874FD" w:rsidP="005306B3">
      <w:pPr>
        <w:pStyle w:val="PlainText"/>
        <w:spacing w:line="276" w:lineRule="auto"/>
        <w:contextualSpacing/>
        <w:rPr>
          <w:rFonts w:ascii="Arial" w:hAnsi="Arial" w:cs="Arial"/>
          <w:color w:val="000000"/>
          <w:sz w:val="22"/>
          <w:szCs w:val="22"/>
        </w:rPr>
      </w:pPr>
    </w:p>
    <w:p w14:paraId="66F496CA"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66F496CB" w14:textId="77777777"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6F496CC"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6F496CD" w14:textId="77777777" w:rsidR="00D874FD" w:rsidRDefault="00D874FD" w:rsidP="00D874FD">
      <w:pPr>
        <w:pStyle w:val="PlainText"/>
        <w:spacing w:line="276" w:lineRule="auto"/>
        <w:contextualSpacing/>
        <w:rPr>
          <w:rFonts w:ascii="Arial" w:hAnsi="Arial" w:cs="Arial"/>
          <w:color w:val="000000"/>
          <w:sz w:val="22"/>
          <w:szCs w:val="22"/>
        </w:rPr>
      </w:pPr>
    </w:p>
    <w:p w14:paraId="66F496CE" w14:textId="77777777"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66F496CF" w14:textId="77777777" w:rsidR="00495A9F" w:rsidRPr="00495A9F" w:rsidRDefault="00495A9F" w:rsidP="005306B3">
      <w:pPr>
        <w:pStyle w:val="PlainText"/>
        <w:spacing w:line="276" w:lineRule="auto"/>
        <w:contextualSpacing/>
        <w:rPr>
          <w:rFonts w:ascii="Arial" w:hAnsi="Arial" w:cs="Arial"/>
          <w:color w:val="000000"/>
          <w:sz w:val="22"/>
          <w:szCs w:val="22"/>
        </w:rPr>
      </w:pPr>
    </w:p>
    <w:p w14:paraId="66F496D0"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66F496D1" w14:textId="77777777" w:rsidR="00495A9F" w:rsidRDefault="00495A9F" w:rsidP="005306B3">
      <w:pPr>
        <w:pStyle w:val="PlainText"/>
        <w:spacing w:line="276" w:lineRule="auto"/>
        <w:contextualSpacing/>
        <w:rPr>
          <w:rFonts w:ascii="Arial" w:hAnsi="Arial" w:cs="Arial"/>
          <w:color w:val="000000"/>
          <w:sz w:val="22"/>
          <w:szCs w:val="22"/>
        </w:rPr>
      </w:pPr>
    </w:p>
    <w:p w14:paraId="66F496D2" w14:textId="77777777"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14:paraId="66F496D3" w14:textId="77777777" w:rsidR="001F7526" w:rsidRDefault="001F7526" w:rsidP="005306B3">
      <w:pPr>
        <w:pStyle w:val="PlainText"/>
        <w:spacing w:line="276" w:lineRule="auto"/>
        <w:contextualSpacing/>
        <w:rPr>
          <w:rFonts w:ascii="Arial" w:hAnsi="Arial" w:cs="Arial"/>
          <w:color w:val="000000"/>
          <w:sz w:val="22"/>
          <w:szCs w:val="22"/>
        </w:rPr>
      </w:pPr>
    </w:p>
    <w:p w14:paraId="66F496D4" w14:textId="77777777" w:rsidR="00A241F9" w:rsidRDefault="00A241F9" w:rsidP="005306B3">
      <w:pPr>
        <w:pStyle w:val="PlainText"/>
        <w:spacing w:line="276" w:lineRule="auto"/>
        <w:contextualSpacing/>
        <w:rPr>
          <w:rFonts w:ascii="Arial" w:hAnsi="Arial" w:cs="Arial"/>
          <w:color w:val="000000"/>
          <w:sz w:val="22"/>
          <w:szCs w:val="22"/>
        </w:rPr>
      </w:pPr>
    </w:p>
    <w:p w14:paraId="66F496D5" w14:textId="77777777" w:rsidR="00A241F9" w:rsidRDefault="00A241F9" w:rsidP="005306B3">
      <w:pPr>
        <w:pStyle w:val="PlainText"/>
        <w:spacing w:line="276" w:lineRule="auto"/>
        <w:contextualSpacing/>
        <w:rPr>
          <w:rFonts w:ascii="Arial" w:hAnsi="Arial" w:cs="Arial"/>
          <w:color w:val="000000"/>
          <w:sz w:val="22"/>
          <w:szCs w:val="22"/>
        </w:rPr>
      </w:pPr>
    </w:p>
    <w:p w14:paraId="66F496D6" w14:textId="77777777" w:rsidR="00A241F9" w:rsidRDefault="00A241F9" w:rsidP="005306B3">
      <w:pPr>
        <w:pStyle w:val="PlainText"/>
        <w:spacing w:line="276" w:lineRule="auto"/>
        <w:contextualSpacing/>
        <w:rPr>
          <w:rFonts w:ascii="Arial" w:hAnsi="Arial" w:cs="Arial"/>
          <w:color w:val="000000"/>
          <w:sz w:val="22"/>
          <w:szCs w:val="22"/>
        </w:rPr>
      </w:pPr>
    </w:p>
    <w:p w14:paraId="66F496D7" w14:textId="77777777"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drawing>
          <wp:anchor distT="0" distB="0" distL="114300" distR="114300" simplePos="0" relativeHeight="251736064" behindDoc="0" locked="0" layoutInCell="1" allowOverlap="1" wp14:anchorId="66F49731" wp14:editId="66F49732">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6F496D8" w14:textId="77777777" w:rsidR="006C0FBC" w:rsidRDefault="006C0FBC" w:rsidP="00477A3B">
      <w:pPr>
        <w:spacing w:after="360" w:line="276" w:lineRule="auto"/>
        <w:rPr>
          <w:rFonts w:ascii="Arial" w:hAnsi="Arial" w:cs="Arial"/>
          <w:noProof/>
          <w:lang w:eastAsia="en-GB"/>
        </w:rPr>
      </w:pPr>
    </w:p>
    <w:p w14:paraId="66F496D9" w14:textId="77777777"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66F496DA" w14:textId="77777777"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66F496DB" w14:textId="77777777" w:rsidR="00D874FD" w:rsidRPr="006D47BC" w:rsidRDefault="00D874FD" w:rsidP="00D874FD">
      <w:pPr>
        <w:rPr>
          <w:rFonts w:ascii="Arial" w:hAnsi="Arial" w:cs="Arial"/>
          <w:iCs/>
          <w:color w:val="000000" w:themeColor="text1"/>
          <w:sz w:val="22"/>
          <w:szCs w:val="22"/>
        </w:rPr>
      </w:pPr>
    </w:p>
    <w:p w14:paraId="66F496DC" w14:textId="77777777"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66F496DD" w14:textId="77777777"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66F496DE" w14:textId="77777777"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66F496DF" w14:textId="77777777" w:rsidR="00D874FD" w:rsidRDefault="00D874FD" w:rsidP="0026031E">
      <w:pPr>
        <w:pStyle w:val="PlainText"/>
        <w:spacing w:line="276" w:lineRule="auto"/>
        <w:contextualSpacing/>
        <w:rPr>
          <w:rFonts w:ascii="Arial" w:hAnsi="Arial" w:cs="Arial"/>
          <w:color w:val="000000"/>
          <w:sz w:val="22"/>
          <w:szCs w:val="22"/>
        </w:rPr>
      </w:pPr>
    </w:p>
    <w:p w14:paraId="66F496E0" w14:textId="77777777"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66F496E1" w14:textId="77777777" w:rsidR="0026031E" w:rsidRPr="00495A9F" w:rsidRDefault="0026031E" w:rsidP="0026031E">
      <w:pPr>
        <w:pStyle w:val="PlainText"/>
        <w:spacing w:line="276" w:lineRule="auto"/>
        <w:contextualSpacing/>
        <w:rPr>
          <w:rFonts w:ascii="Arial" w:hAnsi="Arial" w:cs="Arial"/>
          <w:color w:val="000000"/>
          <w:sz w:val="22"/>
          <w:szCs w:val="22"/>
        </w:rPr>
      </w:pPr>
    </w:p>
    <w:p w14:paraId="66F496E2" w14:textId="77777777"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66F496E3" w14:textId="77777777" w:rsidR="00A241F9" w:rsidRDefault="00A241F9" w:rsidP="005306B3">
      <w:pPr>
        <w:pStyle w:val="PlainText"/>
        <w:spacing w:after="120" w:line="276" w:lineRule="auto"/>
        <w:contextualSpacing/>
        <w:rPr>
          <w:rFonts w:ascii="Arial" w:hAnsi="Arial" w:cs="Arial"/>
          <w:b/>
          <w:color w:val="000000"/>
          <w:sz w:val="28"/>
          <w:szCs w:val="28"/>
        </w:rPr>
      </w:pPr>
    </w:p>
    <w:p w14:paraId="66F496E4" w14:textId="77777777"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66F496E5"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66F496E6" w14:textId="77777777" w:rsidR="002514EA" w:rsidRDefault="002514EA" w:rsidP="005306B3">
      <w:pPr>
        <w:pStyle w:val="PlainText"/>
        <w:spacing w:after="120" w:line="276" w:lineRule="auto"/>
        <w:contextualSpacing/>
        <w:rPr>
          <w:rFonts w:ascii="Arial" w:hAnsi="Arial" w:cs="Arial"/>
          <w:b/>
          <w:color w:val="000000"/>
          <w:sz w:val="28"/>
          <w:szCs w:val="28"/>
        </w:rPr>
      </w:pPr>
    </w:p>
    <w:p w14:paraId="66F496E7" w14:textId="77777777" w:rsidR="00D874FD" w:rsidRDefault="00D874FD" w:rsidP="005306B3">
      <w:pPr>
        <w:pStyle w:val="PlainText"/>
        <w:spacing w:after="120" w:line="276" w:lineRule="auto"/>
        <w:contextualSpacing/>
        <w:rPr>
          <w:rFonts w:ascii="Arial" w:hAnsi="Arial" w:cs="Arial"/>
          <w:b/>
          <w:color w:val="000000"/>
          <w:sz w:val="28"/>
          <w:szCs w:val="28"/>
        </w:rPr>
      </w:pPr>
    </w:p>
    <w:p w14:paraId="66F496E8" w14:textId="77777777" w:rsidR="00D874FD" w:rsidRDefault="00D874FD" w:rsidP="005306B3">
      <w:pPr>
        <w:pStyle w:val="PlainText"/>
        <w:spacing w:after="120" w:line="276" w:lineRule="auto"/>
        <w:contextualSpacing/>
        <w:rPr>
          <w:rFonts w:ascii="Arial" w:hAnsi="Arial" w:cs="Arial"/>
          <w:b/>
          <w:color w:val="000000"/>
          <w:sz w:val="28"/>
          <w:szCs w:val="28"/>
        </w:rPr>
      </w:pPr>
    </w:p>
    <w:p w14:paraId="66F496E9" w14:textId="77777777" w:rsidR="00D874FD" w:rsidRDefault="00D874FD" w:rsidP="005306B3">
      <w:pPr>
        <w:pStyle w:val="PlainText"/>
        <w:spacing w:after="120" w:line="276" w:lineRule="auto"/>
        <w:contextualSpacing/>
        <w:rPr>
          <w:rFonts w:ascii="Arial" w:hAnsi="Arial" w:cs="Arial"/>
          <w:b/>
          <w:color w:val="000000"/>
          <w:sz w:val="28"/>
          <w:szCs w:val="28"/>
        </w:rPr>
      </w:pPr>
    </w:p>
    <w:p w14:paraId="66F496EA" w14:textId="77777777" w:rsidR="00D874FD" w:rsidRDefault="00D874FD" w:rsidP="005306B3">
      <w:pPr>
        <w:pStyle w:val="PlainText"/>
        <w:spacing w:after="120" w:line="276" w:lineRule="auto"/>
        <w:contextualSpacing/>
        <w:rPr>
          <w:rFonts w:ascii="Arial" w:hAnsi="Arial" w:cs="Arial"/>
          <w:b/>
          <w:color w:val="000000"/>
          <w:sz w:val="28"/>
          <w:szCs w:val="28"/>
        </w:rPr>
      </w:pPr>
    </w:p>
    <w:p w14:paraId="66F496EB" w14:textId="77777777" w:rsidR="00D874FD" w:rsidRDefault="00D874FD" w:rsidP="005306B3">
      <w:pPr>
        <w:pStyle w:val="PlainText"/>
        <w:spacing w:after="120" w:line="276" w:lineRule="auto"/>
        <w:contextualSpacing/>
        <w:rPr>
          <w:rFonts w:ascii="Arial" w:hAnsi="Arial" w:cs="Arial"/>
          <w:b/>
          <w:color w:val="000000"/>
          <w:sz w:val="28"/>
          <w:szCs w:val="28"/>
        </w:rPr>
      </w:pPr>
    </w:p>
    <w:p w14:paraId="66F496EC" w14:textId="77777777"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66F49733" wp14:editId="66F49734">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14:paraId="66F496ED" w14:textId="77777777" w:rsidR="00923BB0" w:rsidRDefault="00923BB0" w:rsidP="005306B3">
      <w:pPr>
        <w:pStyle w:val="PlainText"/>
        <w:spacing w:after="120" w:line="276" w:lineRule="auto"/>
        <w:contextualSpacing/>
        <w:rPr>
          <w:rFonts w:ascii="Arial" w:hAnsi="Arial" w:cs="Arial"/>
          <w:b/>
          <w:color w:val="000000"/>
          <w:sz w:val="28"/>
          <w:szCs w:val="28"/>
        </w:rPr>
      </w:pPr>
    </w:p>
    <w:p w14:paraId="66F496EE" w14:textId="77777777"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14:paraId="66F496EF"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66F496F0" w14:textId="77777777" w:rsidR="00495A9F" w:rsidRPr="00495A9F" w:rsidRDefault="00495A9F" w:rsidP="005306B3">
      <w:pPr>
        <w:pStyle w:val="PlainText"/>
        <w:spacing w:line="276" w:lineRule="auto"/>
        <w:contextualSpacing/>
        <w:rPr>
          <w:rFonts w:ascii="Arial" w:hAnsi="Arial" w:cs="Arial"/>
          <w:color w:val="000000"/>
          <w:sz w:val="22"/>
          <w:szCs w:val="22"/>
        </w:rPr>
      </w:pPr>
    </w:p>
    <w:p w14:paraId="66F496F1" w14:textId="77777777"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66F496F2"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66F496F3" w14:textId="77777777" w:rsidR="00477A3B" w:rsidRDefault="00477A3B" w:rsidP="00C03D44">
      <w:pPr>
        <w:pStyle w:val="PlainText"/>
        <w:spacing w:line="276" w:lineRule="auto"/>
        <w:rPr>
          <w:rFonts w:ascii="Arial" w:hAnsi="Arial" w:cs="Arial"/>
          <w:iCs/>
          <w:sz w:val="22"/>
          <w:szCs w:val="22"/>
        </w:rPr>
      </w:pPr>
    </w:p>
    <w:p w14:paraId="66F496F4" w14:textId="77777777"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14:paraId="66F496F5" w14:textId="77777777"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66F496F6" w14:textId="77777777"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proofErr w:type="gramStart"/>
      <w:r w:rsidR="0091304B" w:rsidRPr="0091304B">
        <w:rPr>
          <w:rFonts w:ascii="Arial" w:hAnsi="Arial" w:cs="Arial"/>
          <w:color w:val="000000"/>
          <w:sz w:val="22"/>
          <w:szCs w:val="22"/>
        </w:rPr>
        <w:t xml:space="preserve">5350 </w:t>
      </w:r>
      <w:r w:rsidRPr="00495A9F">
        <w:rPr>
          <w:rFonts w:ascii="Arial" w:hAnsi="Arial" w:cs="Arial"/>
          <w:color w:val="000000"/>
          <w:sz w:val="22"/>
          <w:szCs w:val="22"/>
        </w:rPr>
        <w:t xml:space="preserve"> or</w:t>
      </w:r>
      <w:proofErr w:type="gramEnd"/>
      <w:r w:rsidRPr="00495A9F">
        <w:rPr>
          <w:rFonts w:ascii="Arial" w:hAnsi="Arial" w:cs="Arial"/>
          <w:color w:val="000000"/>
          <w:sz w:val="22"/>
          <w:szCs w:val="22"/>
        </w:rPr>
        <w:t xml:space="preserve"> email</w:t>
      </w:r>
      <w:r>
        <w:t xml:space="preserve"> </w:t>
      </w:r>
      <w:hyperlink r:id="rId48" w:history="1">
        <w:r w:rsidRPr="00705419">
          <w:rPr>
            <w:rStyle w:val="Hyperlink"/>
            <w:rFonts w:ascii="Arial" w:hAnsi="Arial" w:cs="Arial"/>
            <w:sz w:val="22"/>
            <w:szCs w:val="22"/>
          </w:rPr>
          <w:t>ea_recruitment@sscl.gse.gov.uk</w:t>
        </w:r>
      </w:hyperlink>
    </w:p>
    <w:p w14:paraId="66F496F7" w14:textId="77777777" w:rsidR="007D5D7D" w:rsidRDefault="007D5D7D" w:rsidP="00C03D44">
      <w:pPr>
        <w:pStyle w:val="PlainText"/>
        <w:spacing w:line="276" w:lineRule="auto"/>
        <w:rPr>
          <w:rFonts w:ascii="Arial" w:hAnsi="Arial" w:cs="Arial"/>
          <w:b/>
          <w:color w:val="000000"/>
          <w:sz w:val="28"/>
          <w:szCs w:val="28"/>
        </w:rPr>
      </w:pPr>
    </w:p>
    <w:p w14:paraId="66F496F8" w14:textId="77777777"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66F496F9" w14:textId="77777777"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66F496FA" w14:textId="77777777" w:rsidR="00D874FD" w:rsidRDefault="00D874FD" w:rsidP="000E1585">
      <w:pPr>
        <w:pStyle w:val="PlainText"/>
        <w:spacing w:line="276" w:lineRule="auto"/>
        <w:rPr>
          <w:rFonts w:ascii="Arial" w:hAnsi="Arial" w:cs="Arial"/>
          <w:iCs/>
          <w:sz w:val="22"/>
          <w:szCs w:val="22"/>
        </w:rPr>
      </w:pPr>
    </w:p>
    <w:p w14:paraId="66F496FB" w14:textId="77777777" w:rsidR="00D874FD" w:rsidRDefault="00D874FD" w:rsidP="000E1585">
      <w:pPr>
        <w:pStyle w:val="PlainText"/>
        <w:spacing w:line="276" w:lineRule="auto"/>
        <w:rPr>
          <w:rFonts w:ascii="Arial" w:hAnsi="Arial" w:cs="Arial"/>
          <w:iCs/>
          <w:sz w:val="22"/>
          <w:szCs w:val="22"/>
        </w:rPr>
      </w:pPr>
    </w:p>
    <w:p w14:paraId="66F496FC" w14:textId="77777777"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49"/>
      <w:headerReference w:type="first" r:id="rId50"/>
      <w:footerReference w:type="first" r:id="rId51"/>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F098D" w14:textId="77777777" w:rsidR="00701E3B" w:rsidRDefault="00701E3B" w:rsidP="00165039">
      <w:r>
        <w:separator/>
      </w:r>
    </w:p>
  </w:endnote>
  <w:endnote w:type="continuationSeparator" w:id="0">
    <w:p w14:paraId="09361A56" w14:textId="77777777" w:rsidR="00701E3B" w:rsidRDefault="00701E3B"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9739"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66F4973C" wp14:editId="66F4973D">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66F49763" w14:textId="77777777" w:rsidR="00DA717C" w:rsidRDefault="00BE49EC"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14:paraId="66F49764" w14:textId="77777777" w:rsidR="00DA717C" w:rsidRDefault="00DA717C" w:rsidP="00D9328A">
                          <w:pPr>
                            <w:pStyle w:val="BasicParagraph"/>
                            <w:rPr>
                              <w:rFonts w:ascii="Arial" w:hAnsi="Arial" w:cs="Arial"/>
                              <w:color w:val="004C84"/>
                            </w:rPr>
                          </w:pPr>
                        </w:p>
                        <w:p w14:paraId="66F49765" w14:textId="77777777" w:rsidR="00DA717C" w:rsidRPr="00D9328A" w:rsidRDefault="00DA717C" w:rsidP="00D9328A">
                          <w:pPr>
                            <w:pStyle w:val="BasicParagraph"/>
                            <w:rPr>
                              <w:rFonts w:ascii="Arial" w:hAnsi="Arial" w:cs="Arial"/>
                              <w:color w:val="004C84"/>
                            </w:rPr>
                          </w:pPr>
                          <w:r>
                            <w:rPr>
                              <w:rFonts w:ascii="Arial" w:hAnsi="Arial" w:cs="Arial"/>
                              <w:color w:val="004C84"/>
                            </w:rPr>
                            <w:t>July</w:t>
                          </w:r>
                        </w:p>
                        <w:p w14:paraId="66F4976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4973C"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14:paraId="66F49763" w14:textId="77777777" w:rsidR="00DA717C" w:rsidRDefault="006410FB"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14:paraId="66F49764" w14:textId="77777777" w:rsidR="00DA717C" w:rsidRDefault="00DA717C" w:rsidP="00D9328A">
                    <w:pPr>
                      <w:pStyle w:val="BasicParagraph"/>
                      <w:rPr>
                        <w:rFonts w:ascii="Arial" w:hAnsi="Arial" w:cs="Arial"/>
                        <w:color w:val="004C84"/>
                      </w:rPr>
                    </w:pPr>
                  </w:p>
                  <w:p w14:paraId="66F49765" w14:textId="77777777" w:rsidR="00DA717C" w:rsidRPr="00D9328A" w:rsidRDefault="00DA717C" w:rsidP="00D9328A">
                    <w:pPr>
                      <w:pStyle w:val="BasicParagraph"/>
                      <w:rPr>
                        <w:rFonts w:ascii="Arial" w:hAnsi="Arial" w:cs="Arial"/>
                        <w:color w:val="004C84"/>
                      </w:rPr>
                    </w:pPr>
                    <w:r>
                      <w:rPr>
                        <w:rFonts w:ascii="Arial" w:hAnsi="Arial" w:cs="Arial"/>
                        <w:color w:val="004C84"/>
                      </w:rPr>
                      <w:t>July</w:t>
                    </w:r>
                  </w:p>
                  <w:p w14:paraId="66F49766"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E49EC">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973B" w14:textId="77777777"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14:anchorId="66F49744" wp14:editId="66F49745">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14:paraId="66F49767"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66F49768" w14:textId="77777777" w:rsidR="00CF4B42" w:rsidRDefault="00BE49EC"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14:paraId="66F49769" w14:textId="77777777" w:rsidR="00A72F2C" w:rsidRDefault="00A72F2C" w:rsidP="005E6DEC">
                          <w:pPr>
                            <w:pStyle w:val="BasicParagraph"/>
                            <w:rPr>
                              <w:rFonts w:ascii="Arial" w:hAnsi="Arial" w:cs="Arial"/>
                              <w:color w:val="004C84"/>
                              <w:sz w:val="30"/>
                              <w:szCs w:val="30"/>
                            </w:rPr>
                          </w:pPr>
                        </w:p>
                        <w:p w14:paraId="66F4976A" w14:textId="77777777"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14:paraId="66F4976B" w14:textId="77777777" w:rsidR="00CF4B42" w:rsidRDefault="00CF4B42" w:rsidP="005E6DEC">
                          <w:pPr>
                            <w:pStyle w:val="BasicParagraph"/>
                            <w:rPr>
                              <w:rFonts w:ascii="Arial" w:hAnsi="Arial" w:cs="Arial"/>
                              <w:color w:val="004C84"/>
                              <w:sz w:val="30"/>
                              <w:szCs w:val="30"/>
                            </w:rPr>
                          </w:pPr>
                        </w:p>
                        <w:p w14:paraId="66F4976C"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66F4976D" w14:textId="77777777"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49744" id="_x0000_t202" coordsize="21600,21600" o:spt="202" path="m,l,21600r21600,l21600,xe">
              <v:stroke joinstyle="miter"/>
              <v:path gradientshapeok="t" o:connecttype="rect"/>
            </v:shapetype>
            <v:shape id="Text Box 6" o:spid="_x0000_s1035"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14:paraId="66F49767"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66F49768" w14:textId="77777777" w:rsidR="00CF4B42" w:rsidRDefault="006410FB"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14:paraId="66F49769" w14:textId="77777777" w:rsidR="00A72F2C" w:rsidRDefault="00A72F2C" w:rsidP="005E6DEC">
                    <w:pPr>
                      <w:pStyle w:val="BasicParagraph"/>
                      <w:rPr>
                        <w:rFonts w:ascii="Arial" w:hAnsi="Arial" w:cs="Arial"/>
                        <w:color w:val="004C84"/>
                        <w:sz w:val="30"/>
                        <w:szCs w:val="30"/>
                      </w:rPr>
                    </w:pPr>
                  </w:p>
                  <w:p w14:paraId="66F4976A" w14:textId="77777777"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14:paraId="66F4976B" w14:textId="77777777" w:rsidR="00CF4B42" w:rsidRDefault="00CF4B42" w:rsidP="005E6DEC">
                    <w:pPr>
                      <w:pStyle w:val="BasicParagraph"/>
                      <w:rPr>
                        <w:rFonts w:ascii="Arial" w:hAnsi="Arial" w:cs="Arial"/>
                        <w:color w:val="004C84"/>
                        <w:sz w:val="30"/>
                        <w:szCs w:val="30"/>
                      </w:rPr>
                    </w:pPr>
                  </w:p>
                  <w:p w14:paraId="66F4976C"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66F4976D" w14:textId="77777777"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AE766" w14:textId="77777777" w:rsidR="00701E3B" w:rsidRDefault="00701E3B" w:rsidP="00165039">
      <w:r>
        <w:separator/>
      </w:r>
    </w:p>
  </w:footnote>
  <w:footnote w:type="continuationSeparator" w:id="0">
    <w:p w14:paraId="24DFF2BD" w14:textId="77777777" w:rsidR="00701E3B" w:rsidRDefault="00701E3B"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973A" w14:textId="77777777" w:rsidR="00CF4B42" w:rsidRDefault="00CF4B42">
    <w:pPr>
      <w:pStyle w:val="Header"/>
    </w:pPr>
    <w:r>
      <w:rPr>
        <w:noProof/>
        <w:lang w:eastAsia="en-GB"/>
      </w:rPr>
      <w:drawing>
        <wp:anchor distT="0" distB="0" distL="114300" distR="114300" simplePos="0" relativeHeight="251659776" behindDoc="1" locked="0" layoutInCell="1" allowOverlap="1" wp14:anchorId="66F4973E" wp14:editId="66F4973F">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66F49740" wp14:editId="66F4974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66F49742" wp14:editId="66F49743">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62B14"/>
    <w:multiLevelType w:val="hybridMultilevel"/>
    <w:tmpl w:val="BA3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738E6790"/>
    <w:multiLevelType w:val="hybridMultilevel"/>
    <w:tmpl w:val="7C96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B5202"/>
    <w:rsid w:val="000E1585"/>
    <w:rsid w:val="001070E3"/>
    <w:rsid w:val="00112978"/>
    <w:rsid w:val="00115394"/>
    <w:rsid w:val="0011542F"/>
    <w:rsid w:val="00134DD1"/>
    <w:rsid w:val="0013566A"/>
    <w:rsid w:val="00143B46"/>
    <w:rsid w:val="0015141C"/>
    <w:rsid w:val="00156B31"/>
    <w:rsid w:val="00165039"/>
    <w:rsid w:val="00172C86"/>
    <w:rsid w:val="0019341A"/>
    <w:rsid w:val="001A6544"/>
    <w:rsid w:val="001B1ADE"/>
    <w:rsid w:val="001B4410"/>
    <w:rsid w:val="001B443F"/>
    <w:rsid w:val="001B65E1"/>
    <w:rsid w:val="001C08CA"/>
    <w:rsid w:val="001C283A"/>
    <w:rsid w:val="001E27A6"/>
    <w:rsid w:val="001F17D4"/>
    <w:rsid w:val="001F549A"/>
    <w:rsid w:val="001F7526"/>
    <w:rsid w:val="001F77A4"/>
    <w:rsid w:val="00212E04"/>
    <w:rsid w:val="00234596"/>
    <w:rsid w:val="002514EA"/>
    <w:rsid w:val="0026031E"/>
    <w:rsid w:val="00271827"/>
    <w:rsid w:val="002819C3"/>
    <w:rsid w:val="002A6840"/>
    <w:rsid w:val="002A69E8"/>
    <w:rsid w:val="002C10FB"/>
    <w:rsid w:val="002F0588"/>
    <w:rsid w:val="00302D29"/>
    <w:rsid w:val="00332B0A"/>
    <w:rsid w:val="00367AEB"/>
    <w:rsid w:val="003821DD"/>
    <w:rsid w:val="00383E24"/>
    <w:rsid w:val="00385003"/>
    <w:rsid w:val="003A0065"/>
    <w:rsid w:val="003A60D0"/>
    <w:rsid w:val="003B5AAF"/>
    <w:rsid w:val="003F2A11"/>
    <w:rsid w:val="0040784D"/>
    <w:rsid w:val="0041113A"/>
    <w:rsid w:val="00414193"/>
    <w:rsid w:val="00427A33"/>
    <w:rsid w:val="004456F3"/>
    <w:rsid w:val="0044746C"/>
    <w:rsid w:val="0045553C"/>
    <w:rsid w:val="00460905"/>
    <w:rsid w:val="00477A3B"/>
    <w:rsid w:val="0048562D"/>
    <w:rsid w:val="00491B2B"/>
    <w:rsid w:val="0049401F"/>
    <w:rsid w:val="00495A9F"/>
    <w:rsid w:val="004A2BCE"/>
    <w:rsid w:val="004C6BE2"/>
    <w:rsid w:val="004D5F90"/>
    <w:rsid w:val="004E07F9"/>
    <w:rsid w:val="004F0160"/>
    <w:rsid w:val="005156C7"/>
    <w:rsid w:val="00525179"/>
    <w:rsid w:val="005306B3"/>
    <w:rsid w:val="005837A7"/>
    <w:rsid w:val="00583B07"/>
    <w:rsid w:val="0059166E"/>
    <w:rsid w:val="005E6DEC"/>
    <w:rsid w:val="005F4310"/>
    <w:rsid w:val="005F49F5"/>
    <w:rsid w:val="005F52C6"/>
    <w:rsid w:val="006410FB"/>
    <w:rsid w:val="00654DAB"/>
    <w:rsid w:val="0067486A"/>
    <w:rsid w:val="006A38B0"/>
    <w:rsid w:val="006C0FBC"/>
    <w:rsid w:val="006D47BC"/>
    <w:rsid w:val="006E7A73"/>
    <w:rsid w:val="0070191E"/>
    <w:rsid w:val="00701E3B"/>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174A"/>
    <w:rsid w:val="00947454"/>
    <w:rsid w:val="009779A0"/>
    <w:rsid w:val="009825A7"/>
    <w:rsid w:val="00985109"/>
    <w:rsid w:val="0098651D"/>
    <w:rsid w:val="009943EB"/>
    <w:rsid w:val="009B4176"/>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B2510"/>
    <w:rsid w:val="00AD20B8"/>
    <w:rsid w:val="00AD4A92"/>
    <w:rsid w:val="00AF7FBE"/>
    <w:rsid w:val="00B0630E"/>
    <w:rsid w:val="00B26732"/>
    <w:rsid w:val="00B40B53"/>
    <w:rsid w:val="00B50B4F"/>
    <w:rsid w:val="00B63F9A"/>
    <w:rsid w:val="00B72877"/>
    <w:rsid w:val="00B81DA8"/>
    <w:rsid w:val="00B83D91"/>
    <w:rsid w:val="00BA79C1"/>
    <w:rsid w:val="00BB5F80"/>
    <w:rsid w:val="00BE49EC"/>
    <w:rsid w:val="00C03D44"/>
    <w:rsid w:val="00C06275"/>
    <w:rsid w:val="00C138C5"/>
    <w:rsid w:val="00C15273"/>
    <w:rsid w:val="00C15D6C"/>
    <w:rsid w:val="00C240E6"/>
    <w:rsid w:val="00C31CDB"/>
    <w:rsid w:val="00C51BEC"/>
    <w:rsid w:val="00C86A3A"/>
    <w:rsid w:val="00C86EEA"/>
    <w:rsid w:val="00CA0AC9"/>
    <w:rsid w:val="00CB135F"/>
    <w:rsid w:val="00CC4180"/>
    <w:rsid w:val="00CE799C"/>
    <w:rsid w:val="00CF4B42"/>
    <w:rsid w:val="00CF7FA1"/>
    <w:rsid w:val="00D539FC"/>
    <w:rsid w:val="00D874FD"/>
    <w:rsid w:val="00D9328A"/>
    <w:rsid w:val="00D9355F"/>
    <w:rsid w:val="00DA717C"/>
    <w:rsid w:val="00DB28C2"/>
    <w:rsid w:val="00DC67B8"/>
    <w:rsid w:val="00DD7A1C"/>
    <w:rsid w:val="00E159BA"/>
    <w:rsid w:val="00E309B0"/>
    <w:rsid w:val="00E560F8"/>
    <w:rsid w:val="00E763C5"/>
    <w:rsid w:val="00E831FC"/>
    <w:rsid w:val="00EA0BA9"/>
    <w:rsid w:val="00EA1231"/>
    <w:rsid w:val="00EA59C2"/>
    <w:rsid w:val="00EA7811"/>
    <w:rsid w:val="00EC0DF5"/>
    <w:rsid w:val="00EC45EF"/>
    <w:rsid w:val="00EE67FA"/>
    <w:rsid w:val="00F1442E"/>
    <w:rsid w:val="00F17B33"/>
    <w:rsid w:val="00F23EED"/>
    <w:rsid w:val="00F24543"/>
    <w:rsid w:val="00F2698D"/>
    <w:rsid w:val="00F3738F"/>
    <w:rsid w:val="00F43DB9"/>
    <w:rsid w:val="00F5153E"/>
    <w:rsid w:val="00F537FD"/>
    <w:rsid w:val="00F569C3"/>
    <w:rsid w:val="00F63F8E"/>
    <w:rsid w:val="00F928D0"/>
    <w:rsid w:val="00FA4AFE"/>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F4961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0B5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image" Target="media/image7.jpg"/><Relationship Id="rId26" Type="http://schemas.openxmlformats.org/officeDocument/2006/relationships/hyperlink" Target="https://www.instagram.com/envagency" TargetMode="External"/><Relationship Id="rId39"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hyperlink" Target="http://www.environment-agency.gov.uk/aboutus" TargetMode="External"/><Relationship Id="rId34" Type="http://schemas.openxmlformats.org/officeDocument/2006/relationships/image" Target="media/image12.wmf"/><Relationship Id="rId42" Type="http://schemas.openxmlformats.org/officeDocument/2006/relationships/hyperlink" Target="https://twitter.com/EnvAgencyJobs" TargetMode="External"/><Relationship Id="rId47" Type="http://schemas.openxmlformats.org/officeDocument/2006/relationships/image" Target="media/image17.jpeg"/><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g"/><Relationship Id="rId25" Type="http://schemas.openxmlformats.org/officeDocument/2006/relationships/hyperlink" Target="https://www.linkedin.com/company/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hyperlink" Target="https://www.bing.com/images/search?q=flickr+logo&amp;id=1CFD4889F53600C7C533F585C107628EB73609E7&amp;FORM=IQFRBA" TargetMode="External"/><Relationship Id="rId46" Type="http://schemas.openxmlformats.org/officeDocument/2006/relationships/hyperlink" Target="https://www.facebook.com/environmentagency?ref=hl"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0.jpeg"/><Relationship Id="rId41" Type="http://schemas.openxmlformats.org/officeDocument/2006/relationships/image" Target="media/image14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acebook.com/environmentagency" TargetMode="External"/><Relationship Id="rId32" Type="http://schemas.openxmlformats.org/officeDocument/2006/relationships/hyperlink" Target="mailto:phil.henderson@environment-agency.gov.uk" TargetMode="External"/><Relationship Id="rId37" Type="http://schemas.openxmlformats.org/officeDocument/2006/relationships/image" Target="media/image130.wmf"/><Relationship Id="rId40" Type="http://schemas.openxmlformats.org/officeDocument/2006/relationships/hyperlink" Target="https://www.bing.com/images/search?q=flickr+logo&amp;id=1CFD4889F53600C7C533F585C107628EB73609E7&amp;FORM=IQFRBA" TargetMode="External"/><Relationship Id="rId45" Type="http://schemas.openxmlformats.org/officeDocument/2006/relationships/image" Target="media/image16.jpe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yperlink" Target="https://twitter.com/envagency" TargetMode="External"/><Relationship Id="rId28" Type="http://schemas.openxmlformats.org/officeDocument/2006/relationships/hyperlink" Target="http://www.youtube.co.uk/user/EnvironmentAgencyTV" TargetMode="External"/><Relationship Id="rId36" Type="http://schemas.openxmlformats.org/officeDocument/2006/relationships/image" Target="media/image13.wmf"/><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mailto:lesley.robertson@environment-agency.gov.uk" TargetMode="External"/><Relationship Id="rId44" Type="http://schemas.openxmlformats.org/officeDocument/2006/relationships/hyperlink" Target="http://www.linkedin.com/company/environment-agency/careers?trk=top_nav_career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www.gov.uk/environment-agency" TargetMode="External"/><Relationship Id="rId27" Type="http://schemas.openxmlformats.org/officeDocument/2006/relationships/hyperlink" Target="https://www.flickr.com/photos/environment-agency" TargetMode="External"/><Relationship Id="rId30" Type="http://schemas.openxmlformats.org/officeDocument/2006/relationships/image" Target="media/image11.jpeg"/><Relationship Id="rId35" Type="http://schemas.openxmlformats.org/officeDocument/2006/relationships/image" Target="media/image120.wmf"/><Relationship Id="rId43" Type="http://schemas.openxmlformats.org/officeDocument/2006/relationships/image" Target="media/image15.jpeg"/><Relationship Id="rId48" Type="http://schemas.openxmlformats.org/officeDocument/2006/relationships/hyperlink" Target="mailto:ea_recruitment@sscl.gse.gov.uk" TargetMode="External"/><Relationship Id="rId8" Type="http://schemas.openxmlformats.org/officeDocument/2006/relationships/webSettings" Target="webSettings.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40E7FAFC0FE34487D303ACBF026B36" ma:contentTypeVersion="0" ma:contentTypeDescription="Create a new document." ma:contentTypeScope="" ma:versionID="712caf22f4f546196cb619698eba8109">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FEAA0-0E58-4705-9601-9B1B1AA785F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2E96376-5774-4DC8-A643-AF35ECDFAEF9}">
  <ds:schemaRefs>
    <ds:schemaRef ds:uri="http://schemas.microsoft.com/sharepoint/v3/contenttype/forms"/>
  </ds:schemaRefs>
</ds:datastoreItem>
</file>

<file path=customXml/itemProps3.xml><?xml version="1.0" encoding="utf-8"?>
<ds:datastoreItem xmlns:ds="http://schemas.openxmlformats.org/officeDocument/2006/customXml" ds:itemID="{D30D71A2-BCAD-4B85-B2A0-F4E460027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908240-2DF5-472A-A431-E7D2542A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2372</Words>
  <Characters>13526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Copy of a Candidate Pack for misdescription officer role</vt:lpstr>
    </vt:vector>
  </TitlesOfParts>
  <Company>Microsoft</Company>
  <LinksUpToDate>false</LinksUpToDate>
  <CharactersWithSpaces>15867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 Candidate Pack for misdescription officer role</dc:title>
  <dc:creator>Shaun O'Hara</dc:creator>
  <cp:lastModifiedBy>Sian Wells</cp:lastModifiedBy>
  <cp:revision>2</cp:revision>
  <cp:lastPrinted>2018-01-29T15:25:00Z</cp:lastPrinted>
  <dcterms:created xsi:type="dcterms:W3CDTF">2019-08-14T07:27:00Z</dcterms:created>
  <dcterms:modified xsi:type="dcterms:W3CDTF">2019-08-14T07:27:00Z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0x0101009240E7FAFC0FE34487D303ACBF026B36</vt:lpwstr>
  </property>
</Properties>
</file>