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C" w:rsidRPr="0051313C" w:rsidRDefault="0051313C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We have 3 roles as part of a wide</w:t>
      </w:r>
      <w:r w:rsidRPr="0051313C">
        <w:rPr>
          <w:color w:val="222222"/>
          <w:sz w:val="22"/>
          <w:szCs w:val="22"/>
          <w:shd w:val="clear" w:color="auto" w:fill="FFFFFF"/>
        </w:rPr>
        <w:t xml:space="preserve"> recruitment exercise, open to applications. These roles are:</w:t>
      </w:r>
      <w:bookmarkStart w:id="0" w:name="_GoBack"/>
      <w:bookmarkEnd w:id="0"/>
      <w:r w:rsidRPr="0051313C">
        <w:rPr>
          <w:color w:val="222222"/>
          <w:sz w:val="22"/>
          <w:szCs w:val="22"/>
        </w:rPr>
        <w:br/>
      </w:r>
    </w:p>
    <w:p w:rsidR="0051313C" w:rsidRDefault="0051313C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  <w:r w:rsidRPr="0051313C">
        <w:rPr>
          <w:color w:val="222222"/>
          <w:sz w:val="22"/>
          <w:szCs w:val="22"/>
          <w:shd w:val="clear" w:color="auto" w:fill="FFFFFF"/>
        </w:rPr>
        <w:t xml:space="preserve">Board Governance Advisor </w:t>
      </w:r>
      <w:r>
        <w:rPr>
          <w:color w:val="222222"/>
          <w:sz w:val="22"/>
          <w:szCs w:val="22"/>
          <w:shd w:val="clear" w:color="auto" w:fill="FFFFFF"/>
        </w:rPr>
        <w:t>–</w:t>
      </w:r>
      <w:r w:rsidRPr="0051313C">
        <w:rPr>
          <w:color w:val="222222"/>
          <w:sz w:val="22"/>
          <w:szCs w:val="22"/>
          <w:shd w:val="clear" w:color="auto" w:fill="FFFFFF"/>
        </w:rPr>
        <w:t xml:space="preserve"> 8251</w:t>
      </w:r>
    </w:p>
    <w:p w:rsidR="0051313C" w:rsidRDefault="0051313C" w:rsidP="0051313C">
      <w:pPr>
        <w:spacing w:line="240" w:lineRule="auto"/>
        <w:rPr>
          <w:color w:val="222222"/>
          <w:sz w:val="22"/>
          <w:szCs w:val="22"/>
        </w:rPr>
      </w:pPr>
      <w:r w:rsidRPr="0051313C">
        <w:rPr>
          <w:color w:val="222222"/>
          <w:sz w:val="22"/>
          <w:szCs w:val="22"/>
          <w:shd w:val="clear" w:color="auto" w:fill="FFFFFF"/>
        </w:rPr>
        <w:t xml:space="preserve">Advisor to the Chair </w:t>
      </w:r>
      <w:r>
        <w:rPr>
          <w:color w:val="222222"/>
          <w:sz w:val="22"/>
          <w:szCs w:val="22"/>
          <w:shd w:val="clear" w:color="auto" w:fill="FFFFFF"/>
        </w:rPr>
        <w:t>–</w:t>
      </w:r>
      <w:r w:rsidR="00F820A9">
        <w:rPr>
          <w:color w:val="222222"/>
          <w:sz w:val="22"/>
          <w:szCs w:val="22"/>
          <w:shd w:val="clear" w:color="auto" w:fill="FFFFFF"/>
        </w:rPr>
        <w:t xml:space="preserve"> 8248</w:t>
      </w:r>
    </w:p>
    <w:p w:rsidR="00B75334" w:rsidRDefault="0051313C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  <w:r w:rsidRPr="0051313C">
        <w:rPr>
          <w:color w:val="222222"/>
          <w:sz w:val="22"/>
          <w:szCs w:val="22"/>
          <w:shd w:val="clear" w:color="auto" w:fill="FFFFFF"/>
        </w:rPr>
        <w:t xml:space="preserve">Incident Management Advisor </w:t>
      </w:r>
      <w:r>
        <w:rPr>
          <w:color w:val="222222"/>
          <w:sz w:val="22"/>
          <w:szCs w:val="22"/>
          <w:shd w:val="clear" w:color="auto" w:fill="FFFFFF"/>
        </w:rPr>
        <w:t>–</w:t>
      </w:r>
      <w:r w:rsidRPr="0051313C">
        <w:rPr>
          <w:color w:val="222222"/>
          <w:sz w:val="22"/>
          <w:szCs w:val="22"/>
          <w:shd w:val="clear" w:color="auto" w:fill="FFFFFF"/>
        </w:rPr>
        <w:t xml:space="preserve"> 8256</w:t>
      </w:r>
    </w:p>
    <w:p w:rsidR="0051313C" w:rsidRPr="0051313C" w:rsidRDefault="0051313C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</w:p>
    <w:p w:rsidR="0051313C" w:rsidRDefault="0051313C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  <w:r w:rsidRPr="0051313C">
        <w:rPr>
          <w:color w:val="222222"/>
          <w:sz w:val="22"/>
          <w:szCs w:val="22"/>
          <w:shd w:val="clear" w:color="auto" w:fill="FFFFFF"/>
        </w:rPr>
        <w:t>If you are interested in these roles, please indicate by completing the below box:</w:t>
      </w:r>
    </w:p>
    <w:p w:rsidR="0051313C" w:rsidRDefault="0051313C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3316"/>
      </w:tblGrid>
      <w:tr w:rsidR="0051313C" w:rsidTr="0051313C">
        <w:trPr>
          <w:trHeight w:val="412"/>
        </w:trPr>
        <w:tc>
          <w:tcPr>
            <w:tcW w:w="4334" w:type="dxa"/>
          </w:tcPr>
          <w:p w:rsidR="0051313C" w:rsidRPr="0051313C" w:rsidRDefault="0051313C" w:rsidP="0051313C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51313C">
              <w:rPr>
                <w:b/>
                <w:color w:val="222222"/>
                <w:sz w:val="22"/>
                <w:szCs w:val="22"/>
                <w:shd w:val="clear" w:color="auto" w:fill="FFFFFF"/>
              </w:rPr>
              <w:t>Role title</w:t>
            </w:r>
          </w:p>
        </w:tc>
        <w:tc>
          <w:tcPr>
            <w:tcW w:w="3316" w:type="dxa"/>
          </w:tcPr>
          <w:p w:rsidR="0051313C" w:rsidRPr="0051313C" w:rsidRDefault="0051313C" w:rsidP="0051313C">
            <w:pPr>
              <w:jc w:val="center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51313C">
              <w:rPr>
                <w:b/>
                <w:color w:val="222222"/>
                <w:sz w:val="22"/>
                <w:szCs w:val="22"/>
                <w:shd w:val="clear" w:color="auto" w:fill="FFFFFF"/>
              </w:rPr>
              <w:t>Please indicate Yes (Y) or No (N) if you are interested in this role</w:t>
            </w:r>
          </w:p>
        </w:tc>
      </w:tr>
      <w:tr w:rsidR="0051313C" w:rsidTr="0051313C">
        <w:trPr>
          <w:trHeight w:val="849"/>
        </w:trPr>
        <w:tc>
          <w:tcPr>
            <w:tcW w:w="4334" w:type="dxa"/>
          </w:tcPr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51313C">
              <w:rPr>
                <w:color w:val="222222"/>
                <w:sz w:val="22"/>
                <w:szCs w:val="22"/>
                <w:shd w:val="clear" w:color="auto" w:fill="FFFFFF"/>
              </w:rPr>
              <w:t>Board Governance Advisor</w:t>
            </w:r>
          </w:p>
        </w:tc>
        <w:tc>
          <w:tcPr>
            <w:tcW w:w="3316" w:type="dxa"/>
          </w:tcPr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51313C" w:rsidTr="0051313C">
        <w:trPr>
          <w:trHeight w:val="903"/>
        </w:trPr>
        <w:tc>
          <w:tcPr>
            <w:tcW w:w="4334" w:type="dxa"/>
          </w:tcPr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51313C">
              <w:rPr>
                <w:color w:val="222222"/>
                <w:sz w:val="22"/>
                <w:szCs w:val="22"/>
                <w:shd w:val="clear" w:color="auto" w:fill="FFFFFF"/>
              </w:rPr>
              <w:t>Advisor to the Chair</w:t>
            </w:r>
          </w:p>
        </w:tc>
        <w:tc>
          <w:tcPr>
            <w:tcW w:w="3316" w:type="dxa"/>
          </w:tcPr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51313C" w:rsidTr="0051313C">
        <w:trPr>
          <w:trHeight w:val="849"/>
        </w:trPr>
        <w:tc>
          <w:tcPr>
            <w:tcW w:w="4334" w:type="dxa"/>
          </w:tcPr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51313C">
              <w:rPr>
                <w:color w:val="222222"/>
                <w:sz w:val="22"/>
                <w:szCs w:val="22"/>
                <w:shd w:val="clear" w:color="auto" w:fill="FFFFFF"/>
              </w:rPr>
              <w:t>Incident Management Advisor</w:t>
            </w:r>
          </w:p>
        </w:tc>
        <w:tc>
          <w:tcPr>
            <w:tcW w:w="3316" w:type="dxa"/>
          </w:tcPr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51313C" w:rsidRDefault="0051313C" w:rsidP="0051313C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:rsidR="0051313C" w:rsidRDefault="0051313C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</w:p>
    <w:p w:rsidR="008A03D8" w:rsidRDefault="008A03D8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</w:p>
    <w:p w:rsidR="008A03D8" w:rsidRPr="0051313C" w:rsidRDefault="008A03D8" w:rsidP="0051313C">
      <w:pPr>
        <w:spacing w:line="240" w:lineRule="auto"/>
        <w:rPr>
          <w:color w:val="222222"/>
          <w:sz w:val="22"/>
          <w:szCs w:val="22"/>
          <w:shd w:val="clear" w:color="auto" w:fill="FFFFFF"/>
        </w:rPr>
      </w:pPr>
    </w:p>
    <w:sectPr w:rsidR="008A03D8" w:rsidRPr="00513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284EE4"/>
    <w:rsid w:val="00336F52"/>
    <w:rsid w:val="0051313C"/>
    <w:rsid w:val="008A03D8"/>
    <w:rsid w:val="00B75334"/>
    <w:rsid w:val="00F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BA6C1-7C86-4A60-9AFE-9962DDE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Oulton, Hannah</dc:creator>
  <cp:keywords/>
  <dc:description/>
  <cp:lastModifiedBy>Sian Wells</cp:lastModifiedBy>
  <cp:revision>3</cp:revision>
  <dcterms:created xsi:type="dcterms:W3CDTF">2018-06-08T10:12:00Z</dcterms:created>
  <dcterms:modified xsi:type="dcterms:W3CDTF">2018-06-08T10:12:00Z</dcterms:modified>
</cp:coreProperties>
</file>