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1B846A27" w:rsidR="00AA2144" w:rsidRPr="00FC6F3A" w:rsidRDefault="00FC6F3A">
      <w:pPr>
        <w:rPr>
          <w:rFonts w:ascii="Arial" w:hAnsi="Arial" w:cs="Arial"/>
          <w:color w:val="004C84"/>
          <w:sz w:val="56"/>
          <w:szCs w:val="56"/>
        </w:rPr>
      </w:pPr>
      <w:r w:rsidRPr="00FC6F3A">
        <w:rPr>
          <w:rFonts w:ascii="Arial" w:hAnsi="Arial" w:cs="Arial"/>
          <w:color w:val="004C84"/>
          <w:sz w:val="56"/>
          <w:szCs w:val="56"/>
        </w:rPr>
        <w:t>Project Manager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DD37EC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C6F3A" w:rsidRPr="00FC6F3A">
                              <w:rPr>
                                <w:rFonts w:ascii="Arial" w:hAnsi="Arial" w:cs="Arial"/>
                                <w:b/>
                                <w:color w:val="FFFFFF" w:themeColor="background1"/>
                                <w:sz w:val="22"/>
                                <w:szCs w:val="22"/>
                              </w:rPr>
                              <w:t>Project Manager</w:t>
                            </w:r>
                          </w:p>
                          <w:p w14:paraId="7D7A9355" w14:textId="19A1C89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C6F3A" w:rsidRPr="00FC6F3A">
                              <w:rPr>
                                <w:rFonts w:ascii="Arial" w:hAnsi="Arial" w:cs="Arial"/>
                                <w:b/>
                                <w:color w:val="FFFFFF" w:themeColor="background1"/>
                                <w:sz w:val="22"/>
                                <w:szCs w:val="22"/>
                              </w:rPr>
                              <w:t>Penrith , Preston , Warrington</w:t>
                            </w:r>
                          </w:p>
                          <w:p w14:paraId="6273123F" w14:textId="7AB8895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C6F3A">
                              <w:rPr>
                                <w:rFonts w:ascii="Arial" w:hAnsi="Arial" w:cs="Arial"/>
                                <w:b/>
                                <w:color w:val="FFFFFF" w:themeColor="background1"/>
                                <w:sz w:val="22"/>
                                <w:szCs w:val="22"/>
                              </w:rPr>
                              <w:t>26</w:t>
                            </w:r>
                            <w:r w:rsidR="00FC6F3A" w:rsidRPr="00FC6F3A">
                              <w:rPr>
                                <w:rFonts w:ascii="Arial" w:hAnsi="Arial" w:cs="Arial"/>
                                <w:b/>
                                <w:color w:val="FFFFFF" w:themeColor="background1"/>
                                <w:sz w:val="22"/>
                                <w:szCs w:val="22"/>
                                <w:vertAlign w:val="superscript"/>
                              </w:rPr>
                              <w:t>th</w:t>
                            </w:r>
                            <w:r w:rsidR="00FC6F3A">
                              <w:rPr>
                                <w:rFonts w:ascii="Arial" w:hAnsi="Arial" w:cs="Arial"/>
                                <w:b/>
                                <w:color w:val="FFFFFF" w:themeColor="background1"/>
                                <w:sz w:val="22"/>
                                <w:szCs w:val="22"/>
                              </w:rPr>
                              <w:t xml:space="preserve"> April 2022</w:t>
                            </w:r>
                          </w:p>
                          <w:p w14:paraId="738FEA27" w14:textId="5E08E6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C6F3A">
                              <w:rPr>
                                <w:rFonts w:ascii="Arial" w:hAnsi="Arial" w:cs="Arial"/>
                                <w:b/>
                                <w:color w:val="FFFFFF" w:themeColor="background1"/>
                                <w:sz w:val="22"/>
                                <w:szCs w:val="22"/>
                              </w:rPr>
                              <w:t xml:space="preserve"> 22326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DD37EC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C6F3A" w:rsidRPr="00FC6F3A">
                        <w:rPr>
                          <w:rFonts w:ascii="Arial" w:hAnsi="Arial" w:cs="Arial"/>
                          <w:b/>
                          <w:color w:val="FFFFFF" w:themeColor="background1"/>
                          <w:sz w:val="22"/>
                          <w:szCs w:val="22"/>
                        </w:rPr>
                        <w:t>Project Manager</w:t>
                      </w:r>
                    </w:p>
                    <w:p w14:paraId="7D7A9355" w14:textId="19A1C89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C6F3A" w:rsidRPr="00FC6F3A">
                        <w:rPr>
                          <w:rFonts w:ascii="Arial" w:hAnsi="Arial" w:cs="Arial"/>
                          <w:b/>
                          <w:color w:val="FFFFFF" w:themeColor="background1"/>
                          <w:sz w:val="22"/>
                          <w:szCs w:val="22"/>
                        </w:rPr>
                        <w:t>Penrith , Preston , Warrington</w:t>
                      </w:r>
                    </w:p>
                    <w:p w14:paraId="6273123F" w14:textId="7AB8895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C6F3A">
                        <w:rPr>
                          <w:rFonts w:ascii="Arial" w:hAnsi="Arial" w:cs="Arial"/>
                          <w:b/>
                          <w:color w:val="FFFFFF" w:themeColor="background1"/>
                          <w:sz w:val="22"/>
                          <w:szCs w:val="22"/>
                        </w:rPr>
                        <w:t>26</w:t>
                      </w:r>
                      <w:r w:rsidR="00FC6F3A" w:rsidRPr="00FC6F3A">
                        <w:rPr>
                          <w:rFonts w:ascii="Arial" w:hAnsi="Arial" w:cs="Arial"/>
                          <w:b/>
                          <w:color w:val="FFFFFF" w:themeColor="background1"/>
                          <w:sz w:val="22"/>
                          <w:szCs w:val="22"/>
                          <w:vertAlign w:val="superscript"/>
                        </w:rPr>
                        <w:t>th</w:t>
                      </w:r>
                      <w:r w:rsidR="00FC6F3A">
                        <w:rPr>
                          <w:rFonts w:ascii="Arial" w:hAnsi="Arial" w:cs="Arial"/>
                          <w:b/>
                          <w:color w:val="FFFFFF" w:themeColor="background1"/>
                          <w:sz w:val="22"/>
                          <w:szCs w:val="22"/>
                        </w:rPr>
                        <w:t xml:space="preserve"> April 2022</w:t>
                      </w:r>
                    </w:p>
                    <w:p w14:paraId="738FEA27" w14:textId="5E08E6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C6F3A">
                        <w:rPr>
                          <w:rFonts w:ascii="Arial" w:hAnsi="Arial" w:cs="Arial"/>
                          <w:b/>
                          <w:color w:val="FFFFFF" w:themeColor="background1"/>
                          <w:sz w:val="22"/>
                          <w:szCs w:val="22"/>
                        </w:rPr>
                        <w:t xml:space="preserve"> 22326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C6F3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C6F3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06C97495" w:rsidR="00910E02" w:rsidRDefault="00910E02" w:rsidP="00FC6F3A">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C6F3A" w:rsidRPr="00FC6F3A">
        <w:rPr>
          <w:rFonts w:ascii="Arial" w:hAnsi="Arial" w:cs="Arial"/>
          <w:sz w:val="22"/>
          <w:szCs w:val="22"/>
        </w:rPr>
        <w:t>£36,389</w:t>
      </w:r>
    </w:p>
    <w:p w14:paraId="798A3199" w14:textId="77777777" w:rsidR="00FC6F3A" w:rsidRPr="00E01AC5" w:rsidRDefault="00FC6F3A" w:rsidP="00FC6F3A">
      <w:pPr>
        <w:pStyle w:val="PlainText"/>
        <w:spacing w:line="276" w:lineRule="auto"/>
        <w:ind w:left="2268" w:hanging="2268"/>
        <w:rPr>
          <w:rFonts w:ascii="Arial" w:hAnsi="Arial" w:cs="Arial"/>
          <w:color w:val="FF0000"/>
          <w:sz w:val="22"/>
          <w:szCs w:val="22"/>
        </w:rPr>
      </w:pPr>
    </w:p>
    <w:p w14:paraId="139E9D13" w14:textId="75EB779B" w:rsidR="00FC6F3A" w:rsidRPr="00FC6F3A" w:rsidRDefault="00910E02" w:rsidP="00FC6F3A">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FC6F3A" w:rsidRPr="00FC6F3A">
        <w:rPr>
          <w:rFonts w:ascii="Arial" w:hAnsi="Arial" w:cs="Arial"/>
          <w:sz w:val="22"/>
          <w:szCs w:val="22"/>
        </w:rPr>
        <w:t>Lutra House, Dodd Way off Seedlee Road, Bamber Bridge, Preston PR5 8BX</w:t>
      </w:r>
    </w:p>
    <w:p w14:paraId="46FCADA8" w14:textId="77777777" w:rsidR="00FC6F3A" w:rsidRPr="00FC6F3A" w:rsidRDefault="00FC6F3A" w:rsidP="00FC6F3A">
      <w:pPr>
        <w:pStyle w:val="PlainText"/>
        <w:spacing w:line="276" w:lineRule="auto"/>
        <w:ind w:left="2880"/>
        <w:rPr>
          <w:rFonts w:ascii="Arial" w:hAnsi="Arial" w:cs="Arial"/>
          <w:sz w:val="22"/>
          <w:szCs w:val="22"/>
        </w:rPr>
      </w:pPr>
      <w:r w:rsidRPr="00FC6F3A">
        <w:rPr>
          <w:rFonts w:ascii="Arial" w:hAnsi="Arial" w:cs="Arial"/>
          <w:sz w:val="22"/>
          <w:szCs w:val="22"/>
        </w:rPr>
        <w:t>Ghyll Mount, Gillan Way, Penrith 40 Business Park, Penrith CA11 9BP</w:t>
      </w:r>
    </w:p>
    <w:p w14:paraId="697A28F9" w14:textId="669ED202" w:rsidR="00910E02" w:rsidRPr="00FC6F3A" w:rsidRDefault="00FC6F3A" w:rsidP="00FC6F3A">
      <w:pPr>
        <w:pStyle w:val="PlainText"/>
        <w:spacing w:line="276" w:lineRule="auto"/>
        <w:ind w:left="2268" w:firstLine="612"/>
        <w:rPr>
          <w:rFonts w:ascii="Arial" w:hAnsi="Arial" w:cs="Arial"/>
          <w:sz w:val="22"/>
          <w:szCs w:val="22"/>
        </w:rPr>
      </w:pPr>
      <w:r w:rsidRPr="00FC6F3A">
        <w:rPr>
          <w:rFonts w:ascii="Arial" w:hAnsi="Arial" w:cs="Arial"/>
          <w:sz w:val="22"/>
          <w:szCs w:val="22"/>
        </w:rPr>
        <w:t>Richard Fairclough House, Knutsford Road, Warrington WA4 1HT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3DB69E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C6F3A" w:rsidRPr="00FC6F3A">
        <w:rPr>
          <w:rFonts w:ascii="Arial" w:hAnsi="Arial" w:cs="Arial"/>
          <w:sz w:val="22"/>
          <w:szCs w:val="22"/>
        </w:rPr>
        <w:t>37</w:t>
      </w:r>
      <w:r w:rsidRPr="00FC6F3A">
        <w:rPr>
          <w:rFonts w:ascii="Arial" w:hAnsi="Arial" w:cs="Arial"/>
          <w:sz w:val="22"/>
          <w:szCs w:val="22"/>
        </w:rPr>
        <w:t xml:space="preserve"> hours FTE, </w:t>
      </w:r>
      <w:r w:rsidR="00FC6F3A" w:rsidRPr="00FC6F3A">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05BDE5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FC6F3A">
        <w:rPr>
          <w:rFonts w:ascii="Arial" w:hAnsi="Arial" w:cs="Arial"/>
          <w:sz w:val="22"/>
          <w:szCs w:val="22"/>
        </w:rPr>
        <w:t xml:space="preserve">be </w:t>
      </w:r>
      <w:r w:rsidR="00FC6F3A" w:rsidRPr="00FC6F3A">
        <w:rPr>
          <w:rFonts w:ascii="Arial" w:hAnsi="Arial" w:cs="Arial"/>
          <w:sz w:val="22"/>
          <w:szCs w:val="22"/>
        </w:rPr>
        <w:t>27</w:t>
      </w:r>
      <w:r w:rsidR="00981120" w:rsidRPr="00FC6F3A">
        <w:rPr>
          <w:rFonts w:ascii="Arial" w:hAnsi="Arial" w:cs="Arial"/>
          <w:sz w:val="22"/>
          <w:szCs w:val="22"/>
        </w:rPr>
        <w:t xml:space="preserve"> days or </w:t>
      </w:r>
      <w:r w:rsidR="00981120" w:rsidRPr="00981120">
        <w:rPr>
          <w:rFonts w:ascii="Arial" w:hAnsi="Arial" w:cs="Arial"/>
          <w:sz w:val="22"/>
          <w:szCs w:val="22"/>
        </w:rPr>
        <w:t xml:space="preserve">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1F6CE5A7"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2FB306CB" w14:textId="02186C65" w:rsidR="00FC6F3A" w:rsidRDefault="00FC6F3A" w:rsidP="00910E02">
      <w:pPr>
        <w:pStyle w:val="PlainText"/>
        <w:spacing w:line="276" w:lineRule="auto"/>
        <w:ind w:left="2880"/>
        <w:rPr>
          <w:rFonts w:ascii="Arial" w:hAnsi="Arial" w:cs="Arial"/>
          <w:sz w:val="22"/>
          <w:szCs w:val="22"/>
        </w:rPr>
      </w:pPr>
    </w:p>
    <w:p w14:paraId="7E031F93" w14:textId="58DF5625" w:rsidR="00FC6F3A" w:rsidRDefault="00FC6F3A" w:rsidP="00910E02">
      <w:pPr>
        <w:pStyle w:val="PlainText"/>
        <w:spacing w:line="276" w:lineRule="auto"/>
        <w:ind w:left="2880"/>
        <w:rPr>
          <w:rFonts w:ascii="Arial" w:hAnsi="Arial" w:cs="Arial"/>
          <w:sz w:val="22"/>
          <w:szCs w:val="22"/>
        </w:rPr>
      </w:pPr>
    </w:p>
    <w:p w14:paraId="0AF8B112" w14:textId="01ADBB09" w:rsidR="00FC6F3A" w:rsidRDefault="00FC6F3A" w:rsidP="00910E02">
      <w:pPr>
        <w:pStyle w:val="PlainText"/>
        <w:spacing w:line="276" w:lineRule="auto"/>
        <w:ind w:left="2880"/>
        <w:rPr>
          <w:rFonts w:ascii="Arial" w:hAnsi="Arial" w:cs="Arial"/>
          <w:sz w:val="22"/>
          <w:szCs w:val="22"/>
        </w:rPr>
      </w:pPr>
    </w:p>
    <w:p w14:paraId="00ED044B" w14:textId="1FCA5152" w:rsidR="00FC6F3A" w:rsidRDefault="00FC6F3A" w:rsidP="00910E02">
      <w:pPr>
        <w:pStyle w:val="PlainText"/>
        <w:spacing w:line="276" w:lineRule="auto"/>
        <w:ind w:left="2880"/>
        <w:rPr>
          <w:rFonts w:ascii="Arial" w:hAnsi="Arial" w:cs="Arial"/>
          <w:sz w:val="22"/>
          <w:szCs w:val="22"/>
        </w:rPr>
      </w:pPr>
    </w:p>
    <w:p w14:paraId="2F9E775F" w14:textId="6D56543C" w:rsidR="00FC6F3A" w:rsidRDefault="00FC6F3A" w:rsidP="00910E02">
      <w:pPr>
        <w:pStyle w:val="PlainText"/>
        <w:spacing w:line="276" w:lineRule="auto"/>
        <w:ind w:left="2880"/>
        <w:rPr>
          <w:rFonts w:ascii="Arial" w:hAnsi="Arial" w:cs="Arial"/>
          <w:sz w:val="22"/>
          <w:szCs w:val="22"/>
        </w:rPr>
      </w:pPr>
    </w:p>
    <w:p w14:paraId="23EA6664" w14:textId="7266CB70" w:rsidR="00FC6F3A" w:rsidRDefault="00FC6F3A" w:rsidP="00910E02">
      <w:pPr>
        <w:pStyle w:val="PlainText"/>
        <w:spacing w:line="276" w:lineRule="auto"/>
        <w:ind w:left="2880"/>
        <w:rPr>
          <w:rFonts w:ascii="Arial" w:hAnsi="Arial" w:cs="Arial"/>
          <w:sz w:val="22"/>
          <w:szCs w:val="22"/>
        </w:rPr>
      </w:pPr>
    </w:p>
    <w:p w14:paraId="6C9781F8" w14:textId="0B61F1B8" w:rsidR="00FC6F3A" w:rsidRDefault="00FC6F3A" w:rsidP="00910E02">
      <w:pPr>
        <w:pStyle w:val="PlainText"/>
        <w:spacing w:line="276" w:lineRule="auto"/>
        <w:ind w:left="2880"/>
        <w:rPr>
          <w:rFonts w:ascii="Arial" w:hAnsi="Arial" w:cs="Arial"/>
          <w:sz w:val="22"/>
          <w:szCs w:val="22"/>
        </w:rPr>
      </w:pPr>
    </w:p>
    <w:p w14:paraId="4782E59A" w14:textId="03AF22E9" w:rsidR="00FC6F3A" w:rsidRDefault="00FC6F3A" w:rsidP="00910E02">
      <w:pPr>
        <w:pStyle w:val="PlainText"/>
        <w:spacing w:line="276" w:lineRule="auto"/>
        <w:ind w:left="2880"/>
        <w:rPr>
          <w:rFonts w:ascii="Arial" w:hAnsi="Arial" w:cs="Arial"/>
          <w:sz w:val="22"/>
          <w:szCs w:val="22"/>
        </w:rPr>
      </w:pPr>
    </w:p>
    <w:p w14:paraId="70DAEF93" w14:textId="1A25DDAE" w:rsidR="00FC6F3A" w:rsidRDefault="00FC6F3A" w:rsidP="00910E02">
      <w:pPr>
        <w:pStyle w:val="PlainText"/>
        <w:spacing w:line="276" w:lineRule="auto"/>
        <w:ind w:left="2880"/>
        <w:rPr>
          <w:rFonts w:ascii="Arial" w:hAnsi="Arial" w:cs="Arial"/>
          <w:sz w:val="22"/>
          <w:szCs w:val="22"/>
        </w:rPr>
      </w:pPr>
    </w:p>
    <w:p w14:paraId="39B618AE" w14:textId="19DD9518" w:rsidR="00FC6F3A" w:rsidRDefault="00FC6F3A" w:rsidP="00910E02">
      <w:pPr>
        <w:pStyle w:val="PlainText"/>
        <w:spacing w:line="276" w:lineRule="auto"/>
        <w:ind w:left="2880"/>
        <w:rPr>
          <w:rFonts w:ascii="Arial" w:hAnsi="Arial" w:cs="Arial"/>
          <w:sz w:val="22"/>
          <w:szCs w:val="22"/>
        </w:rPr>
      </w:pPr>
    </w:p>
    <w:p w14:paraId="67ABE1AA" w14:textId="60BD7EE0" w:rsidR="00FC6F3A" w:rsidRDefault="00FC6F3A" w:rsidP="00FC6F3A">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60B9527B" wp14:editId="409E233B">
            <wp:simplePos x="0" y="0"/>
            <wp:positionH relativeFrom="page">
              <wp:posOffset>0</wp:posOffset>
            </wp:positionH>
            <wp:positionV relativeFrom="paragraph">
              <wp:posOffset>182880</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05C74D06"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9E2956D" w14:textId="148B63EC" w:rsidR="00FC6F3A" w:rsidRDefault="00FC6F3A" w:rsidP="00910E02">
      <w:pPr>
        <w:pStyle w:val="PlainText"/>
        <w:spacing w:line="276" w:lineRule="auto"/>
        <w:ind w:left="2835"/>
        <w:jc w:val="both"/>
        <w:rPr>
          <w:rFonts w:ascii="Arial" w:hAnsi="Arial" w:cs="Arial"/>
          <w:sz w:val="22"/>
          <w:szCs w:val="22"/>
        </w:rPr>
      </w:pPr>
    </w:p>
    <w:p w14:paraId="428508BC" w14:textId="04ACF063" w:rsidR="00FC6F3A" w:rsidRDefault="00FC6F3A" w:rsidP="00910E02">
      <w:pPr>
        <w:pStyle w:val="PlainText"/>
        <w:spacing w:line="276" w:lineRule="auto"/>
        <w:ind w:left="2835"/>
        <w:jc w:val="both"/>
        <w:rPr>
          <w:rFonts w:ascii="Arial" w:hAnsi="Arial" w:cs="Arial"/>
          <w:sz w:val="22"/>
          <w:szCs w:val="22"/>
        </w:rPr>
      </w:pPr>
    </w:p>
    <w:p w14:paraId="798EC281" w14:textId="74C8C612" w:rsidR="00FC6F3A" w:rsidRDefault="00FC6F3A" w:rsidP="00910E02">
      <w:pPr>
        <w:pStyle w:val="PlainText"/>
        <w:spacing w:line="276" w:lineRule="auto"/>
        <w:ind w:left="2835"/>
        <w:jc w:val="both"/>
        <w:rPr>
          <w:rFonts w:ascii="Arial" w:hAnsi="Arial" w:cs="Arial"/>
          <w:sz w:val="22"/>
          <w:szCs w:val="22"/>
        </w:rPr>
      </w:pPr>
    </w:p>
    <w:p w14:paraId="5563A071" w14:textId="6A0EEB49" w:rsidR="00FC6F3A" w:rsidRDefault="00FC6F3A" w:rsidP="00910E02">
      <w:pPr>
        <w:pStyle w:val="PlainText"/>
        <w:spacing w:line="276" w:lineRule="auto"/>
        <w:ind w:left="2835"/>
        <w:jc w:val="both"/>
        <w:rPr>
          <w:rFonts w:ascii="Arial" w:hAnsi="Arial" w:cs="Arial"/>
          <w:sz w:val="22"/>
          <w:szCs w:val="22"/>
        </w:rPr>
      </w:pPr>
    </w:p>
    <w:p w14:paraId="5965405C" w14:textId="1C62F865" w:rsidR="00FC6F3A" w:rsidRDefault="00FC6F3A" w:rsidP="00910E02">
      <w:pPr>
        <w:pStyle w:val="PlainText"/>
        <w:spacing w:line="276" w:lineRule="auto"/>
        <w:ind w:left="2835"/>
        <w:jc w:val="both"/>
        <w:rPr>
          <w:rFonts w:ascii="Arial" w:hAnsi="Arial" w:cs="Arial"/>
          <w:sz w:val="22"/>
          <w:szCs w:val="22"/>
        </w:rPr>
      </w:pPr>
    </w:p>
    <w:p w14:paraId="1BDFEE8B" w14:textId="78CF18A5" w:rsidR="00FC6F3A" w:rsidRDefault="00FC6F3A" w:rsidP="00910E02">
      <w:pPr>
        <w:pStyle w:val="PlainText"/>
        <w:spacing w:line="276" w:lineRule="auto"/>
        <w:ind w:left="2835"/>
        <w:jc w:val="both"/>
        <w:rPr>
          <w:rFonts w:ascii="Arial" w:hAnsi="Arial" w:cs="Arial"/>
          <w:sz w:val="22"/>
          <w:szCs w:val="22"/>
        </w:rPr>
      </w:pPr>
    </w:p>
    <w:p w14:paraId="3BF15D17" w14:textId="358D0B9B" w:rsidR="00FC6F3A" w:rsidRDefault="00FC6F3A" w:rsidP="00910E02">
      <w:pPr>
        <w:pStyle w:val="PlainText"/>
        <w:spacing w:line="276" w:lineRule="auto"/>
        <w:ind w:left="2835"/>
        <w:jc w:val="both"/>
        <w:rPr>
          <w:rFonts w:ascii="Arial" w:hAnsi="Arial" w:cs="Arial"/>
          <w:sz w:val="22"/>
          <w:szCs w:val="22"/>
        </w:rPr>
      </w:pPr>
    </w:p>
    <w:p w14:paraId="7F030163" w14:textId="31592921" w:rsidR="00FC6F3A" w:rsidRDefault="00FC6F3A" w:rsidP="00910E02">
      <w:pPr>
        <w:pStyle w:val="PlainText"/>
        <w:spacing w:line="276" w:lineRule="auto"/>
        <w:ind w:left="2835"/>
        <w:jc w:val="both"/>
        <w:rPr>
          <w:rFonts w:ascii="Arial" w:hAnsi="Arial" w:cs="Arial"/>
          <w:sz w:val="22"/>
          <w:szCs w:val="22"/>
        </w:rPr>
      </w:pPr>
    </w:p>
    <w:p w14:paraId="448B9BB3" w14:textId="3AE0EB28" w:rsidR="00FC6F3A" w:rsidRDefault="00FC6F3A" w:rsidP="00910E02">
      <w:pPr>
        <w:pStyle w:val="PlainText"/>
        <w:spacing w:line="276" w:lineRule="auto"/>
        <w:ind w:left="2835"/>
        <w:jc w:val="both"/>
        <w:rPr>
          <w:rFonts w:ascii="Arial" w:hAnsi="Arial" w:cs="Arial"/>
          <w:sz w:val="22"/>
          <w:szCs w:val="22"/>
        </w:rPr>
      </w:pPr>
    </w:p>
    <w:p w14:paraId="61AA4229" w14:textId="5BB8F68F" w:rsidR="00FC6F3A" w:rsidRDefault="00FC6F3A" w:rsidP="00910E02">
      <w:pPr>
        <w:pStyle w:val="PlainText"/>
        <w:spacing w:line="276" w:lineRule="auto"/>
        <w:ind w:left="2835"/>
        <w:jc w:val="both"/>
        <w:rPr>
          <w:rFonts w:ascii="Arial" w:hAnsi="Arial" w:cs="Arial"/>
          <w:sz w:val="22"/>
          <w:szCs w:val="22"/>
        </w:rPr>
      </w:pPr>
    </w:p>
    <w:p w14:paraId="61D7B9B8" w14:textId="2BFCA5A8" w:rsidR="00FC6F3A" w:rsidRDefault="00FC6F3A" w:rsidP="00910E02">
      <w:pPr>
        <w:pStyle w:val="PlainText"/>
        <w:spacing w:line="276" w:lineRule="auto"/>
        <w:ind w:left="2835"/>
        <w:jc w:val="both"/>
        <w:rPr>
          <w:rFonts w:ascii="Arial" w:hAnsi="Arial" w:cs="Arial"/>
          <w:sz w:val="22"/>
          <w:szCs w:val="22"/>
        </w:rPr>
      </w:pPr>
    </w:p>
    <w:p w14:paraId="166BE165" w14:textId="43B29E7B" w:rsidR="00FC6F3A" w:rsidRDefault="00FC6F3A" w:rsidP="00910E02">
      <w:pPr>
        <w:pStyle w:val="PlainText"/>
        <w:spacing w:line="276" w:lineRule="auto"/>
        <w:ind w:left="2835"/>
        <w:jc w:val="both"/>
        <w:rPr>
          <w:rFonts w:ascii="Arial" w:hAnsi="Arial" w:cs="Arial"/>
          <w:sz w:val="22"/>
          <w:szCs w:val="22"/>
        </w:rPr>
      </w:pPr>
    </w:p>
    <w:p w14:paraId="3676B6C4" w14:textId="034E4E21" w:rsidR="00FC6F3A" w:rsidRDefault="00FC6F3A" w:rsidP="00910E02">
      <w:pPr>
        <w:pStyle w:val="PlainText"/>
        <w:spacing w:line="276" w:lineRule="auto"/>
        <w:ind w:left="2835"/>
        <w:jc w:val="both"/>
        <w:rPr>
          <w:rFonts w:ascii="Arial" w:hAnsi="Arial" w:cs="Arial"/>
          <w:sz w:val="22"/>
          <w:szCs w:val="22"/>
        </w:rPr>
      </w:pPr>
    </w:p>
    <w:p w14:paraId="6E18020E" w14:textId="2A13CA87" w:rsidR="00FC6F3A" w:rsidRDefault="00FC6F3A" w:rsidP="00910E02">
      <w:pPr>
        <w:pStyle w:val="PlainText"/>
        <w:spacing w:line="276" w:lineRule="auto"/>
        <w:ind w:left="2835"/>
        <w:jc w:val="both"/>
        <w:rPr>
          <w:rFonts w:ascii="Arial" w:hAnsi="Arial" w:cs="Arial"/>
          <w:sz w:val="22"/>
          <w:szCs w:val="22"/>
        </w:rPr>
      </w:pPr>
    </w:p>
    <w:p w14:paraId="544D55C3" w14:textId="35E006F0" w:rsidR="00FC6F3A" w:rsidRDefault="00FC6F3A" w:rsidP="00910E02">
      <w:pPr>
        <w:pStyle w:val="PlainText"/>
        <w:spacing w:line="276" w:lineRule="auto"/>
        <w:ind w:left="2835"/>
        <w:jc w:val="both"/>
        <w:rPr>
          <w:rFonts w:ascii="Arial" w:hAnsi="Arial" w:cs="Arial"/>
          <w:sz w:val="22"/>
          <w:szCs w:val="22"/>
        </w:rPr>
      </w:pPr>
    </w:p>
    <w:p w14:paraId="6E76EAA5" w14:textId="6314A464" w:rsidR="00FC6F3A" w:rsidRDefault="00FC6F3A" w:rsidP="00910E02">
      <w:pPr>
        <w:pStyle w:val="PlainText"/>
        <w:spacing w:line="276" w:lineRule="auto"/>
        <w:ind w:left="2835"/>
        <w:jc w:val="both"/>
        <w:rPr>
          <w:rFonts w:ascii="Arial" w:hAnsi="Arial" w:cs="Arial"/>
          <w:sz w:val="22"/>
          <w:szCs w:val="22"/>
        </w:rPr>
      </w:pPr>
    </w:p>
    <w:p w14:paraId="29F37243" w14:textId="7B733753" w:rsidR="00FC6F3A" w:rsidRDefault="00FC6F3A" w:rsidP="00910E02">
      <w:pPr>
        <w:pStyle w:val="PlainText"/>
        <w:spacing w:line="276" w:lineRule="auto"/>
        <w:ind w:left="2835"/>
        <w:jc w:val="both"/>
        <w:rPr>
          <w:rFonts w:ascii="Arial" w:hAnsi="Arial" w:cs="Arial"/>
          <w:sz w:val="22"/>
          <w:szCs w:val="22"/>
        </w:rPr>
      </w:pPr>
    </w:p>
    <w:p w14:paraId="0E1E53D5" w14:textId="3C82BC6A" w:rsidR="00FC6F3A" w:rsidRDefault="00FC6F3A" w:rsidP="00910E02">
      <w:pPr>
        <w:pStyle w:val="PlainText"/>
        <w:spacing w:line="276" w:lineRule="auto"/>
        <w:ind w:left="2835"/>
        <w:jc w:val="both"/>
        <w:rPr>
          <w:rFonts w:ascii="Arial" w:hAnsi="Arial" w:cs="Arial"/>
          <w:sz w:val="22"/>
          <w:szCs w:val="22"/>
        </w:rPr>
      </w:pPr>
    </w:p>
    <w:p w14:paraId="7E830486" w14:textId="0351769B" w:rsidR="00FC6F3A" w:rsidRDefault="00FC6F3A" w:rsidP="00910E02">
      <w:pPr>
        <w:pStyle w:val="PlainText"/>
        <w:spacing w:line="276" w:lineRule="auto"/>
        <w:ind w:left="2835"/>
        <w:jc w:val="both"/>
        <w:rPr>
          <w:rFonts w:ascii="Arial" w:hAnsi="Arial" w:cs="Arial"/>
          <w:sz w:val="22"/>
          <w:szCs w:val="22"/>
        </w:rPr>
      </w:pPr>
    </w:p>
    <w:p w14:paraId="673FB767" w14:textId="77777777" w:rsidR="00FC6F3A" w:rsidRPr="00385003" w:rsidRDefault="00FC6F3A"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FC6F3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w:t>
      </w:r>
      <w:r w:rsidR="007E42E0" w:rsidRPr="00FC6F3A">
        <w:rPr>
          <w:rFonts w:ascii="Arial" w:eastAsia="Times New Roman" w:hAnsi="Arial" w:cs="Arial"/>
          <w:sz w:val="22"/>
          <w:szCs w:val="22"/>
          <w:lang w:val="en" w:eastAsia="en-GB"/>
        </w:rPr>
        <w:t xml:space="preserve">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FC6F3A" w:rsidRDefault="007E42E0" w:rsidP="007E42E0">
      <w:pPr>
        <w:shd w:val="clear" w:color="auto" w:fill="FFFFFF"/>
        <w:rPr>
          <w:rFonts w:ascii="Arial" w:eastAsia="Times New Roman" w:hAnsi="Arial" w:cs="Arial"/>
          <w:sz w:val="22"/>
          <w:szCs w:val="22"/>
          <w:lang w:val="en" w:eastAsia="en-GB"/>
        </w:rPr>
      </w:pPr>
    </w:p>
    <w:p w14:paraId="2EE3F6DE" w14:textId="77777777" w:rsidR="00FC6F3A" w:rsidRPr="00FC6F3A" w:rsidRDefault="00920C49" w:rsidP="00FC6F3A">
      <w:pPr>
        <w:pStyle w:val="PlainText"/>
        <w:spacing w:after="120" w:line="276" w:lineRule="auto"/>
        <w:rPr>
          <w:rFonts w:ascii="Arial" w:eastAsia="Times New Roman" w:hAnsi="Arial" w:cs="Arial"/>
          <w:sz w:val="22"/>
          <w:szCs w:val="22"/>
          <w:lang w:val="en" w:eastAsia="en-GB"/>
        </w:rPr>
      </w:pPr>
      <w:r w:rsidRPr="00FC6F3A">
        <w:rPr>
          <w:rFonts w:ascii="Arial" w:eastAsia="Times New Roman" w:hAnsi="Arial" w:cs="Arial"/>
          <w:sz w:val="22"/>
          <w:szCs w:val="22"/>
          <w:lang w:val="en" w:eastAsia="en-GB"/>
        </w:rPr>
        <w:t xml:space="preserve">The role of </w:t>
      </w:r>
      <w:r w:rsidR="00FC6F3A" w:rsidRPr="00FC6F3A">
        <w:rPr>
          <w:rFonts w:ascii="Arial" w:eastAsia="Times New Roman" w:hAnsi="Arial" w:cs="Arial"/>
          <w:sz w:val="22"/>
          <w:szCs w:val="22"/>
          <w:lang w:val="en" w:eastAsia="en-GB"/>
        </w:rPr>
        <w:t xml:space="preserve">Project Manager </w:t>
      </w:r>
      <w:r w:rsidRPr="00FC6F3A">
        <w:rPr>
          <w:rFonts w:ascii="Arial" w:eastAsia="Times New Roman" w:hAnsi="Arial" w:cs="Arial"/>
          <w:sz w:val="22"/>
          <w:szCs w:val="22"/>
          <w:lang w:val="en" w:eastAsia="en-GB"/>
        </w:rPr>
        <w:t xml:space="preserve">fits into our </w:t>
      </w:r>
      <w:r w:rsidR="00FC6F3A" w:rsidRPr="00FC6F3A">
        <w:rPr>
          <w:rFonts w:ascii="Arial" w:eastAsia="Times New Roman" w:hAnsi="Arial" w:cs="Arial"/>
          <w:sz w:val="22"/>
          <w:szCs w:val="22"/>
          <w:lang w:val="en" w:eastAsia="en-GB"/>
        </w:rPr>
        <w:t>Asset Management</w:t>
      </w:r>
      <w:r w:rsidRPr="00FC6F3A">
        <w:rPr>
          <w:rFonts w:ascii="Arial" w:eastAsia="Times New Roman" w:hAnsi="Arial" w:cs="Arial"/>
          <w:sz w:val="22"/>
          <w:szCs w:val="22"/>
          <w:lang w:val="en" w:eastAsia="en-GB"/>
        </w:rPr>
        <w:t xml:space="preserve"> job family at </w:t>
      </w:r>
      <w:r w:rsidR="00FC6F3A" w:rsidRPr="00FC6F3A">
        <w:rPr>
          <w:rFonts w:ascii="Arial" w:eastAsia="Times New Roman" w:hAnsi="Arial" w:cs="Arial"/>
          <w:sz w:val="22"/>
          <w:szCs w:val="22"/>
          <w:lang w:val="en" w:eastAsia="en-GB"/>
        </w:rPr>
        <w:t>Staff Grade 5</w:t>
      </w:r>
      <w:r w:rsidR="00FC6F3A" w:rsidRPr="00FC6F3A">
        <w:rPr>
          <w:rFonts w:ascii="Arial" w:eastAsia="Times New Roman" w:hAnsi="Arial" w:cs="Arial"/>
          <w:sz w:val="22"/>
          <w:szCs w:val="22"/>
          <w:lang w:val="en" w:eastAsia="en-GB"/>
        </w:rPr>
        <w:t>.</w:t>
      </w:r>
    </w:p>
    <w:p w14:paraId="49DFA8AB" w14:textId="7B58AD32" w:rsidR="007E42E0" w:rsidRPr="00FC6F3A" w:rsidRDefault="007E42E0" w:rsidP="00FC6F3A">
      <w:pPr>
        <w:pStyle w:val="PlainText"/>
        <w:spacing w:after="120" w:line="276" w:lineRule="auto"/>
        <w:rPr>
          <w:rFonts w:ascii="Arial" w:eastAsia="Times New Roman" w:hAnsi="Arial" w:cs="Arial"/>
          <w:sz w:val="22"/>
          <w:szCs w:val="22"/>
          <w:lang w:val="en" w:eastAsia="en-GB"/>
        </w:rPr>
      </w:pPr>
      <w:r w:rsidRPr="00FC6F3A">
        <w:rPr>
          <w:rFonts w:ascii="Arial" w:eastAsia="Times New Roman" w:hAnsi="Arial" w:cs="Arial"/>
          <w:sz w:val="22"/>
          <w:szCs w:val="22"/>
          <w:lang w:val="en" w:eastAsia="en-GB"/>
        </w:rPr>
        <w:t>Please contact</w:t>
      </w:r>
      <w:r w:rsidR="00CB40A3" w:rsidRPr="00FC6F3A">
        <w:rPr>
          <w:rFonts w:ascii="Arial" w:eastAsia="Times New Roman" w:hAnsi="Arial" w:cs="Arial"/>
          <w:sz w:val="22"/>
          <w:szCs w:val="22"/>
          <w:lang w:val="en" w:eastAsia="en-GB"/>
        </w:rPr>
        <w:t xml:space="preserve"> </w:t>
      </w:r>
      <w:r w:rsidR="00FC6F3A" w:rsidRPr="00FC6F3A">
        <w:rPr>
          <w:rFonts w:ascii="Arial" w:eastAsia="Times New Roman" w:hAnsi="Arial" w:cs="Arial"/>
          <w:sz w:val="22"/>
          <w:szCs w:val="22"/>
          <w:lang w:val="en" w:eastAsia="en-GB"/>
        </w:rPr>
        <w:t>Nick.Tattersall@environment-agency.gov.uk</w:t>
      </w:r>
      <w:r w:rsidR="00FC6F3A" w:rsidRPr="00FC6F3A">
        <w:rPr>
          <w:rFonts w:ascii="Arial" w:eastAsia="Times New Roman" w:hAnsi="Arial" w:cs="Arial"/>
          <w:sz w:val="22"/>
          <w:szCs w:val="22"/>
          <w:lang w:val="en" w:eastAsia="en-GB"/>
        </w:rPr>
        <w:t xml:space="preserve"> </w:t>
      </w:r>
      <w:r w:rsidRPr="00FC6F3A">
        <w:rPr>
          <w:rFonts w:ascii="Arial" w:eastAsia="Times New Roman" w:hAnsi="Arial" w:cs="Arial"/>
          <w:sz w:val="22"/>
          <w:szCs w:val="22"/>
          <w:lang w:val="en" w:eastAsia="en-GB"/>
        </w:rPr>
        <w:t>if you would like to discuss the role in more detail.</w:t>
      </w:r>
    </w:p>
    <w:p w14:paraId="24568542" w14:textId="13F96395" w:rsidR="007E42E0" w:rsidRDefault="007E42E0" w:rsidP="007E42E0">
      <w:pPr>
        <w:shd w:val="clear" w:color="auto" w:fill="FFFFFF"/>
        <w:rPr>
          <w:rFonts w:ascii="Arial" w:eastAsia="Times New Roman" w:hAnsi="Arial" w:cs="Arial"/>
          <w:color w:val="002A54"/>
          <w:sz w:val="22"/>
          <w:szCs w:val="22"/>
          <w:lang w:val="en" w:eastAsia="en-GB"/>
        </w:rPr>
      </w:pPr>
    </w:p>
    <w:p w14:paraId="616E0DE3" w14:textId="5617B799" w:rsidR="00FC6F3A" w:rsidRDefault="00FC6F3A" w:rsidP="007E42E0">
      <w:pPr>
        <w:shd w:val="clear" w:color="auto" w:fill="FFFFFF"/>
        <w:rPr>
          <w:rFonts w:ascii="Arial" w:eastAsia="Times New Roman" w:hAnsi="Arial" w:cs="Arial"/>
          <w:color w:val="002A54"/>
          <w:sz w:val="22"/>
          <w:szCs w:val="22"/>
          <w:lang w:val="en" w:eastAsia="en-GB"/>
        </w:rPr>
      </w:pPr>
    </w:p>
    <w:p w14:paraId="66EB4544" w14:textId="6ACD35FD" w:rsidR="00FC6F3A" w:rsidRDefault="00FC6F3A" w:rsidP="007E42E0">
      <w:pPr>
        <w:shd w:val="clear" w:color="auto" w:fill="FFFFFF"/>
        <w:rPr>
          <w:rFonts w:ascii="Arial" w:eastAsia="Times New Roman" w:hAnsi="Arial" w:cs="Arial"/>
          <w:color w:val="002A54"/>
          <w:sz w:val="22"/>
          <w:szCs w:val="22"/>
          <w:lang w:val="en" w:eastAsia="en-GB"/>
        </w:rPr>
      </w:pPr>
    </w:p>
    <w:p w14:paraId="5D9D2784" w14:textId="7101CF7D" w:rsidR="00FC6F3A" w:rsidRDefault="00FC6F3A" w:rsidP="007E42E0">
      <w:pPr>
        <w:shd w:val="clear" w:color="auto" w:fill="FFFFFF"/>
        <w:rPr>
          <w:rFonts w:ascii="Arial" w:eastAsia="Times New Roman" w:hAnsi="Arial" w:cs="Arial"/>
          <w:color w:val="002A54"/>
          <w:sz w:val="22"/>
          <w:szCs w:val="22"/>
          <w:lang w:val="en" w:eastAsia="en-GB"/>
        </w:rPr>
      </w:pPr>
    </w:p>
    <w:p w14:paraId="6D81D4C2" w14:textId="77777777" w:rsidR="00FC6F3A" w:rsidRPr="00BC710D" w:rsidRDefault="00FC6F3A"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FC6F3A"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w:t>
      </w:r>
      <w:r w:rsidRPr="00FC6F3A">
        <w:rPr>
          <w:rFonts w:ascii="Arial" w:hAnsi="Arial" w:cs="Arial"/>
          <w:iCs/>
          <w:sz w:val="22"/>
          <w:szCs w:val="22"/>
        </w:rPr>
        <w:t>better reflects the UK’s economically active population.</w:t>
      </w:r>
      <w:r w:rsidRPr="00FC6F3A">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FC6F3A" w:rsidRDefault="00E5041C" w:rsidP="00E5041C">
      <w:pPr>
        <w:pStyle w:val="PlainText"/>
        <w:spacing w:line="276" w:lineRule="auto"/>
        <w:rPr>
          <w:rFonts w:ascii="Arial" w:hAnsi="Arial" w:cs="Arial"/>
          <w:sz w:val="22"/>
          <w:szCs w:val="22"/>
        </w:rPr>
      </w:pPr>
    </w:p>
    <w:p w14:paraId="46DEB23C" w14:textId="77777777" w:rsidR="00FC6F3A" w:rsidRPr="00FC6F3A" w:rsidRDefault="00FC6F3A" w:rsidP="00FC6F3A">
      <w:pPr>
        <w:pStyle w:val="PlainText"/>
        <w:spacing w:line="276" w:lineRule="auto"/>
        <w:rPr>
          <w:rFonts w:ascii="Arial" w:hAnsi="Arial" w:cs="Arial"/>
          <w:sz w:val="22"/>
          <w:szCs w:val="22"/>
        </w:rPr>
      </w:pPr>
      <w:r w:rsidRPr="00FC6F3A">
        <w:rPr>
          <w:rFonts w:ascii="Arial" w:hAnsi="Arial" w:cs="Arial"/>
          <w:sz w:val="22"/>
          <w:szCs w:val="22"/>
        </w:rPr>
        <w:t>Benefits include generous pension provision and leave entitlement. Our flexible working practices support a healthy work/life balance and offer numerous choices to help accommodate demands that various personal commitments may present.</w:t>
      </w:r>
    </w:p>
    <w:p w14:paraId="686870C6" w14:textId="77777777" w:rsidR="00FC6F3A" w:rsidRPr="00FC6F3A" w:rsidRDefault="00FC6F3A" w:rsidP="00FC6F3A">
      <w:pPr>
        <w:pStyle w:val="PlainText"/>
        <w:spacing w:line="276" w:lineRule="auto"/>
        <w:rPr>
          <w:rFonts w:ascii="Arial" w:hAnsi="Arial" w:cs="Arial"/>
          <w:sz w:val="22"/>
          <w:szCs w:val="22"/>
        </w:rPr>
      </w:pPr>
      <w:r w:rsidRPr="00FC6F3A">
        <w:rPr>
          <w:rFonts w:ascii="Arial" w:hAnsi="Arial" w:cs="Arial"/>
          <w:sz w:val="22"/>
          <w:szCs w:val="22"/>
        </w:rPr>
        <w:t>Excellent training and learning opportunities are available for those wanting to progress their career, including personal and professional development.</w:t>
      </w:r>
    </w:p>
    <w:p w14:paraId="09BB58FD" w14:textId="77777777" w:rsidR="00FC6F3A" w:rsidRPr="00FC6F3A" w:rsidRDefault="00FC6F3A" w:rsidP="00FC6F3A">
      <w:pPr>
        <w:pStyle w:val="PlainText"/>
        <w:spacing w:line="276" w:lineRule="auto"/>
        <w:rPr>
          <w:rFonts w:ascii="Arial" w:hAnsi="Arial" w:cs="Arial"/>
          <w:sz w:val="22"/>
          <w:szCs w:val="22"/>
        </w:rPr>
      </w:pPr>
    </w:p>
    <w:p w14:paraId="73519B74" w14:textId="77777777" w:rsidR="00FC6F3A" w:rsidRPr="00FC6F3A" w:rsidRDefault="00FC6F3A" w:rsidP="00FC6F3A">
      <w:pPr>
        <w:pStyle w:val="PlainText"/>
        <w:spacing w:line="276" w:lineRule="auto"/>
        <w:rPr>
          <w:rFonts w:ascii="Arial" w:hAnsi="Arial" w:cs="Arial"/>
          <w:sz w:val="22"/>
          <w:szCs w:val="22"/>
        </w:rPr>
      </w:pPr>
      <w:r w:rsidRPr="00FC6F3A">
        <w:rPr>
          <w:rFonts w:ascii="Arial" w:hAnsi="Arial" w:cs="Arial"/>
          <w:sz w:val="22"/>
          <w:szCs w:val="22"/>
        </w:rPr>
        <w:t>Driving licence ideally required, some driving may be necessary. Lease car is available where there is a clear business need. Occasional travel and overnight stays required.</w:t>
      </w:r>
    </w:p>
    <w:p w14:paraId="1CC59E2A" w14:textId="77777777" w:rsidR="00FC6F3A" w:rsidRPr="00FC6F3A" w:rsidRDefault="00FC6F3A" w:rsidP="00FC6F3A">
      <w:pPr>
        <w:pStyle w:val="PlainText"/>
        <w:spacing w:line="276" w:lineRule="auto"/>
        <w:rPr>
          <w:rFonts w:ascii="Arial" w:hAnsi="Arial" w:cs="Arial"/>
          <w:sz w:val="22"/>
          <w:szCs w:val="22"/>
        </w:rPr>
      </w:pPr>
    </w:p>
    <w:p w14:paraId="64516FD2" w14:textId="77777777" w:rsidR="00FC6F3A" w:rsidRPr="00FC6F3A" w:rsidRDefault="00FC6F3A" w:rsidP="00FC6F3A">
      <w:pPr>
        <w:pStyle w:val="PlainText"/>
        <w:spacing w:line="276" w:lineRule="auto"/>
        <w:rPr>
          <w:rFonts w:ascii="Arial" w:hAnsi="Arial" w:cs="Arial"/>
          <w:sz w:val="22"/>
          <w:szCs w:val="22"/>
        </w:rPr>
      </w:pPr>
      <w:r w:rsidRPr="00FC6F3A">
        <w:rPr>
          <w:rFonts w:ascii="Arial" w:hAnsi="Arial" w:cs="Arial"/>
          <w:sz w:val="22"/>
          <w:szCs w:val="22"/>
        </w:rPr>
        <w:t>For further information, contact Debra Thomson on 07768 007371 or debra.thomson@environment-agency.gov.uk</w:t>
      </w:r>
    </w:p>
    <w:p w14:paraId="233BBED5" w14:textId="77777777" w:rsidR="00FC6F3A" w:rsidRPr="00FC6F3A" w:rsidRDefault="00FC6F3A" w:rsidP="00FC6F3A">
      <w:pPr>
        <w:pStyle w:val="PlainText"/>
        <w:spacing w:line="276" w:lineRule="auto"/>
        <w:rPr>
          <w:rFonts w:ascii="Arial" w:hAnsi="Arial" w:cs="Arial"/>
          <w:sz w:val="22"/>
          <w:szCs w:val="22"/>
        </w:rPr>
      </w:pPr>
    </w:p>
    <w:p w14:paraId="4614A84D" w14:textId="77777777" w:rsidR="00FC6F3A" w:rsidRPr="00FC6F3A" w:rsidRDefault="00FC6F3A" w:rsidP="00FC6F3A">
      <w:pPr>
        <w:pStyle w:val="PlainText"/>
        <w:spacing w:line="276" w:lineRule="auto"/>
        <w:rPr>
          <w:rFonts w:ascii="Arial" w:hAnsi="Arial" w:cs="Arial"/>
          <w:sz w:val="22"/>
          <w:szCs w:val="22"/>
        </w:rPr>
      </w:pPr>
      <w:r w:rsidRPr="00FC6F3A">
        <w:rPr>
          <w:rFonts w:ascii="Arial" w:hAnsi="Arial" w:cs="Arial"/>
          <w:sz w:val="22"/>
          <w:szCs w:val="22"/>
        </w:rPr>
        <w:t>When providing evidence for competencies within your application, please give examples of how you clearly demonstrate these either within the context of this role or as transferable skills.</w:t>
      </w:r>
    </w:p>
    <w:p w14:paraId="21897149" w14:textId="77777777" w:rsidR="00FC6F3A" w:rsidRPr="00FC6F3A" w:rsidRDefault="00FC6F3A" w:rsidP="00FC6F3A">
      <w:pPr>
        <w:pStyle w:val="PlainText"/>
        <w:spacing w:line="276" w:lineRule="auto"/>
        <w:rPr>
          <w:rFonts w:ascii="Arial" w:hAnsi="Arial" w:cs="Arial"/>
          <w:sz w:val="22"/>
          <w:szCs w:val="22"/>
        </w:rPr>
      </w:pPr>
    </w:p>
    <w:p w14:paraId="426A197D" w14:textId="30CBB2CB" w:rsidR="00E5041C" w:rsidRPr="00FC6F3A" w:rsidRDefault="00FC6F3A" w:rsidP="00FC6F3A">
      <w:pPr>
        <w:pStyle w:val="PlainText"/>
        <w:spacing w:line="276" w:lineRule="auto"/>
        <w:rPr>
          <w:rFonts w:ascii="Arial" w:hAnsi="Arial" w:cs="Arial"/>
          <w:sz w:val="22"/>
          <w:szCs w:val="22"/>
        </w:rPr>
      </w:pPr>
      <w:r w:rsidRPr="00FC6F3A">
        <w:rPr>
          <w:rFonts w:ascii="Arial" w:hAnsi="Arial" w:cs="Arial"/>
          <w:sz w:val="22"/>
          <w:szCs w:val="22"/>
        </w:rPr>
        <w:t>Interviews are anticipated to take place in early June 2022.</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C6F3A"/>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2616</Words>
  <Characters>14916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17498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2022-04-26T14:20:00Z</dcterms:created>
  <dcterms:modified xsi:type="dcterms:W3CDTF">2022-04-26T14:20:00Z</dcterms:modified>
</cp:coreProperties>
</file>