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41B91" w:rsidRPr="00141B91" w:rsidRDefault="00141B91">
      <w:pPr>
        <w:rPr>
          <w:rFonts w:ascii="Arial" w:hAnsi="Arial" w:cs="Arial"/>
          <w:color w:val="0078B4"/>
          <w:sz w:val="72"/>
          <w:szCs w:val="72"/>
        </w:rPr>
      </w:pPr>
      <w:r w:rsidRPr="00141B91">
        <w:rPr>
          <w:rFonts w:ascii="Arial" w:hAnsi="Arial" w:cs="Arial"/>
          <w:color w:val="0078B4"/>
          <w:sz w:val="72"/>
          <w:szCs w:val="72"/>
        </w:rPr>
        <w:t xml:space="preserve">Biodiversity Technical Officer </w:t>
      </w:r>
      <w:r>
        <w:rPr>
          <w:rFonts w:ascii="Arial" w:hAnsi="Arial" w:cs="Arial"/>
          <w:color w:val="0078B4"/>
          <w:sz w:val="72"/>
          <w:szCs w:val="72"/>
        </w:rPr>
        <w:t>1</w:t>
      </w:r>
      <w:r w:rsidRPr="00141B91">
        <w:rPr>
          <w:rFonts w:ascii="Arial" w:hAnsi="Arial" w:cs="Arial"/>
          <w:color w:val="0078B4"/>
          <w:sz w:val="72"/>
          <w:szCs w:val="72"/>
        </w:rPr>
        <w:t xml:space="preserve"> </w:t>
      </w:r>
    </w:p>
    <w:p w:rsidR="00141B91" w:rsidRDefault="00141B91">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41B91" w:rsidRPr="00141B91">
        <w:rPr>
          <w:rFonts w:ascii="Arial" w:hAnsi="Arial" w:cs="Arial"/>
          <w:color w:val="004C84"/>
          <w:sz w:val="22"/>
          <w:szCs w:val="22"/>
        </w:rPr>
        <w:t>Biodiversity Technical Officer 1</w:t>
      </w:r>
    </w:p>
    <w:p w:rsidR="002A6840" w:rsidRPr="002F0588" w:rsidRDefault="00141B91"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141B91">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41B91">
        <w:rPr>
          <w:rFonts w:ascii="Arial" w:hAnsi="Arial" w:cs="Arial"/>
          <w:color w:val="004C84"/>
          <w:sz w:val="22"/>
          <w:szCs w:val="22"/>
        </w:rPr>
        <w:t>8</w:t>
      </w:r>
      <w:r w:rsidR="00141B91" w:rsidRPr="00141B91">
        <w:rPr>
          <w:rFonts w:ascii="Arial" w:hAnsi="Arial" w:cs="Arial"/>
          <w:color w:val="004C84"/>
          <w:sz w:val="22"/>
          <w:szCs w:val="22"/>
          <w:vertAlign w:val="superscript"/>
        </w:rPr>
        <w:t>th</w:t>
      </w:r>
      <w:r w:rsidR="00141B91">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41B91">
        <w:rPr>
          <w:rFonts w:ascii="Arial" w:hAnsi="Arial" w:cs="Arial"/>
          <w:color w:val="004C84"/>
          <w:sz w:val="22"/>
          <w:szCs w:val="22"/>
        </w:rPr>
        <w:t xml:space="preserve"> 6245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41B9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141B91" w:rsidP="00141B91">
      <w:pPr>
        <w:pStyle w:val="PlainText"/>
        <w:spacing w:line="276" w:lineRule="auto"/>
        <w:rPr>
          <w:rFonts w:ascii="Arial" w:hAnsi="Arial" w:cs="Arial"/>
          <w:sz w:val="22"/>
          <w:szCs w:val="22"/>
        </w:rPr>
      </w:pPr>
      <w:r w:rsidRPr="00141B91">
        <w:rPr>
          <w:rFonts w:ascii="Arial" w:hAnsi="Arial" w:cs="Arial"/>
          <w:sz w:val="22"/>
          <w:szCs w:val="22"/>
        </w:rPr>
        <w:t>Interpret, advise and report on scientific and technical data to support the Environment Management team, providing specialist advice and guidance to contribute to en</w:t>
      </w:r>
      <w:r>
        <w:rPr>
          <w:rFonts w:ascii="Arial" w:hAnsi="Arial" w:cs="Arial"/>
          <w:sz w:val="22"/>
          <w:szCs w:val="22"/>
        </w:rPr>
        <w:t>vironmental outcomes.</w:t>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p>
    <w:p w:rsidR="00141B91" w:rsidRDefault="00141B9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41B91" w:rsidRDefault="00141B91" w:rsidP="00141B91">
      <w:pPr>
        <w:pStyle w:val="PlainText"/>
        <w:numPr>
          <w:ilvl w:val="0"/>
          <w:numId w:val="9"/>
        </w:numPr>
        <w:spacing w:line="276" w:lineRule="auto"/>
        <w:rPr>
          <w:rFonts w:ascii="Arial" w:hAnsi="Arial" w:cs="Arial"/>
          <w:sz w:val="22"/>
          <w:szCs w:val="22"/>
        </w:rPr>
      </w:pPr>
      <w:r w:rsidRPr="00141B91">
        <w:rPr>
          <w:rFonts w:ascii="Arial" w:hAnsi="Arial" w:cs="Arial"/>
          <w:sz w:val="22"/>
          <w:szCs w:val="22"/>
        </w:rPr>
        <w:t>Analyse, interpret and prepare reports on technical scientific data, providing good quality information to Environment Management teams, to support their decisions and to help them to protect the environment.</w:t>
      </w:r>
      <w:r w:rsidRPr="00141B91">
        <w:rPr>
          <w:rFonts w:ascii="Arial" w:hAnsi="Arial" w:cs="Arial"/>
          <w:sz w:val="22"/>
          <w:szCs w:val="22"/>
        </w:rPr>
        <w:tab/>
      </w:r>
    </w:p>
    <w:p w:rsidR="00141B91" w:rsidRPr="00141B91" w:rsidRDefault="00141B91" w:rsidP="00141B91">
      <w:pPr>
        <w:pStyle w:val="PlainText"/>
        <w:spacing w:line="276" w:lineRule="auto"/>
        <w:ind w:left="360"/>
        <w:rPr>
          <w:rFonts w:ascii="Arial" w:hAnsi="Arial" w:cs="Arial"/>
          <w:sz w:val="22"/>
          <w:szCs w:val="22"/>
        </w:rPr>
      </w:pP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p>
    <w:p w:rsidR="00141B91" w:rsidRPr="00141B91" w:rsidRDefault="00141B91" w:rsidP="00141B91">
      <w:pPr>
        <w:pStyle w:val="PlainText"/>
        <w:numPr>
          <w:ilvl w:val="0"/>
          <w:numId w:val="9"/>
        </w:numPr>
        <w:spacing w:line="276" w:lineRule="auto"/>
        <w:rPr>
          <w:rFonts w:ascii="Arial" w:hAnsi="Arial" w:cs="Arial"/>
          <w:sz w:val="22"/>
          <w:szCs w:val="22"/>
        </w:rPr>
      </w:pPr>
      <w:r w:rsidRPr="00141B91">
        <w:rPr>
          <w:rFonts w:ascii="Arial" w:hAnsi="Arial" w:cs="Arial"/>
          <w:sz w:val="22"/>
          <w:szCs w:val="22"/>
        </w:rPr>
        <w:t>Investigate and comment on referred planning application, providing a technical response to planning authorities, developers and environment management team in line with current Environment Agency policy, to influence and promote su</w:t>
      </w:r>
      <w:r>
        <w:rPr>
          <w:rFonts w:ascii="Arial" w:hAnsi="Arial" w:cs="Arial"/>
          <w:sz w:val="22"/>
          <w:szCs w:val="22"/>
        </w:rPr>
        <w:t>stainable development.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141B91" w:rsidRPr="00141B91" w:rsidRDefault="00141B91" w:rsidP="00141B91">
      <w:pPr>
        <w:pStyle w:val="PlainText"/>
        <w:numPr>
          <w:ilvl w:val="0"/>
          <w:numId w:val="9"/>
        </w:numPr>
        <w:spacing w:line="276" w:lineRule="auto"/>
        <w:rPr>
          <w:rFonts w:ascii="Arial" w:hAnsi="Arial" w:cs="Arial"/>
          <w:sz w:val="22"/>
          <w:szCs w:val="22"/>
        </w:rPr>
      </w:pPr>
      <w:r w:rsidRPr="00141B91">
        <w:rPr>
          <w:rFonts w:ascii="Arial" w:hAnsi="Arial" w:cs="Arial"/>
          <w:sz w:val="22"/>
          <w:szCs w:val="22"/>
        </w:rPr>
        <w:t>Advise, comment and recommend appropriate action on projects, plans and mitigation schemes within the area to improve habitats and restore environmental quality.</w:t>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p>
    <w:p w:rsidR="007B5661" w:rsidRPr="002F0588" w:rsidRDefault="00141B91" w:rsidP="00141B91">
      <w:pPr>
        <w:pStyle w:val="PlainText"/>
        <w:numPr>
          <w:ilvl w:val="0"/>
          <w:numId w:val="9"/>
        </w:numPr>
        <w:spacing w:line="276" w:lineRule="auto"/>
        <w:rPr>
          <w:rFonts w:ascii="Arial" w:hAnsi="Arial" w:cs="Arial"/>
          <w:sz w:val="22"/>
          <w:szCs w:val="22"/>
        </w:rPr>
      </w:pPr>
      <w:r w:rsidRPr="00141B91">
        <w:rPr>
          <w:rFonts w:ascii="Arial" w:hAnsi="Arial" w:cs="Arial"/>
          <w:sz w:val="22"/>
          <w:szCs w:val="22"/>
        </w:rPr>
        <w:t>Co-ordinate and develop environmental improvements plans, in accordance with national legislation and policies, to protect target species and ma</w:t>
      </w:r>
      <w:r>
        <w:rPr>
          <w:rFonts w:ascii="Arial" w:hAnsi="Arial" w:cs="Arial"/>
          <w:sz w:val="22"/>
          <w:szCs w:val="22"/>
        </w:rPr>
        <w:t>intain levels of biodiversity.</w:t>
      </w:r>
      <w:r w:rsidRPr="00141B91">
        <w:rPr>
          <w:rFonts w:ascii="Arial" w:hAnsi="Arial" w:cs="Arial"/>
          <w:sz w:val="22"/>
          <w:szCs w:val="22"/>
        </w:rPr>
        <w:tab/>
      </w:r>
      <w:r w:rsidRPr="00141B91">
        <w:rPr>
          <w:rFonts w:ascii="Arial" w:hAnsi="Arial" w:cs="Arial"/>
          <w:sz w:val="22"/>
          <w:szCs w:val="22"/>
        </w:rPr>
        <w:tab/>
      </w:r>
    </w:p>
    <w:p w:rsidR="00141B91" w:rsidRDefault="00141B9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141B91" w:rsidP="00141B91">
      <w:pPr>
        <w:pStyle w:val="PlainText"/>
        <w:spacing w:line="276" w:lineRule="auto"/>
        <w:rPr>
          <w:rFonts w:ascii="Arial" w:hAnsi="Arial" w:cs="Arial"/>
          <w:sz w:val="22"/>
          <w:szCs w:val="22"/>
        </w:rPr>
      </w:pPr>
      <w:r w:rsidRPr="00141B91">
        <w:rPr>
          <w:rFonts w:ascii="Arial" w:hAnsi="Arial" w:cs="Arial"/>
          <w:sz w:val="22"/>
          <w:szCs w:val="22"/>
        </w:rPr>
        <w:t>Relevant vocational traini</w:t>
      </w:r>
      <w:r>
        <w:rPr>
          <w:rFonts w:ascii="Arial" w:hAnsi="Arial" w:cs="Arial"/>
          <w:sz w:val="22"/>
          <w:szCs w:val="22"/>
        </w:rPr>
        <w:t>ng in a related discipline.</w:t>
      </w:r>
      <w:r>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r w:rsidRPr="00141B91">
        <w:rPr>
          <w:rFonts w:ascii="Arial" w:hAnsi="Arial" w:cs="Arial"/>
          <w:sz w:val="22"/>
          <w:szCs w:val="22"/>
        </w:rPr>
        <w:tab/>
      </w:r>
    </w:p>
    <w:p w:rsidR="00141B91" w:rsidRDefault="00141B9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41B91" w:rsidRPr="00141B91" w:rsidRDefault="00141B91" w:rsidP="00141B91">
      <w:pPr>
        <w:pStyle w:val="PlainText"/>
        <w:numPr>
          <w:ilvl w:val="0"/>
          <w:numId w:val="11"/>
        </w:numPr>
        <w:spacing w:line="276" w:lineRule="auto"/>
        <w:ind w:left="360"/>
        <w:rPr>
          <w:rFonts w:ascii="Arial" w:hAnsi="Arial" w:cs="Arial"/>
          <w:sz w:val="22"/>
          <w:szCs w:val="22"/>
        </w:rPr>
      </w:pPr>
      <w:r w:rsidRPr="00141B91">
        <w:rPr>
          <w:rFonts w:ascii="Arial" w:hAnsi="Arial" w:cs="Arial"/>
          <w:sz w:val="22"/>
          <w:szCs w:val="22"/>
        </w:rPr>
        <w:t xml:space="preserve">You will have experience of working in a dynamic team environment responding to deadlines and changing priorities. Experience of working in a related field would be an advantage however, knowledge and awareness of biodiversity and conservation issues in England is essential. </w:t>
      </w:r>
    </w:p>
    <w:p w:rsidR="00141B91" w:rsidRPr="00141B91" w:rsidRDefault="00141B91" w:rsidP="00141B91">
      <w:pPr>
        <w:pStyle w:val="PlainText"/>
        <w:spacing w:line="276" w:lineRule="auto"/>
        <w:rPr>
          <w:rFonts w:ascii="Arial" w:hAnsi="Arial" w:cs="Arial"/>
          <w:sz w:val="22"/>
          <w:szCs w:val="22"/>
        </w:rPr>
      </w:pPr>
    </w:p>
    <w:p w:rsidR="00141B91" w:rsidRPr="00141B91" w:rsidRDefault="00141B91" w:rsidP="00141B91">
      <w:pPr>
        <w:pStyle w:val="PlainText"/>
        <w:numPr>
          <w:ilvl w:val="0"/>
          <w:numId w:val="11"/>
        </w:numPr>
        <w:spacing w:line="276" w:lineRule="auto"/>
        <w:ind w:left="360"/>
        <w:rPr>
          <w:rFonts w:ascii="Arial" w:hAnsi="Arial" w:cs="Arial"/>
          <w:sz w:val="22"/>
          <w:szCs w:val="22"/>
        </w:rPr>
      </w:pPr>
      <w:r w:rsidRPr="00141B91">
        <w:rPr>
          <w:rFonts w:ascii="Arial" w:hAnsi="Arial" w:cs="Arial"/>
          <w:sz w:val="22"/>
          <w:szCs w:val="22"/>
        </w:rPr>
        <w:lastRenderedPageBreak/>
        <w:t xml:space="preserve">You will be educated to degree level in a relevant subject, an awareness of GIS would be beneficial. </w:t>
      </w:r>
    </w:p>
    <w:p w:rsidR="00141B91" w:rsidRPr="00141B91" w:rsidRDefault="00141B91" w:rsidP="00141B91">
      <w:pPr>
        <w:pStyle w:val="PlainText"/>
        <w:spacing w:line="276" w:lineRule="auto"/>
        <w:rPr>
          <w:rFonts w:ascii="Arial" w:hAnsi="Arial" w:cs="Arial"/>
          <w:sz w:val="22"/>
          <w:szCs w:val="22"/>
        </w:rPr>
      </w:pPr>
    </w:p>
    <w:p w:rsidR="007B5661" w:rsidRPr="002F0588" w:rsidRDefault="00141B91" w:rsidP="00141B91">
      <w:pPr>
        <w:pStyle w:val="PlainText"/>
        <w:numPr>
          <w:ilvl w:val="0"/>
          <w:numId w:val="11"/>
        </w:numPr>
        <w:spacing w:line="276" w:lineRule="auto"/>
        <w:ind w:left="360"/>
        <w:rPr>
          <w:rFonts w:ascii="Arial" w:hAnsi="Arial" w:cs="Arial"/>
          <w:sz w:val="22"/>
          <w:szCs w:val="22"/>
        </w:rPr>
      </w:pPr>
      <w:r w:rsidRPr="00141B91">
        <w:rPr>
          <w:rFonts w:ascii="Arial" w:hAnsi="Arial" w:cs="Arial"/>
          <w:sz w:val="22"/>
          <w:szCs w:val="22"/>
        </w:rPr>
        <w:t>An ability to work with a range of customers and partners is key to the role and you will have experience of communicating and influencing at different levels.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141B91" w:rsidRDefault="00141B91" w:rsidP="00367AEB">
      <w:pPr>
        <w:pStyle w:val="PlainText"/>
        <w:spacing w:after="360" w:line="276" w:lineRule="auto"/>
        <w:rPr>
          <w:rFonts w:ascii="Arial" w:hAnsi="Arial" w:cs="Arial"/>
          <w:color w:val="004C84"/>
          <w:sz w:val="60"/>
          <w:szCs w:val="60"/>
        </w:rPr>
      </w:pPr>
    </w:p>
    <w:p w:rsidR="00141B91" w:rsidRDefault="00141B91" w:rsidP="00367AEB">
      <w:pPr>
        <w:pStyle w:val="PlainText"/>
        <w:spacing w:after="360" w:line="276" w:lineRule="auto"/>
        <w:rPr>
          <w:rFonts w:ascii="Arial" w:hAnsi="Arial" w:cs="Arial"/>
          <w:color w:val="004C84"/>
          <w:sz w:val="60"/>
          <w:szCs w:val="60"/>
        </w:rPr>
      </w:pPr>
    </w:p>
    <w:p w:rsidR="00141B91" w:rsidRDefault="00141B91" w:rsidP="00367AEB">
      <w:pPr>
        <w:pStyle w:val="PlainText"/>
        <w:spacing w:after="360" w:line="276" w:lineRule="auto"/>
        <w:rPr>
          <w:rFonts w:ascii="Arial" w:hAnsi="Arial" w:cs="Arial"/>
          <w:color w:val="004C84"/>
          <w:sz w:val="60"/>
          <w:szCs w:val="60"/>
        </w:rPr>
      </w:pPr>
    </w:p>
    <w:p w:rsidR="00141B91" w:rsidRDefault="00141B91" w:rsidP="00367AEB">
      <w:pPr>
        <w:pStyle w:val="PlainText"/>
        <w:spacing w:after="360" w:line="276" w:lineRule="auto"/>
        <w:rPr>
          <w:rFonts w:ascii="Arial" w:hAnsi="Arial" w:cs="Arial"/>
          <w:color w:val="004C84"/>
          <w:sz w:val="60"/>
          <w:szCs w:val="60"/>
        </w:rPr>
      </w:pPr>
    </w:p>
    <w:p w:rsidR="00141B91" w:rsidRDefault="00141B91" w:rsidP="00367AEB">
      <w:pPr>
        <w:pStyle w:val="PlainText"/>
        <w:spacing w:after="360" w:line="276" w:lineRule="auto"/>
        <w:rPr>
          <w:rFonts w:ascii="Arial" w:hAnsi="Arial" w:cs="Arial"/>
          <w:color w:val="004C84"/>
          <w:sz w:val="60"/>
          <w:szCs w:val="60"/>
        </w:rPr>
      </w:pPr>
    </w:p>
    <w:p w:rsidR="00141B91" w:rsidRDefault="00141B91" w:rsidP="00367AEB">
      <w:pPr>
        <w:pStyle w:val="PlainText"/>
        <w:spacing w:after="360" w:line="276" w:lineRule="auto"/>
        <w:rPr>
          <w:rFonts w:ascii="Arial" w:hAnsi="Arial" w:cs="Arial"/>
          <w:color w:val="004C84"/>
          <w:sz w:val="60"/>
          <w:szCs w:val="60"/>
        </w:rPr>
      </w:pPr>
    </w:p>
    <w:p w:rsidR="00141B91" w:rsidRDefault="00141B91" w:rsidP="00367AEB">
      <w:pPr>
        <w:pStyle w:val="PlainText"/>
        <w:spacing w:after="360" w:line="276" w:lineRule="auto"/>
        <w:rPr>
          <w:rFonts w:ascii="Arial" w:hAnsi="Arial" w:cs="Arial"/>
          <w:color w:val="004C84"/>
          <w:sz w:val="60"/>
          <w:szCs w:val="60"/>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41B91" w:rsidRPr="00141B91">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41B91" w:rsidRPr="00141B91">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141B9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41B91">
        <w:rPr>
          <w:rFonts w:ascii="Arial" w:hAnsi="Arial" w:cs="Arial"/>
          <w:sz w:val="22"/>
          <w:szCs w:val="22"/>
        </w:rPr>
        <w:t>37</w:t>
      </w:r>
      <w:r w:rsidRPr="002F0588">
        <w:rPr>
          <w:rFonts w:ascii="Arial" w:hAnsi="Arial" w:cs="Arial"/>
          <w:sz w:val="22"/>
          <w:szCs w:val="22"/>
        </w:rPr>
        <w:t xml:space="preserve"> hours, </w:t>
      </w:r>
      <w:r w:rsidR="00141B91" w:rsidRPr="00141B91">
        <w:rPr>
          <w:rFonts w:ascii="Arial" w:hAnsi="Arial" w:cs="Arial"/>
          <w:sz w:val="22"/>
          <w:szCs w:val="22"/>
        </w:rPr>
        <w:t xml:space="preserve">Fixed Term </w:t>
      </w:r>
      <w:r w:rsidR="00141B91">
        <w:rPr>
          <w:rFonts w:ascii="Arial" w:hAnsi="Arial" w:cs="Arial"/>
          <w:sz w:val="22"/>
          <w:szCs w:val="22"/>
        </w:rPr>
        <w:t xml:space="preserve">for a period of </w:t>
      </w:r>
      <w:r w:rsidR="00141B91" w:rsidRPr="00141B91">
        <w:rPr>
          <w:rFonts w:ascii="Arial" w:hAnsi="Arial" w:cs="Arial"/>
          <w:sz w:val="22"/>
          <w:szCs w:val="22"/>
        </w:rPr>
        <w:t>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41B91">
        <w:rPr>
          <w:rFonts w:ascii="Arial" w:hAnsi="Arial" w:cs="Arial"/>
          <w:sz w:val="22"/>
          <w:szCs w:val="22"/>
        </w:rPr>
        <w:t xml:space="preserve">llowance in this role will be 25 days plus bank holidays </w:t>
      </w:r>
      <w:r w:rsidRPr="002F0588">
        <w:rPr>
          <w:rFonts w:ascii="Arial" w:hAnsi="Arial" w:cs="Arial"/>
          <w:sz w:val="22"/>
          <w:szCs w:val="22"/>
        </w:rPr>
        <w:t xml:space="preserve">pro-rata - </w:t>
      </w:r>
      <w:r w:rsidR="00141B91">
        <w:rPr>
          <w:rFonts w:ascii="Arial" w:hAnsi="Arial" w:cs="Arial"/>
          <w:sz w:val="22"/>
          <w:szCs w:val="22"/>
        </w:rPr>
        <w:t>if part time or an assignment.</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141B91" w:rsidP="00A7799E">
      <w:pPr>
        <w:pStyle w:val="PlainText"/>
        <w:spacing w:line="276" w:lineRule="auto"/>
        <w:rPr>
          <w:rFonts w:ascii="Arial" w:hAnsi="Arial" w:cs="Arial"/>
          <w:sz w:val="22"/>
          <w:szCs w:val="22"/>
        </w:rPr>
      </w:pPr>
      <w:r w:rsidRPr="00141B91">
        <w:rPr>
          <w:rFonts w:ascii="Arial" w:hAnsi="Arial" w:cs="Arial"/>
          <w:color w:val="0070C0"/>
          <w:sz w:val="22"/>
          <w:szCs w:val="22"/>
        </w:rPr>
        <w:t>For further information contact Holly Male - Holly.Male@environment-agency.gov.uk</w:t>
      </w:r>
    </w:p>
    <w:p w:rsidR="00141B91" w:rsidRDefault="00141B91"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41B91">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7D133E"/>
    <w:multiLevelType w:val="hybridMultilevel"/>
    <w:tmpl w:val="E5A6A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57E35"/>
    <w:multiLevelType w:val="hybridMultilevel"/>
    <w:tmpl w:val="B950A18E"/>
    <w:lvl w:ilvl="0" w:tplc="A9ACD6BE">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251E70"/>
    <w:multiLevelType w:val="hybridMultilevel"/>
    <w:tmpl w:val="E1749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2"/>
  </w:num>
  <w:num w:numId="4">
    <w:abstractNumId w:val="8"/>
  </w:num>
  <w:num w:numId="5">
    <w:abstractNumId w:val="2"/>
  </w:num>
  <w:num w:numId="6">
    <w:abstractNumId w:val="0"/>
  </w:num>
  <w:num w:numId="7">
    <w:abstractNumId w:val="7"/>
  </w:num>
  <w:num w:numId="8">
    <w:abstractNumId w:val="3"/>
  </w:num>
  <w:num w:numId="9">
    <w:abstractNumId w:val="9"/>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41B91"/>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172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87201215">
      <w:bodyDiv w:val="1"/>
      <w:marLeft w:val="0"/>
      <w:marRight w:val="0"/>
      <w:marTop w:val="0"/>
      <w:marBottom w:val="0"/>
      <w:divBdr>
        <w:top w:val="none" w:sz="0" w:space="0" w:color="auto"/>
        <w:left w:val="none" w:sz="0" w:space="0" w:color="auto"/>
        <w:bottom w:val="none" w:sz="0" w:space="0" w:color="auto"/>
        <w:right w:val="none" w:sz="0" w:space="0" w:color="auto"/>
      </w:divBdr>
      <w:divsChild>
        <w:div w:id="1209686140">
          <w:marLeft w:val="0"/>
          <w:marRight w:val="0"/>
          <w:marTop w:val="0"/>
          <w:marBottom w:val="0"/>
          <w:divBdr>
            <w:top w:val="none" w:sz="0" w:space="0" w:color="auto"/>
            <w:left w:val="none" w:sz="0" w:space="0" w:color="auto"/>
            <w:bottom w:val="none" w:sz="0" w:space="0" w:color="auto"/>
            <w:right w:val="none" w:sz="0" w:space="0" w:color="auto"/>
          </w:divBdr>
          <w:divsChild>
            <w:div w:id="787234722">
              <w:marLeft w:val="0"/>
              <w:marRight w:val="0"/>
              <w:marTop w:val="0"/>
              <w:marBottom w:val="0"/>
              <w:divBdr>
                <w:top w:val="none" w:sz="0" w:space="0" w:color="auto"/>
                <w:left w:val="none" w:sz="0" w:space="0" w:color="auto"/>
                <w:bottom w:val="none" w:sz="0" w:space="0" w:color="auto"/>
                <w:right w:val="none" w:sz="0" w:space="0" w:color="auto"/>
              </w:divBdr>
              <w:divsChild>
                <w:div w:id="900097186">
                  <w:marLeft w:val="0"/>
                  <w:marRight w:val="0"/>
                  <w:marTop w:val="0"/>
                  <w:marBottom w:val="0"/>
                  <w:divBdr>
                    <w:top w:val="none" w:sz="0" w:space="0" w:color="auto"/>
                    <w:left w:val="none" w:sz="0" w:space="0" w:color="auto"/>
                    <w:bottom w:val="none" w:sz="0" w:space="0" w:color="auto"/>
                    <w:right w:val="none" w:sz="0" w:space="0" w:color="auto"/>
                  </w:divBdr>
                  <w:divsChild>
                    <w:div w:id="524442558">
                      <w:marLeft w:val="0"/>
                      <w:marRight w:val="0"/>
                      <w:marTop w:val="0"/>
                      <w:marBottom w:val="0"/>
                      <w:divBdr>
                        <w:top w:val="none" w:sz="0" w:space="0" w:color="auto"/>
                        <w:left w:val="none" w:sz="0" w:space="0" w:color="auto"/>
                        <w:bottom w:val="none" w:sz="0" w:space="0" w:color="auto"/>
                        <w:right w:val="none" w:sz="0" w:space="0" w:color="auto"/>
                      </w:divBdr>
                      <w:divsChild>
                        <w:div w:id="329409270">
                          <w:marLeft w:val="0"/>
                          <w:marRight w:val="0"/>
                          <w:marTop w:val="0"/>
                          <w:marBottom w:val="0"/>
                          <w:divBdr>
                            <w:top w:val="none" w:sz="0" w:space="0" w:color="auto"/>
                            <w:left w:val="none" w:sz="0" w:space="0" w:color="auto"/>
                            <w:bottom w:val="none" w:sz="0" w:space="0" w:color="auto"/>
                            <w:right w:val="none" w:sz="0" w:space="0" w:color="auto"/>
                          </w:divBdr>
                          <w:divsChild>
                            <w:div w:id="377969457">
                              <w:marLeft w:val="0"/>
                              <w:marRight w:val="0"/>
                              <w:marTop w:val="0"/>
                              <w:marBottom w:val="0"/>
                              <w:divBdr>
                                <w:top w:val="none" w:sz="0" w:space="0" w:color="auto"/>
                                <w:left w:val="none" w:sz="0" w:space="0" w:color="auto"/>
                                <w:bottom w:val="none" w:sz="0" w:space="0" w:color="auto"/>
                                <w:right w:val="none" w:sz="0" w:space="0" w:color="auto"/>
                              </w:divBdr>
                              <w:divsChild>
                                <w:div w:id="297420385">
                                  <w:marLeft w:val="0"/>
                                  <w:marRight w:val="0"/>
                                  <w:marTop w:val="0"/>
                                  <w:marBottom w:val="0"/>
                                  <w:divBdr>
                                    <w:top w:val="none" w:sz="0" w:space="0" w:color="auto"/>
                                    <w:left w:val="none" w:sz="0" w:space="0" w:color="auto"/>
                                    <w:bottom w:val="none" w:sz="0" w:space="0" w:color="auto"/>
                                    <w:right w:val="none" w:sz="0" w:space="0" w:color="auto"/>
                                  </w:divBdr>
                                  <w:divsChild>
                                    <w:div w:id="1438595717">
                                      <w:marLeft w:val="0"/>
                                      <w:marRight w:val="0"/>
                                      <w:marTop w:val="0"/>
                                      <w:marBottom w:val="0"/>
                                      <w:divBdr>
                                        <w:top w:val="none" w:sz="0" w:space="0" w:color="auto"/>
                                        <w:left w:val="none" w:sz="0" w:space="0" w:color="auto"/>
                                        <w:bottom w:val="none" w:sz="0" w:space="0" w:color="auto"/>
                                        <w:right w:val="none" w:sz="0" w:space="0" w:color="auto"/>
                                      </w:divBdr>
                                      <w:divsChild>
                                        <w:div w:id="209733409">
                                          <w:marLeft w:val="0"/>
                                          <w:marRight w:val="0"/>
                                          <w:marTop w:val="0"/>
                                          <w:marBottom w:val="0"/>
                                          <w:divBdr>
                                            <w:top w:val="none" w:sz="0" w:space="0" w:color="auto"/>
                                            <w:left w:val="none" w:sz="0" w:space="0" w:color="auto"/>
                                            <w:bottom w:val="none" w:sz="0" w:space="0" w:color="auto"/>
                                            <w:right w:val="none" w:sz="0" w:space="0" w:color="auto"/>
                                          </w:divBdr>
                                          <w:divsChild>
                                            <w:div w:id="1343047842">
                                              <w:marLeft w:val="0"/>
                                              <w:marRight w:val="0"/>
                                              <w:marTop w:val="0"/>
                                              <w:marBottom w:val="0"/>
                                              <w:divBdr>
                                                <w:top w:val="none" w:sz="0" w:space="0" w:color="auto"/>
                                                <w:left w:val="none" w:sz="0" w:space="0" w:color="auto"/>
                                                <w:bottom w:val="none" w:sz="0" w:space="0" w:color="auto"/>
                                                <w:right w:val="none" w:sz="0" w:space="0" w:color="auto"/>
                                              </w:divBdr>
                                              <w:divsChild>
                                                <w:div w:id="1604218930">
                                                  <w:marLeft w:val="0"/>
                                                  <w:marRight w:val="0"/>
                                                  <w:marTop w:val="0"/>
                                                  <w:marBottom w:val="0"/>
                                                  <w:divBdr>
                                                    <w:top w:val="none" w:sz="0" w:space="0" w:color="auto"/>
                                                    <w:left w:val="none" w:sz="0" w:space="0" w:color="auto"/>
                                                    <w:bottom w:val="none" w:sz="0" w:space="0" w:color="auto"/>
                                                    <w:right w:val="none" w:sz="0" w:space="0" w:color="auto"/>
                                                  </w:divBdr>
                                                  <w:divsChild>
                                                    <w:div w:id="2005235219">
                                                      <w:marLeft w:val="0"/>
                                                      <w:marRight w:val="0"/>
                                                      <w:marTop w:val="0"/>
                                                      <w:marBottom w:val="0"/>
                                                      <w:divBdr>
                                                        <w:top w:val="none" w:sz="0" w:space="0" w:color="auto"/>
                                                        <w:left w:val="none" w:sz="0" w:space="0" w:color="auto"/>
                                                        <w:bottom w:val="none" w:sz="0" w:space="0" w:color="auto"/>
                                                        <w:right w:val="none" w:sz="0" w:space="0" w:color="auto"/>
                                                      </w:divBdr>
                                                      <w:divsChild>
                                                        <w:div w:id="92361777">
                                                          <w:marLeft w:val="0"/>
                                                          <w:marRight w:val="0"/>
                                                          <w:marTop w:val="0"/>
                                                          <w:marBottom w:val="0"/>
                                                          <w:divBdr>
                                                            <w:top w:val="none" w:sz="0" w:space="0" w:color="auto"/>
                                                            <w:left w:val="none" w:sz="0" w:space="0" w:color="auto"/>
                                                            <w:bottom w:val="none" w:sz="0" w:space="0" w:color="auto"/>
                                                            <w:right w:val="none" w:sz="0" w:space="0" w:color="auto"/>
                                                          </w:divBdr>
                                                          <w:divsChild>
                                                            <w:div w:id="862744097">
                                                              <w:marLeft w:val="0"/>
                                                              <w:marRight w:val="0"/>
                                                              <w:marTop w:val="0"/>
                                                              <w:marBottom w:val="0"/>
                                                              <w:divBdr>
                                                                <w:top w:val="none" w:sz="0" w:space="0" w:color="auto"/>
                                                                <w:left w:val="none" w:sz="0" w:space="0" w:color="auto"/>
                                                                <w:bottom w:val="none" w:sz="0" w:space="0" w:color="auto"/>
                                                                <w:right w:val="none" w:sz="0" w:space="0" w:color="auto"/>
                                                              </w:divBdr>
                                                              <w:divsChild>
                                                                <w:div w:id="616564801">
                                                                  <w:marLeft w:val="0"/>
                                                                  <w:marRight w:val="0"/>
                                                                  <w:marTop w:val="0"/>
                                                                  <w:marBottom w:val="0"/>
                                                                  <w:divBdr>
                                                                    <w:top w:val="none" w:sz="0" w:space="0" w:color="auto"/>
                                                                    <w:left w:val="none" w:sz="0" w:space="0" w:color="auto"/>
                                                                    <w:bottom w:val="none" w:sz="0" w:space="0" w:color="auto"/>
                                                                    <w:right w:val="none" w:sz="0" w:space="0" w:color="auto"/>
                                                                  </w:divBdr>
                                                                  <w:divsChild>
                                                                    <w:div w:id="1461192245">
                                                                      <w:marLeft w:val="-225"/>
                                                                      <w:marRight w:val="-225"/>
                                                                      <w:marTop w:val="0"/>
                                                                      <w:marBottom w:val="0"/>
                                                                      <w:divBdr>
                                                                        <w:top w:val="none" w:sz="0" w:space="0" w:color="auto"/>
                                                                        <w:left w:val="none" w:sz="0" w:space="0" w:color="auto"/>
                                                                        <w:bottom w:val="none" w:sz="0" w:space="0" w:color="auto"/>
                                                                        <w:right w:val="none" w:sz="0" w:space="0" w:color="auto"/>
                                                                      </w:divBdr>
                                                                      <w:divsChild>
                                                                        <w:div w:id="1787312898">
                                                                          <w:marLeft w:val="0"/>
                                                                          <w:marRight w:val="0"/>
                                                                          <w:marTop w:val="0"/>
                                                                          <w:marBottom w:val="0"/>
                                                                          <w:divBdr>
                                                                            <w:top w:val="none" w:sz="0" w:space="0" w:color="auto"/>
                                                                            <w:left w:val="none" w:sz="0" w:space="0" w:color="auto"/>
                                                                            <w:bottom w:val="none" w:sz="0" w:space="0" w:color="auto"/>
                                                                            <w:right w:val="none" w:sz="0" w:space="0" w:color="auto"/>
                                                                          </w:divBdr>
                                                                          <w:divsChild>
                                                                            <w:div w:id="991567298">
                                                                              <w:marLeft w:val="0"/>
                                                                              <w:marRight w:val="0"/>
                                                                              <w:marTop w:val="0"/>
                                                                              <w:marBottom w:val="225"/>
                                                                              <w:divBdr>
                                                                                <w:top w:val="none" w:sz="0" w:space="0" w:color="auto"/>
                                                                                <w:left w:val="none" w:sz="0" w:space="0" w:color="auto"/>
                                                                                <w:bottom w:val="none" w:sz="0" w:space="0" w:color="auto"/>
                                                                                <w:right w:val="none" w:sz="0" w:space="0" w:color="auto"/>
                                                                              </w:divBdr>
                                                                              <w:divsChild>
                                                                                <w:div w:id="4482043">
                                                                                  <w:marLeft w:val="0"/>
                                                                                  <w:marRight w:val="0"/>
                                                                                  <w:marTop w:val="0"/>
                                                                                  <w:marBottom w:val="0"/>
                                                                                  <w:divBdr>
                                                                                    <w:top w:val="none" w:sz="0" w:space="0" w:color="auto"/>
                                                                                    <w:left w:val="none" w:sz="0" w:space="0" w:color="auto"/>
                                                                                    <w:bottom w:val="none" w:sz="0" w:space="0" w:color="auto"/>
                                                                                    <w:right w:val="none" w:sz="0" w:space="0" w:color="auto"/>
                                                                                  </w:divBdr>
                                                                                  <w:divsChild>
                                                                                    <w:div w:id="12436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2431">
                                                                              <w:marLeft w:val="0"/>
                                                                              <w:marRight w:val="0"/>
                                                                              <w:marTop w:val="0"/>
                                                                              <w:marBottom w:val="225"/>
                                                                              <w:divBdr>
                                                                                <w:top w:val="none" w:sz="0" w:space="0" w:color="auto"/>
                                                                                <w:left w:val="none" w:sz="0" w:space="0" w:color="auto"/>
                                                                                <w:bottom w:val="none" w:sz="0" w:space="0" w:color="auto"/>
                                                                                <w:right w:val="none" w:sz="0" w:space="0" w:color="auto"/>
                                                                              </w:divBdr>
                                                                              <w:divsChild>
                                                                                <w:div w:id="722338793">
                                                                                  <w:marLeft w:val="0"/>
                                                                                  <w:marRight w:val="0"/>
                                                                                  <w:marTop w:val="0"/>
                                                                                  <w:marBottom w:val="0"/>
                                                                                  <w:divBdr>
                                                                                    <w:top w:val="none" w:sz="0" w:space="0" w:color="auto"/>
                                                                                    <w:left w:val="none" w:sz="0" w:space="0" w:color="auto"/>
                                                                                    <w:bottom w:val="none" w:sz="0" w:space="0" w:color="auto"/>
                                                                                    <w:right w:val="none" w:sz="0" w:space="0" w:color="auto"/>
                                                                                  </w:divBdr>
                                                                                  <w:divsChild>
                                                                                    <w:div w:id="5215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84904027">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1471195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405F9-18CB-4443-8C14-46069EAF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2017-08-08T12:57:00Z</dcterms:created>
  <dcterms:modified xsi:type="dcterms:W3CDTF">2017-08-08T12:57:00Z</dcterms:modified>
</cp:coreProperties>
</file>