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19ABC85C" w14:textId="77777777" w:rsidR="00ED5BD0" w:rsidRPr="00ED5BD0" w:rsidRDefault="00ED5BD0" w:rsidP="00ED5BD0">
      <w:pPr>
        <w:rPr>
          <w:rFonts w:ascii="Arial" w:hAnsi="Arial" w:cs="Arial"/>
          <w:color w:val="004C84"/>
          <w:sz w:val="72"/>
          <w:szCs w:val="72"/>
        </w:rPr>
      </w:pPr>
    </w:p>
    <w:p w14:paraId="0DFEC54A" w14:textId="6E323B86" w:rsidR="00AA2144" w:rsidRPr="00ED5BD0" w:rsidRDefault="00ED5BD0" w:rsidP="00ED5BD0">
      <w:pPr>
        <w:rPr>
          <w:rFonts w:ascii="Arial" w:hAnsi="Arial" w:cs="Arial"/>
          <w:color w:val="004C84"/>
          <w:sz w:val="56"/>
          <w:szCs w:val="56"/>
        </w:rPr>
      </w:pPr>
      <w:r w:rsidRPr="00ED5BD0">
        <w:rPr>
          <w:rFonts w:ascii="Arial" w:hAnsi="Arial" w:cs="Arial"/>
          <w:color w:val="004C84"/>
          <w:sz w:val="56"/>
          <w:szCs w:val="56"/>
        </w:rPr>
        <w:t>23019 - Senior Project Manager - Wessex Team (SW)</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33F71D1" w:rsidR="00D324BE" w:rsidRPr="00ED5BD0" w:rsidRDefault="00D324BE" w:rsidP="00ED5BD0">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ED5BD0">
                              <w:rPr>
                                <w:rFonts w:ascii="Arial" w:hAnsi="Arial" w:cs="Arial"/>
                                <w:b/>
                                <w:color w:val="FFFFFF" w:themeColor="background1"/>
                                <w:sz w:val="22"/>
                                <w:szCs w:val="22"/>
                              </w:rPr>
                              <w:t xml:space="preserve"> </w:t>
                            </w:r>
                            <w:r w:rsidR="00ED5BD0" w:rsidRPr="00ED5BD0">
                              <w:rPr>
                                <w:rFonts w:ascii="Arial" w:hAnsi="Arial" w:cs="Arial"/>
                                <w:b/>
                                <w:color w:val="FFFFFF" w:themeColor="background1"/>
                                <w:sz w:val="22"/>
                                <w:szCs w:val="22"/>
                              </w:rPr>
                              <w:t>Senior Project Manager - Wessex Team (SW)</w:t>
                            </w:r>
                          </w:p>
                          <w:p w14:paraId="7D7A9355" w14:textId="207679D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D5BD0" w:rsidRPr="00ED5BD0">
                              <w:rPr>
                                <w:rFonts w:ascii="Arial" w:hAnsi="Arial" w:cs="Arial"/>
                                <w:b/>
                                <w:color w:val="FFFFFF" w:themeColor="background1"/>
                                <w:sz w:val="22"/>
                                <w:szCs w:val="22"/>
                              </w:rPr>
                              <w:t>Blandford Forum , Bridgwater , Bristol , Exeter</w:t>
                            </w:r>
                          </w:p>
                          <w:p w14:paraId="6273123F" w14:textId="1CE4038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D5BD0">
                              <w:rPr>
                                <w:rFonts w:ascii="Arial" w:hAnsi="Arial" w:cs="Arial"/>
                                <w:b/>
                                <w:color w:val="FFFFFF" w:themeColor="background1"/>
                                <w:sz w:val="22"/>
                                <w:szCs w:val="22"/>
                              </w:rPr>
                              <w:t>11</w:t>
                            </w:r>
                            <w:r w:rsidR="00ED5BD0" w:rsidRPr="00ED5BD0">
                              <w:rPr>
                                <w:rFonts w:ascii="Arial" w:hAnsi="Arial" w:cs="Arial"/>
                                <w:b/>
                                <w:color w:val="FFFFFF" w:themeColor="background1"/>
                                <w:sz w:val="22"/>
                                <w:szCs w:val="22"/>
                                <w:vertAlign w:val="superscript"/>
                              </w:rPr>
                              <w:t>th</w:t>
                            </w:r>
                            <w:r w:rsidR="00ED5BD0">
                              <w:rPr>
                                <w:rFonts w:ascii="Arial" w:hAnsi="Arial" w:cs="Arial"/>
                                <w:b/>
                                <w:color w:val="FFFFFF" w:themeColor="background1"/>
                                <w:sz w:val="22"/>
                                <w:szCs w:val="22"/>
                              </w:rPr>
                              <w:t xml:space="preserve"> June 2022</w:t>
                            </w:r>
                          </w:p>
                          <w:p w14:paraId="738FEA27" w14:textId="35339E9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D5BD0">
                              <w:rPr>
                                <w:rFonts w:ascii="Arial" w:hAnsi="Arial" w:cs="Arial"/>
                                <w:b/>
                                <w:color w:val="FFFFFF" w:themeColor="background1"/>
                                <w:sz w:val="22"/>
                                <w:szCs w:val="22"/>
                              </w:rPr>
                              <w:t xml:space="preserve"> 23019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33F71D1" w:rsidR="00D324BE" w:rsidRPr="00ED5BD0" w:rsidRDefault="00D324BE" w:rsidP="00ED5BD0">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ED5BD0">
                        <w:rPr>
                          <w:rFonts w:ascii="Arial" w:hAnsi="Arial" w:cs="Arial"/>
                          <w:b/>
                          <w:color w:val="FFFFFF" w:themeColor="background1"/>
                          <w:sz w:val="22"/>
                          <w:szCs w:val="22"/>
                        </w:rPr>
                        <w:t xml:space="preserve"> </w:t>
                      </w:r>
                      <w:r w:rsidR="00ED5BD0" w:rsidRPr="00ED5BD0">
                        <w:rPr>
                          <w:rFonts w:ascii="Arial" w:hAnsi="Arial" w:cs="Arial"/>
                          <w:b/>
                          <w:color w:val="FFFFFF" w:themeColor="background1"/>
                          <w:sz w:val="22"/>
                          <w:szCs w:val="22"/>
                        </w:rPr>
                        <w:t>Senior Project Manager - Wessex Team (SW)</w:t>
                      </w:r>
                    </w:p>
                    <w:p w14:paraId="7D7A9355" w14:textId="207679D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D5BD0" w:rsidRPr="00ED5BD0">
                        <w:rPr>
                          <w:rFonts w:ascii="Arial" w:hAnsi="Arial" w:cs="Arial"/>
                          <w:b/>
                          <w:color w:val="FFFFFF" w:themeColor="background1"/>
                          <w:sz w:val="22"/>
                          <w:szCs w:val="22"/>
                        </w:rPr>
                        <w:t>Blandford Forum , Bridgwater , Bristol , Exeter</w:t>
                      </w:r>
                    </w:p>
                    <w:p w14:paraId="6273123F" w14:textId="1CE4038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ED5BD0">
                        <w:rPr>
                          <w:rFonts w:ascii="Arial" w:hAnsi="Arial" w:cs="Arial"/>
                          <w:b/>
                          <w:color w:val="FFFFFF" w:themeColor="background1"/>
                          <w:sz w:val="22"/>
                          <w:szCs w:val="22"/>
                        </w:rPr>
                        <w:t>11</w:t>
                      </w:r>
                      <w:r w:rsidR="00ED5BD0" w:rsidRPr="00ED5BD0">
                        <w:rPr>
                          <w:rFonts w:ascii="Arial" w:hAnsi="Arial" w:cs="Arial"/>
                          <w:b/>
                          <w:color w:val="FFFFFF" w:themeColor="background1"/>
                          <w:sz w:val="22"/>
                          <w:szCs w:val="22"/>
                          <w:vertAlign w:val="superscript"/>
                        </w:rPr>
                        <w:t>th</w:t>
                      </w:r>
                      <w:r w:rsidR="00ED5BD0">
                        <w:rPr>
                          <w:rFonts w:ascii="Arial" w:hAnsi="Arial" w:cs="Arial"/>
                          <w:b/>
                          <w:color w:val="FFFFFF" w:themeColor="background1"/>
                          <w:sz w:val="22"/>
                          <w:szCs w:val="22"/>
                        </w:rPr>
                        <w:t xml:space="preserve"> June 2022</w:t>
                      </w:r>
                    </w:p>
                    <w:p w14:paraId="738FEA27" w14:textId="35339E9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ED5BD0">
                        <w:rPr>
                          <w:rFonts w:ascii="Arial" w:hAnsi="Arial" w:cs="Arial"/>
                          <w:b/>
                          <w:color w:val="FFFFFF" w:themeColor="background1"/>
                          <w:sz w:val="22"/>
                          <w:szCs w:val="22"/>
                        </w:rPr>
                        <w:t xml:space="preserve"> 23019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ED5BD0"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ED5BD0"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29C5FE3" w:rsidR="00910E02" w:rsidRPr="00E01AC5" w:rsidRDefault="00910E02" w:rsidP="00ED5BD0">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ED5BD0" w:rsidRPr="00ED5BD0">
        <w:rPr>
          <w:rFonts w:ascii="Arial" w:hAnsi="Arial" w:cs="Arial"/>
          <w:sz w:val="22"/>
          <w:szCs w:val="22"/>
        </w:rPr>
        <w:t>£46,374</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083BAE90" w14:textId="77777777" w:rsidR="00ED5BD0" w:rsidRPr="00ED5BD0" w:rsidRDefault="00910E02" w:rsidP="00ED5BD0">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ED5BD0" w:rsidRPr="00ED5BD0">
        <w:rPr>
          <w:rFonts w:ascii="Arial" w:hAnsi="Arial" w:cs="Arial"/>
          <w:sz w:val="22"/>
          <w:szCs w:val="22"/>
        </w:rPr>
        <w:t>Manley House, Kestrel Way, Exeter EX2 7LQ</w:t>
      </w:r>
    </w:p>
    <w:p w14:paraId="74A47099" w14:textId="77777777" w:rsidR="00ED5BD0" w:rsidRPr="00ED5BD0" w:rsidRDefault="00ED5BD0" w:rsidP="00ED5BD0">
      <w:pPr>
        <w:pStyle w:val="PlainText"/>
        <w:spacing w:line="276" w:lineRule="auto"/>
        <w:ind w:left="2880"/>
        <w:rPr>
          <w:rFonts w:ascii="Arial" w:hAnsi="Arial" w:cs="Arial"/>
          <w:sz w:val="22"/>
          <w:szCs w:val="22"/>
        </w:rPr>
      </w:pPr>
      <w:r w:rsidRPr="00ED5BD0">
        <w:rPr>
          <w:rFonts w:ascii="Arial" w:hAnsi="Arial" w:cs="Arial"/>
          <w:sz w:val="22"/>
          <w:szCs w:val="22"/>
        </w:rPr>
        <w:t>Rivers House, Sunrise Business Park, Higher Shaftesbury Road, Blandford Forum DT11 8ST</w:t>
      </w:r>
    </w:p>
    <w:p w14:paraId="638096D0" w14:textId="77777777" w:rsidR="00ED5BD0" w:rsidRPr="00ED5BD0" w:rsidRDefault="00ED5BD0" w:rsidP="00ED5BD0">
      <w:pPr>
        <w:pStyle w:val="PlainText"/>
        <w:spacing w:line="276" w:lineRule="auto"/>
        <w:ind w:left="2268" w:firstLine="612"/>
        <w:rPr>
          <w:rFonts w:ascii="Arial" w:hAnsi="Arial" w:cs="Arial"/>
          <w:sz w:val="22"/>
          <w:szCs w:val="22"/>
        </w:rPr>
      </w:pPr>
      <w:r w:rsidRPr="00ED5BD0">
        <w:rPr>
          <w:rFonts w:ascii="Arial" w:hAnsi="Arial" w:cs="Arial"/>
          <w:sz w:val="22"/>
          <w:szCs w:val="22"/>
        </w:rPr>
        <w:t>Rivers House, East Quay, Bridgwater TA6 4YS</w:t>
      </w:r>
    </w:p>
    <w:p w14:paraId="697A28F9" w14:textId="5726A5DE" w:rsidR="00910E02" w:rsidRPr="00ED5BD0" w:rsidRDefault="00ED5BD0" w:rsidP="00ED5BD0">
      <w:pPr>
        <w:pStyle w:val="PlainText"/>
        <w:spacing w:line="276" w:lineRule="auto"/>
        <w:ind w:left="2268" w:firstLine="612"/>
        <w:rPr>
          <w:rFonts w:ascii="Arial" w:hAnsi="Arial" w:cs="Arial"/>
          <w:sz w:val="22"/>
          <w:szCs w:val="22"/>
        </w:rPr>
      </w:pPr>
      <w:r w:rsidRPr="00ED5BD0">
        <w:rPr>
          <w:rFonts w:ascii="Arial" w:hAnsi="Arial" w:cs="Arial"/>
          <w:sz w:val="22"/>
          <w:szCs w:val="22"/>
        </w:rPr>
        <w:t>Horizon House, Deanery Road, Bristol BS1 5AH</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2BB7568" w:rsidR="00910E02" w:rsidRPr="00E01AC5" w:rsidRDefault="00910E02" w:rsidP="00ED5BD0">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ED5BD0" w:rsidRPr="00ED5BD0">
        <w:rPr>
          <w:rFonts w:ascii="Arial" w:hAnsi="Arial" w:cs="Arial"/>
          <w:sz w:val="22"/>
          <w:szCs w:val="22"/>
        </w:rPr>
        <w:t>37</w:t>
      </w:r>
      <w:r w:rsidRPr="00ED5BD0">
        <w:rPr>
          <w:rFonts w:ascii="Arial" w:hAnsi="Arial" w:cs="Arial"/>
          <w:sz w:val="22"/>
          <w:szCs w:val="22"/>
        </w:rPr>
        <w:t xml:space="preserve"> hours FTE, </w:t>
      </w:r>
      <w:r w:rsidR="00ED5BD0" w:rsidRPr="00ED5BD0">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73D62AF"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ED5BD0">
        <w:rPr>
          <w:rFonts w:ascii="Arial" w:hAnsi="Arial" w:cs="Arial"/>
          <w:sz w:val="22"/>
          <w:szCs w:val="22"/>
        </w:rPr>
        <w:t xml:space="preserve">will be </w:t>
      </w:r>
      <w:r w:rsidR="00ED5BD0" w:rsidRPr="00ED5BD0">
        <w:rPr>
          <w:rFonts w:ascii="Arial" w:hAnsi="Arial" w:cs="Arial"/>
          <w:sz w:val="22"/>
          <w:szCs w:val="22"/>
        </w:rPr>
        <w:t>27</w:t>
      </w:r>
      <w:r w:rsidR="00981120" w:rsidRPr="00ED5BD0">
        <w:rPr>
          <w:rFonts w:ascii="Arial" w:hAnsi="Arial" w:cs="Arial"/>
          <w:sz w:val="22"/>
          <w:szCs w:val="22"/>
        </w:rPr>
        <w:t xml:space="preserve"> days or </w:t>
      </w:r>
      <w:r w:rsidR="00981120" w:rsidRPr="00981120">
        <w:rPr>
          <w:rFonts w:ascii="Arial" w:hAnsi="Arial" w:cs="Arial"/>
          <w:sz w:val="22"/>
          <w:szCs w:val="22"/>
        </w:rPr>
        <w:t xml:space="preserve">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38FFD294"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493E4D09" w14:textId="761E20DE" w:rsidR="00ED5BD0" w:rsidRDefault="00ED5BD0" w:rsidP="00910E02">
      <w:pPr>
        <w:pStyle w:val="PlainText"/>
        <w:spacing w:line="276" w:lineRule="auto"/>
        <w:ind w:left="2880"/>
        <w:rPr>
          <w:rFonts w:ascii="Arial" w:hAnsi="Arial" w:cs="Arial"/>
          <w:sz w:val="22"/>
          <w:szCs w:val="22"/>
        </w:rPr>
      </w:pPr>
    </w:p>
    <w:p w14:paraId="7CDFD33D" w14:textId="31B7CF43" w:rsidR="00ED5BD0" w:rsidRDefault="00ED5BD0" w:rsidP="00910E02">
      <w:pPr>
        <w:pStyle w:val="PlainText"/>
        <w:spacing w:line="276" w:lineRule="auto"/>
        <w:ind w:left="2880"/>
        <w:rPr>
          <w:rFonts w:ascii="Arial" w:hAnsi="Arial" w:cs="Arial"/>
          <w:sz w:val="22"/>
          <w:szCs w:val="22"/>
        </w:rPr>
      </w:pPr>
    </w:p>
    <w:p w14:paraId="7396F9CE" w14:textId="01FA4415" w:rsidR="00ED5BD0" w:rsidRDefault="00ED5BD0" w:rsidP="00910E02">
      <w:pPr>
        <w:pStyle w:val="PlainText"/>
        <w:spacing w:line="276" w:lineRule="auto"/>
        <w:ind w:left="2880"/>
        <w:rPr>
          <w:rFonts w:ascii="Arial" w:hAnsi="Arial" w:cs="Arial"/>
          <w:sz w:val="22"/>
          <w:szCs w:val="22"/>
        </w:rPr>
      </w:pPr>
    </w:p>
    <w:p w14:paraId="791290FF" w14:textId="58518FC2" w:rsidR="00ED5BD0" w:rsidRDefault="00ED5BD0" w:rsidP="00910E02">
      <w:pPr>
        <w:pStyle w:val="PlainText"/>
        <w:spacing w:line="276" w:lineRule="auto"/>
        <w:ind w:left="2880"/>
        <w:rPr>
          <w:rFonts w:ascii="Arial" w:hAnsi="Arial" w:cs="Arial"/>
          <w:sz w:val="22"/>
          <w:szCs w:val="22"/>
        </w:rPr>
      </w:pPr>
    </w:p>
    <w:p w14:paraId="4C04DF77" w14:textId="71FDB7D6" w:rsidR="00ED5BD0" w:rsidRDefault="00ED5BD0" w:rsidP="00910E02">
      <w:pPr>
        <w:pStyle w:val="PlainText"/>
        <w:spacing w:line="276" w:lineRule="auto"/>
        <w:ind w:left="2880"/>
        <w:rPr>
          <w:rFonts w:ascii="Arial" w:hAnsi="Arial" w:cs="Arial"/>
          <w:sz w:val="22"/>
          <w:szCs w:val="22"/>
        </w:rPr>
      </w:pPr>
    </w:p>
    <w:p w14:paraId="2D828441" w14:textId="031880AB" w:rsidR="00ED5BD0" w:rsidRDefault="00ED5BD0" w:rsidP="00910E02">
      <w:pPr>
        <w:pStyle w:val="PlainText"/>
        <w:spacing w:line="276" w:lineRule="auto"/>
        <w:ind w:left="2880"/>
        <w:rPr>
          <w:rFonts w:ascii="Arial" w:hAnsi="Arial" w:cs="Arial"/>
          <w:sz w:val="22"/>
          <w:szCs w:val="22"/>
        </w:rPr>
      </w:pPr>
    </w:p>
    <w:p w14:paraId="5E0CC56F" w14:textId="2AFF1EB3" w:rsidR="00ED5BD0" w:rsidRDefault="00ED5BD0" w:rsidP="00910E02">
      <w:pPr>
        <w:pStyle w:val="PlainText"/>
        <w:spacing w:line="276" w:lineRule="auto"/>
        <w:ind w:left="2880"/>
        <w:rPr>
          <w:rFonts w:ascii="Arial" w:hAnsi="Arial" w:cs="Arial"/>
          <w:sz w:val="22"/>
          <w:szCs w:val="22"/>
        </w:rPr>
      </w:pPr>
    </w:p>
    <w:p w14:paraId="18498EAC" w14:textId="58F32790" w:rsidR="00ED5BD0" w:rsidRDefault="00ED5BD0" w:rsidP="00910E02">
      <w:pPr>
        <w:pStyle w:val="PlainText"/>
        <w:spacing w:line="276" w:lineRule="auto"/>
        <w:ind w:left="2880"/>
        <w:rPr>
          <w:rFonts w:ascii="Arial" w:hAnsi="Arial" w:cs="Arial"/>
          <w:sz w:val="22"/>
          <w:szCs w:val="22"/>
        </w:rPr>
      </w:pPr>
    </w:p>
    <w:p w14:paraId="0341994E" w14:textId="06A2FE96" w:rsidR="00ED5BD0" w:rsidRDefault="00ED5BD0" w:rsidP="00910E02">
      <w:pPr>
        <w:pStyle w:val="PlainText"/>
        <w:spacing w:line="276" w:lineRule="auto"/>
        <w:ind w:left="2880"/>
        <w:rPr>
          <w:rFonts w:ascii="Arial" w:hAnsi="Arial" w:cs="Arial"/>
          <w:sz w:val="22"/>
          <w:szCs w:val="22"/>
        </w:rPr>
      </w:pPr>
    </w:p>
    <w:p w14:paraId="360D6B48" w14:textId="3BD968C3" w:rsidR="00ED5BD0" w:rsidRDefault="00ED5BD0" w:rsidP="00910E02">
      <w:pPr>
        <w:pStyle w:val="PlainText"/>
        <w:spacing w:line="276" w:lineRule="auto"/>
        <w:ind w:left="2880"/>
        <w:rPr>
          <w:rFonts w:ascii="Arial" w:hAnsi="Arial" w:cs="Arial"/>
          <w:sz w:val="22"/>
          <w:szCs w:val="22"/>
        </w:rPr>
      </w:pPr>
    </w:p>
    <w:p w14:paraId="1E94D390" w14:textId="4E85032B" w:rsidR="00ED5BD0" w:rsidRDefault="00ED5BD0" w:rsidP="00910E02">
      <w:pPr>
        <w:pStyle w:val="PlainText"/>
        <w:spacing w:line="276" w:lineRule="auto"/>
        <w:ind w:left="2880"/>
        <w:rPr>
          <w:rFonts w:ascii="Arial" w:hAnsi="Arial" w:cs="Arial"/>
          <w:sz w:val="22"/>
          <w:szCs w:val="22"/>
        </w:rPr>
      </w:pPr>
    </w:p>
    <w:p w14:paraId="5FD769E0" w14:textId="5F1B8344" w:rsidR="00ED5BD0" w:rsidRDefault="00ED5BD0" w:rsidP="00ED5BD0">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3D879E78" wp14:editId="16D74879">
            <wp:simplePos x="0" y="0"/>
            <wp:positionH relativeFrom="page">
              <wp:posOffset>0</wp:posOffset>
            </wp:positionH>
            <wp:positionV relativeFrom="paragraph">
              <wp:posOffset>182880</wp:posOffset>
            </wp:positionV>
            <wp:extent cx="7560310" cy="2339975"/>
            <wp:effectExtent l="0" t="0" r="2540" b="3175"/>
            <wp:wrapThrough wrapText="bothSides">
              <wp:wrapPolygon edited="0">
                <wp:start x="0" y="0"/>
                <wp:lineTo x="0" y="21453"/>
                <wp:lineTo x="21553" y="21453"/>
                <wp:lineTo x="21553" y="0"/>
                <wp:lineTo x="0" y="0"/>
              </wp:wrapPolygon>
            </wp:wrapThrough>
            <wp:docPr id="1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F64DCAC"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7B72692E" w14:textId="6F39FA7A" w:rsidR="00ED5BD0" w:rsidRDefault="00ED5BD0" w:rsidP="00910E02">
      <w:pPr>
        <w:pStyle w:val="PlainText"/>
        <w:spacing w:line="276" w:lineRule="auto"/>
        <w:ind w:left="2835"/>
        <w:jc w:val="both"/>
        <w:rPr>
          <w:rFonts w:ascii="Arial" w:hAnsi="Arial" w:cs="Arial"/>
          <w:sz w:val="22"/>
          <w:szCs w:val="22"/>
        </w:rPr>
      </w:pPr>
    </w:p>
    <w:p w14:paraId="1E4B0266" w14:textId="3EA7C212" w:rsidR="00ED5BD0" w:rsidRDefault="00ED5BD0" w:rsidP="00910E02">
      <w:pPr>
        <w:pStyle w:val="PlainText"/>
        <w:spacing w:line="276" w:lineRule="auto"/>
        <w:ind w:left="2835"/>
        <w:jc w:val="both"/>
        <w:rPr>
          <w:rFonts w:ascii="Arial" w:hAnsi="Arial" w:cs="Arial"/>
          <w:sz w:val="22"/>
          <w:szCs w:val="22"/>
        </w:rPr>
      </w:pPr>
    </w:p>
    <w:p w14:paraId="44CCFD29" w14:textId="0718F8D2" w:rsidR="00ED5BD0" w:rsidRDefault="00ED5BD0" w:rsidP="00910E02">
      <w:pPr>
        <w:pStyle w:val="PlainText"/>
        <w:spacing w:line="276" w:lineRule="auto"/>
        <w:ind w:left="2835"/>
        <w:jc w:val="both"/>
        <w:rPr>
          <w:rFonts w:ascii="Arial" w:hAnsi="Arial" w:cs="Arial"/>
          <w:sz w:val="22"/>
          <w:szCs w:val="22"/>
        </w:rPr>
      </w:pPr>
    </w:p>
    <w:p w14:paraId="640E4B7B" w14:textId="13729A8F" w:rsidR="00ED5BD0" w:rsidRDefault="00ED5BD0" w:rsidP="00910E02">
      <w:pPr>
        <w:pStyle w:val="PlainText"/>
        <w:spacing w:line="276" w:lineRule="auto"/>
        <w:ind w:left="2835"/>
        <w:jc w:val="both"/>
        <w:rPr>
          <w:rFonts w:ascii="Arial" w:hAnsi="Arial" w:cs="Arial"/>
          <w:sz w:val="22"/>
          <w:szCs w:val="22"/>
        </w:rPr>
      </w:pPr>
    </w:p>
    <w:p w14:paraId="2EA01081" w14:textId="4DA5F350" w:rsidR="00ED5BD0" w:rsidRDefault="00ED5BD0" w:rsidP="00910E02">
      <w:pPr>
        <w:pStyle w:val="PlainText"/>
        <w:spacing w:line="276" w:lineRule="auto"/>
        <w:ind w:left="2835"/>
        <w:jc w:val="both"/>
        <w:rPr>
          <w:rFonts w:ascii="Arial" w:hAnsi="Arial" w:cs="Arial"/>
          <w:sz w:val="22"/>
          <w:szCs w:val="22"/>
        </w:rPr>
      </w:pPr>
    </w:p>
    <w:p w14:paraId="727424B8" w14:textId="6CB18CD2" w:rsidR="00ED5BD0" w:rsidRDefault="00ED5BD0" w:rsidP="00910E02">
      <w:pPr>
        <w:pStyle w:val="PlainText"/>
        <w:spacing w:line="276" w:lineRule="auto"/>
        <w:ind w:left="2835"/>
        <w:jc w:val="both"/>
        <w:rPr>
          <w:rFonts w:ascii="Arial" w:hAnsi="Arial" w:cs="Arial"/>
          <w:sz w:val="22"/>
          <w:szCs w:val="22"/>
        </w:rPr>
      </w:pPr>
    </w:p>
    <w:p w14:paraId="7274365E" w14:textId="6F56AB82" w:rsidR="00ED5BD0" w:rsidRDefault="00ED5BD0" w:rsidP="00910E02">
      <w:pPr>
        <w:pStyle w:val="PlainText"/>
        <w:spacing w:line="276" w:lineRule="auto"/>
        <w:ind w:left="2835"/>
        <w:jc w:val="both"/>
        <w:rPr>
          <w:rFonts w:ascii="Arial" w:hAnsi="Arial" w:cs="Arial"/>
          <w:sz w:val="22"/>
          <w:szCs w:val="22"/>
        </w:rPr>
      </w:pPr>
    </w:p>
    <w:p w14:paraId="6AFE81B3" w14:textId="40C2AA63" w:rsidR="00ED5BD0" w:rsidRDefault="00ED5BD0" w:rsidP="00910E02">
      <w:pPr>
        <w:pStyle w:val="PlainText"/>
        <w:spacing w:line="276" w:lineRule="auto"/>
        <w:ind w:left="2835"/>
        <w:jc w:val="both"/>
        <w:rPr>
          <w:rFonts w:ascii="Arial" w:hAnsi="Arial" w:cs="Arial"/>
          <w:sz w:val="22"/>
          <w:szCs w:val="22"/>
        </w:rPr>
      </w:pPr>
    </w:p>
    <w:p w14:paraId="070F6346" w14:textId="74601698" w:rsidR="00ED5BD0" w:rsidRDefault="00ED5BD0" w:rsidP="00910E02">
      <w:pPr>
        <w:pStyle w:val="PlainText"/>
        <w:spacing w:line="276" w:lineRule="auto"/>
        <w:ind w:left="2835"/>
        <w:jc w:val="both"/>
        <w:rPr>
          <w:rFonts w:ascii="Arial" w:hAnsi="Arial" w:cs="Arial"/>
          <w:sz w:val="22"/>
          <w:szCs w:val="22"/>
        </w:rPr>
      </w:pPr>
    </w:p>
    <w:p w14:paraId="254FBED4" w14:textId="7F589D5C" w:rsidR="00ED5BD0" w:rsidRDefault="00ED5BD0" w:rsidP="00910E02">
      <w:pPr>
        <w:pStyle w:val="PlainText"/>
        <w:spacing w:line="276" w:lineRule="auto"/>
        <w:ind w:left="2835"/>
        <w:jc w:val="both"/>
        <w:rPr>
          <w:rFonts w:ascii="Arial" w:hAnsi="Arial" w:cs="Arial"/>
          <w:sz w:val="22"/>
          <w:szCs w:val="22"/>
        </w:rPr>
      </w:pPr>
    </w:p>
    <w:p w14:paraId="0599C42B" w14:textId="77074EE7" w:rsidR="00ED5BD0" w:rsidRDefault="00ED5BD0" w:rsidP="00910E02">
      <w:pPr>
        <w:pStyle w:val="PlainText"/>
        <w:spacing w:line="276" w:lineRule="auto"/>
        <w:ind w:left="2835"/>
        <w:jc w:val="both"/>
        <w:rPr>
          <w:rFonts w:ascii="Arial" w:hAnsi="Arial" w:cs="Arial"/>
          <w:sz w:val="22"/>
          <w:szCs w:val="22"/>
        </w:rPr>
      </w:pPr>
    </w:p>
    <w:p w14:paraId="6E6AF757" w14:textId="189FB586" w:rsidR="00ED5BD0" w:rsidRDefault="00ED5BD0" w:rsidP="00910E02">
      <w:pPr>
        <w:pStyle w:val="PlainText"/>
        <w:spacing w:line="276" w:lineRule="auto"/>
        <w:ind w:left="2835"/>
        <w:jc w:val="both"/>
        <w:rPr>
          <w:rFonts w:ascii="Arial" w:hAnsi="Arial" w:cs="Arial"/>
          <w:sz w:val="22"/>
          <w:szCs w:val="22"/>
        </w:rPr>
      </w:pPr>
    </w:p>
    <w:p w14:paraId="4203A554" w14:textId="20EA6494" w:rsidR="00ED5BD0" w:rsidRDefault="00ED5BD0" w:rsidP="00910E02">
      <w:pPr>
        <w:pStyle w:val="PlainText"/>
        <w:spacing w:line="276" w:lineRule="auto"/>
        <w:ind w:left="2835"/>
        <w:jc w:val="both"/>
        <w:rPr>
          <w:rFonts w:ascii="Arial" w:hAnsi="Arial" w:cs="Arial"/>
          <w:sz w:val="22"/>
          <w:szCs w:val="22"/>
        </w:rPr>
      </w:pPr>
    </w:p>
    <w:p w14:paraId="5B214C2B" w14:textId="2773F5A0" w:rsidR="00ED5BD0" w:rsidRDefault="00ED5BD0" w:rsidP="00910E02">
      <w:pPr>
        <w:pStyle w:val="PlainText"/>
        <w:spacing w:line="276" w:lineRule="auto"/>
        <w:ind w:left="2835"/>
        <w:jc w:val="both"/>
        <w:rPr>
          <w:rFonts w:ascii="Arial" w:hAnsi="Arial" w:cs="Arial"/>
          <w:sz w:val="22"/>
          <w:szCs w:val="22"/>
        </w:rPr>
      </w:pPr>
    </w:p>
    <w:p w14:paraId="26A2B319" w14:textId="4ABD93DB" w:rsidR="00ED5BD0" w:rsidRDefault="00ED5BD0" w:rsidP="00910E02">
      <w:pPr>
        <w:pStyle w:val="PlainText"/>
        <w:spacing w:line="276" w:lineRule="auto"/>
        <w:ind w:left="2835"/>
        <w:jc w:val="both"/>
        <w:rPr>
          <w:rFonts w:ascii="Arial" w:hAnsi="Arial" w:cs="Arial"/>
          <w:sz w:val="22"/>
          <w:szCs w:val="22"/>
        </w:rPr>
      </w:pPr>
    </w:p>
    <w:p w14:paraId="65DE273A" w14:textId="1693C0C7" w:rsidR="00ED5BD0" w:rsidRDefault="00ED5BD0" w:rsidP="00910E02">
      <w:pPr>
        <w:pStyle w:val="PlainText"/>
        <w:spacing w:line="276" w:lineRule="auto"/>
        <w:ind w:left="2835"/>
        <w:jc w:val="both"/>
        <w:rPr>
          <w:rFonts w:ascii="Arial" w:hAnsi="Arial" w:cs="Arial"/>
          <w:sz w:val="22"/>
          <w:szCs w:val="22"/>
        </w:rPr>
      </w:pPr>
    </w:p>
    <w:p w14:paraId="3D574A91" w14:textId="58D45FF6" w:rsidR="00ED5BD0" w:rsidRDefault="00ED5BD0" w:rsidP="00910E02">
      <w:pPr>
        <w:pStyle w:val="PlainText"/>
        <w:spacing w:line="276" w:lineRule="auto"/>
        <w:ind w:left="2835"/>
        <w:jc w:val="both"/>
        <w:rPr>
          <w:rFonts w:ascii="Arial" w:hAnsi="Arial" w:cs="Arial"/>
          <w:sz w:val="22"/>
          <w:szCs w:val="22"/>
        </w:rPr>
      </w:pPr>
    </w:p>
    <w:p w14:paraId="66723E8D" w14:textId="77777777" w:rsidR="00ED5BD0" w:rsidRPr="00385003" w:rsidRDefault="00ED5BD0"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ED5BD0" w:rsidRDefault="00DF7984" w:rsidP="00DF7984">
      <w:pPr>
        <w:shd w:val="clear" w:color="auto" w:fill="FFFFFF"/>
        <w:rPr>
          <w:rFonts w:ascii="Arial" w:eastAsia="Times New Roman" w:hAnsi="Arial" w:cs="Arial"/>
          <w:sz w:val="22"/>
          <w:szCs w:val="22"/>
          <w:lang w:val="en" w:eastAsia="en-GB"/>
        </w:rPr>
      </w:pPr>
      <w:r w:rsidRPr="00ED5BD0">
        <w:rPr>
          <w:rFonts w:ascii="Arial" w:eastAsia="Times New Roman" w:hAnsi="Arial" w:cs="Arial"/>
          <w:sz w:val="22"/>
          <w:szCs w:val="22"/>
          <w:lang w:val="en" w:eastAsia="en-GB"/>
        </w:rPr>
        <w:t>Our advert describes the da</w:t>
      </w:r>
      <w:r w:rsidR="00920C49" w:rsidRPr="00ED5BD0">
        <w:rPr>
          <w:rFonts w:ascii="Arial" w:eastAsia="Times New Roman" w:hAnsi="Arial" w:cs="Arial"/>
          <w:sz w:val="22"/>
          <w:szCs w:val="22"/>
          <w:lang w:val="en" w:eastAsia="en-GB"/>
        </w:rPr>
        <w:t xml:space="preserve">y to day activities of the role, the team it operates within and the </w:t>
      </w:r>
      <w:r w:rsidRPr="00ED5BD0">
        <w:rPr>
          <w:rFonts w:ascii="Arial" w:eastAsia="Times New Roman" w:hAnsi="Arial" w:cs="Arial"/>
          <w:sz w:val="22"/>
          <w:szCs w:val="22"/>
          <w:lang w:val="en" w:eastAsia="en-GB"/>
        </w:rPr>
        <w:t>skills</w:t>
      </w:r>
      <w:r w:rsidR="00920C49" w:rsidRPr="00ED5BD0">
        <w:rPr>
          <w:rFonts w:ascii="Arial" w:eastAsia="Times New Roman" w:hAnsi="Arial" w:cs="Arial"/>
          <w:sz w:val="22"/>
          <w:szCs w:val="22"/>
          <w:lang w:val="en" w:eastAsia="en-GB"/>
        </w:rPr>
        <w:t>/experience</w:t>
      </w:r>
      <w:r w:rsidRPr="00ED5BD0">
        <w:rPr>
          <w:rFonts w:ascii="Arial" w:eastAsia="Times New Roman" w:hAnsi="Arial" w:cs="Arial"/>
          <w:sz w:val="22"/>
          <w:szCs w:val="22"/>
          <w:lang w:val="en" w:eastAsia="en-GB"/>
        </w:rPr>
        <w:t xml:space="preserve"> </w:t>
      </w:r>
      <w:r w:rsidR="00920C49" w:rsidRPr="00ED5BD0">
        <w:rPr>
          <w:rFonts w:ascii="Arial" w:eastAsia="Times New Roman" w:hAnsi="Arial" w:cs="Arial"/>
          <w:sz w:val="22"/>
          <w:szCs w:val="22"/>
          <w:lang w:val="en" w:eastAsia="en-GB"/>
        </w:rPr>
        <w:t xml:space="preserve">we’re looking for from applicants.  This information </w:t>
      </w:r>
      <w:r w:rsidRPr="00ED5BD0">
        <w:rPr>
          <w:rFonts w:ascii="Arial" w:eastAsia="Times New Roman" w:hAnsi="Arial" w:cs="Arial"/>
          <w:sz w:val="22"/>
          <w:szCs w:val="22"/>
          <w:lang w:val="en" w:eastAsia="en-GB"/>
        </w:rPr>
        <w:t xml:space="preserve">should be read in conjunction with the job family </w:t>
      </w:r>
      <w:r w:rsidR="00920C49" w:rsidRPr="00ED5BD0">
        <w:rPr>
          <w:rFonts w:ascii="Arial" w:eastAsia="Times New Roman" w:hAnsi="Arial" w:cs="Arial"/>
          <w:sz w:val="22"/>
          <w:szCs w:val="22"/>
          <w:lang w:val="en" w:eastAsia="en-GB"/>
        </w:rPr>
        <w:t>role profile that we’ve provided.</w:t>
      </w:r>
    </w:p>
    <w:p w14:paraId="1FFFAC49" w14:textId="77777777" w:rsidR="00DF7984" w:rsidRPr="00ED5BD0"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ED5BD0" w:rsidRDefault="00920C49" w:rsidP="007E42E0">
      <w:pPr>
        <w:shd w:val="clear" w:color="auto" w:fill="FFFFFF"/>
        <w:rPr>
          <w:rFonts w:ascii="Arial" w:eastAsia="Times New Roman" w:hAnsi="Arial" w:cs="Arial"/>
          <w:sz w:val="22"/>
          <w:szCs w:val="22"/>
          <w:lang w:val="en" w:eastAsia="en-GB"/>
        </w:rPr>
      </w:pPr>
      <w:r w:rsidRPr="00ED5BD0">
        <w:rPr>
          <w:rFonts w:ascii="Arial" w:eastAsia="Times New Roman" w:hAnsi="Arial" w:cs="Arial"/>
          <w:sz w:val="22"/>
          <w:szCs w:val="22"/>
          <w:lang w:val="en" w:eastAsia="en-GB"/>
        </w:rPr>
        <w:t>In the Environment Agency, o</w:t>
      </w:r>
      <w:r w:rsidR="007E42E0" w:rsidRPr="00ED5BD0">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ED5BD0" w:rsidRDefault="007E42E0" w:rsidP="007E42E0">
      <w:pPr>
        <w:shd w:val="clear" w:color="auto" w:fill="FFFFFF"/>
        <w:rPr>
          <w:rFonts w:ascii="Arial" w:eastAsia="Times New Roman" w:hAnsi="Arial" w:cs="Arial"/>
          <w:sz w:val="22"/>
          <w:szCs w:val="22"/>
          <w:lang w:val="en" w:eastAsia="en-GB"/>
        </w:rPr>
      </w:pPr>
    </w:p>
    <w:p w14:paraId="345D5C58" w14:textId="77777777" w:rsidR="00ED5BD0" w:rsidRPr="00ED5BD0" w:rsidRDefault="00920C49" w:rsidP="00ED5BD0">
      <w:pPr>
        <w:pStyle w:val="PlainText"/>
        <w:spacing w:after="120" w:line="276" w:lineRule="auto"/>
        <w:rPr>
          <w:rFonts w:ascii="Arial" w:eastAsia="Times New Roman" w:hAnsi="Arial" w:cs="Arial"/>
          <w:sz w:val="22"/>
          <w:szCs w:val="22"/>
          <w:lang w:val="en" w:eastAsia="en-GB"/>
        </w:rPr>
      </w:pPr>
      <w:r w:rsidRPr="00ED5BD0">
        <w:rPr>
          <w:rFonts w:ascii="Arial" w:eastAsia="Times New Roman" w:hAnsi="Arial" w:cs="Arial"/>
          <w:sz w:val="22"/>
          <w:szCs w:val="22"/>
          <w:lang w:val="en" w:eastAsia="en-GB"/>
        </w:rPr>
        <w:t xml:space="preserve">The role of </w:t>
      </w:r>
    </w:p>
    <w:p w14:paraId="644015B7" w14:textId="77777777" w:rsidR="00ED5BD0" w:rsidRPr="00ED5BD0" w:rsidRDefault="00ED5BD0" w:rsidP="00ED5BD0">
      <w:pPr>
        <w:pStyle w:val="PlainText"/>
        <w:spacing w:after="120" w:line="276" w:lineRule="auto"/>
        <w:rPr>
          <w:rFonts w:ascii="Arial" w:eastAsia="Times New Roman" w:hAnsi="Arial" w:cs="Arial"/>
          <w:sz w:val="22"/>
          <w:szCs w:val="22"/>
          <w:lang w:val="en" w:eastAsia="en-GB"/>
        </w:rPr>
      </w:pPr>
      <w:r w:rsidRPr="00ED5BD0">
        <w:rPr>
          <w:rFonts w:ascii="Arial" w:eastAsia="Times New Roman" w:hAnsi="Arial" w:cs="Arial"/>
          <w:sz w:val="22"/>
          <w:szCs w:val="22"/>
          <w:lang w:val="en" w:eastAsia="en-GB"/>
        </w:rPr>
        <w:t>Senior Project Manager - Wessex Team (SW)</w:t>
      </w:r>
      <w:r w:rsidRPr="00ED5BD0">
        <w:rPr>
          <w:rFonts w:ascii="Arial" w:eastAsia="Times New Roman" w:hAnsi="Arial" w:cs="Arial"/>
          <w:sz w:val="22"/>
          <w:szCs w:val="22"/>
          <w:lang w:val="en" w:eastAsia="en-GB"/>
        </w:rPr>
        <w:t xml:space="preserve"> </w:t>
      </w:r>
      <w:r w:rsidR="00920C49" w:rsidRPr="00ED5BD0">
        <w:rPr>
          <w:rFonts w:ascii="Arial" w:eastAsia="Times New Roman" w:hAnsi="Arial" w:cs="Arial"/>
          <w:sz w:val="22"/>
          <w:szCs w:val="22"/>
          <w:lang w:val="en" w:eastAsia="en-GB"/>
        </w:rPr>
        <w:t xml:space="preserve">fits into our </w:t>
      </w:r>
      <w:r w:rsidRPr="00ED5BD0">
        <w:rPr>
          <w:rFonts w:ascii="Arial" w:eastAsia="Times New Roman" w:hAnsi="Arial" w:cs="Arial"/>
          <w:sz w:val="22"/>
          <w:szCs w:val="22"/>
          <w:lang w:val="en" w:eastAsia="en-GB"/>
        </w:rPr>
        <w:t>Asset Management</w:t>
      </w:r>
      <w:r w:rsidRPr="00ED5BD0">
        <w:rPr>
          <w:rFonts w:ascii="Arial" w:eastAsia="Times New Roman" w:hAnsi="Arial" w:cs="Arial"/>
          <w:sz w:val="22"/>
          <w:szCs w:val="22"/>
          <w:lang w:val="en" w:eastAsia="en-GB"/>
        </w:rPr>
        <w:t xml:space="preserve"> </w:t>
      </w:r>
      <w:r w:rsidR="00920C49" w:rsidRPr="00ED5BD0">
        <w:rPr>
          <w:rFonts w:ascii="Arial" w:eastAsia="Times New Roman" w:hAnsi="Arial" w:cs="Arial"/>
          <w:sz w:val="22"/>
          <w:szCs w:val="22"/>
          <w:lang w:val="en" w:eastAsia="en-GB"/>
        </w:rPr>
        <w:t xml:space="preserve">job family at </w:t>
      </w:r>
    </w:p>
    <w:p w14:paraId="54B1F3B7" w14:textId="29598821" w:rsidR="00920C49" w:rsidRPr="00ED5BD0" w:rsidRDefault="00ED5BD0" w:rsidP="00ED5BD0">
      <w:pPr>
        <w:pStyle w:val="PlainText"/>
        <w:spacing w:after="120" w:line="276" w:lineRule="auto"/>
        <w:rPr>
          <w:rFonts w:ascii="Arial" w:eastAsia="Times New Roman" w:hAnsi="Arial" w:cs="Arial"/>
          <w:sz w:val="22"/>
          <w:szCs w:val="22"/>
          <w:lang w:val="en" w:eastAsia="en-GB"/>
        </w:rPr>
      </w:pPr>
      <w:r w:rsidRPr="00ED5BD0">
        <w:rPr>
          <w:rFonts w:ascii="Arial" w:eastAsia="Times New Roman" w:hAnsi="Arial" w:cs="Arial"/>
          <w:sz w:val="22"/>
          <w:szCs w:val="22"/>
          <w:lang w:val="en" w:eastAsia="en-GB"/>
        </w:rPr>
        <w:t>Staff Grade 6</w:t>
      </w:r>
      <w:r w:rsidRPr="00ED5BD0">
        <w:rPr>
          <w:rFonts w:ascii="Arial" w:eastAsia="Times New Roman" w:hAnsi="Arial" w:cs="Arial"/>
          <w:sz w:val="22"/>
          <w:szCs w:val="22"/>
          <w:lang w:val="en" w:eastAsia="en-GB"/>
        </w:rPr>
        <w:t>.</w:t>
      </w:r>
    </w:p>
    <w:p w14:paraId="49DFA8AB" w14:textId="7ABB56CA" w:rsidR="007E42E0" w:rsidRPr="00ED5BD0" w:rsidRDefault="007E42E0" w:rsidP="007E42E0">
      <w:pPr>
        <w:shd w:val="clear" w:color="auto" w:fill="FFFFFF"/>
        <w:rPr>
          <w:rFonts w:ascii="Arial" w:eastAsia="Times New Roman" w:hAnsi="Arial" w:cs="Arial"/>
          <w:sz w:val="22"/>
          <w:szCs w:val="22"/>
          <w:lang w:val="en" w:eastAsia="en-GB"/>
        </w:rPr>
      </w:pPr>
      <w:r w:rsidRPr="00ED5BD0">
        <w:rPr>
          <w:rFonts w:ascii="Arial" w:eastAsia="Times New Roman" w:hAnsi="Arial" w:cs="Arial"/>
          <w:sz w:val="22"/>
          <w:szCs w:val="22"/>
          <w:lang w:val="en" w:eastAsia="en-GB"/>
        </w:rPr>
        <w:t>Please contact</w:t>
      </w:r>
      <w:r w:rsidR="00CB40A3" w:rsidRPr="00ED5BD0">
        <w:rPr>
          <w:rFonts w:ascii="Arial" w:eastAsia="Times New Roman" w:hAnsi="Arial" w:cs="Arial"/>
          <w:sz w:val="22"/>
          <w:szCs w:val="22"/>
          <w:lang w:val="en" w:eastAsia="en-GB"/>
        </w:rPr>
        <w:t xml:space="preserve"> </w:t>
      </w:r>
      <w:hyperlink r:id="rId28" w:history="1">
        <w:r w:rsidR="00ED5BD0" w:rsidRPr="00ED5BD0">
          <w:rPr>
            <w:rStyle w:val="Hyperlink"/>
            <w:rFonts w:ascii="Arial" w:eastAsia="Times New Roman" w:hAnsi="Arial" w:cs="Arial"/>
            <w:color w:val="auto"/>
            <w:sz w:val="22"/>
            <w:szCs w:val="22"/>
            <w:lang w:val="en" w:eastAsia="en-GB"/>
          </w:rPr>
          <w:t>darren.bagwell@environment-agency.gov.uk</w:t>
        </w:r>
      </w:hyperlink>
      <w:r w:rsidR="00ED5BD0" w:rsidRPr="00ED5BD0">
        <w:rPr>
          <w:rFonts w:ascii="Arial" w:eastAsia="Times New Roman" w:hAnsi="Arial" w:cs="Arial"/>
          <w:sz w:val="22"/>
          <w:szCs w:val="22"/>
          <w:lang w:val="en" w:eastAsia="en-GB"/>
        </w:rPr>
        <w:t xml:space="preserve"> </w:t>
      </w:r>
      <w:r w:rsidRPr="00ED5BD0">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7FFD7E90"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ED5BD0"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w:t>
      </w:r>
      <w:r w:rsidRPr="00ED5BD0">
        <w:rPr>
          <w:rFonts w:ascii="Arial" w:hAnsi="Arial" w:cs="Arial"/>
          <w:iCs/>
          <w:sz w:val="22"/>
          <w:szCs w:val="22"/>
        </w:rPr>
        <w:t>and maintain a diverse workforce (including our Board and Executives) that better reflects the UK’s economically active population.</w:t>
      </w:r>
      <w:r w:rsidRPr="00ED5BD0">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ED5BD0" w:rsidRDefault="00E5041C" w:rsidP="00E5041C">
      <w:pPr>
        <w:pStyle w:val="PlainText"/>
        <w:spacing w:line="276" w:lineRule="auto"/>
        <w:rPr>
          <w:rFonts w:ascii="Arial" w:hAnsi="Arial" w:cs="Arial"/>
          <w:sz w:val="22"/>
          <w:szCs w:val="22"/>
        </w:rPr>
      </w:pPr>
    </w:p>
    <w:p w14:paraId="385FF171" w14:textId="611554C5" w:rsidR="00ED5BD0" w:rsidRPr="00ED5BD0" w:rsidRDefault="00ED5BD0" w:rsidP="00ED5BD0">
      <w:pPr>
        <w:pStyle w:val="PlainText"/>
        <w:spacing w:line="276" w:lineRule="auto"/>
        <w:rPr>
          <w:rFonts w:ascii="Arial" w:hAnsi="Arial" w:cs="Arial"/>
          <w:sz w:val="22"/>
          <w:szCs w:val="22"/>
        </w:rPr>
      </w:pPr>
      <w:r w:rsidRPr="00ED5BD0">
        <w:rPr>
          <w:rFonts w:ascii="Arial" w:hAnsi="Arial" w:cs="Arial"/>
          <w:sz w:val="22"/>
          <w:szCs w:val="22"/>
        </w:rPr>
        <w:t>Whilst initially the roles will be remote working from home in line with government guidance, we have team members in Exeter, Bristol, Blandford, and Bridgwater and are happy to consider applications from people wanting to be based in any of those offices.</w:t>
      </w:r>
    </w:p>
    <w:p w14:paraId="0A61F850" w14:textId="77777777" w:rsidR="00ED5BD0" w:rsidRPr="00ED5BD0" w:rsidRDefault="00ED5BD0" w:rsidP="00ED5BD0">
      <w:pPr>
        <w:pStyle w:val="PlainText"/>
        <w:spacing w:line="276" w:lineRule="auto"/>
        <w:rPr>
          <w:rFonts w:ascii="Arial" w:hAnsi="Arial" w:cs="Arial"/>
          <w:sz w:val="22"/>
          <w:szCs w:val="22"/>
        </w:rPr>
      </w:pPr>
    </w:p>
    <w:p w14:paraId="53BE5DD5" w14:textId="6B7FDA5E" w:rsidR="00ED5BD0" w:rsidRPr="00ED5BD0" w:rsidRDefault="00ED5BD0" w:rsidP="00ED5BD0">
      <w:pPr>
        <w:pStyle w:val="PlainText"/>
        <w:spacing w:line="276" w:lineRule="auto"/>
        <w:rPr>
          <w:rFonts w:ascii="Arial" w:hAnsi="Arial" w:cs="Arial"/>
          <w:sz w:val="22"/>
          <w:szCs w:val="22"/>
        </w:rPr>
      </w:pPr>
      <w:r w:rsidRPr="00ED5BD0">
        <w:rPr>
          <w:rFonts w:ascii="Arial" w:hAnsi="Arial" w:cs="Arial"/>
          <w:sz w:val="22"/>
          <w:szCs w:val="22"/>
        </w:rPr>
        <w:t xml:space="preserve">Driving licence ideally required as some driving may be necessary. Occasional travel (regionally or nationally) and overnight stays required. </w:t>
      </w:r>
    </w:p>
    <w:p w14:paraId="22E94907" w14:textId="77777777" w:rsidR="00ED5BD0" w:rsidRPr="00ED5BD0" w:rsidRDefault="00ED5BD0" w:rsidP="00ED5BD0">
      <w:pPr>
        <w:pStyle w:val="PlainText"/>
        <w:spacing w:line="276" w:lineRule="auto"/>
        <w:rPr>
          <w:rFonts w:ascii="Arial" w:hAnsi="Arial" w:cs="Arial"/>
          <w:sz w:val="22"/>
          <w:szCs w:val="22"/>
        </w:rPr>
      </w:pPr>
    </w:p>
    <w:p w14:paraId="49229B41" w14:textId="04924BC4" w:rsidR="00ED5BD0" w:rsidRPr="00ED5BD0" w:rsidRDefault="00ED5BD0" w:rsidP="00ED5BD0">
      <w:pPr>
        <w:pStyle w:val="PlainText"/>
        <w:spacing w:line="276" w:lineRule="auto"/>
        <w:rPr>
          <w:rFonts w:ascii="Arial" w:hAnsi="Arial" w:cs="Arial"/>
          <w:sz w:val="22"/>
          <w:szCs w:val="22"/>
        </w:rPr>
      </w:pPr>
      <w:r w:rsidRPr="00ED5BD0">
        <w:rPr>
          <w:rFonts w:ascii="Arial" w:hAnsi="Arial" w:cs="Arial"/>
          <w:sz w:val="22"/>
          <w:szCs w:val="22"/>
        </w:rPr>
        <w:t xml:space="preserve">For further information contact Nol Vincent via email </w:t>
      </w:r>
      <w:hyperlink r:id="rId29" w:history="1">
        <w:r w:rsidRPr="00ED5BD0">
          <w:rPr>
            <w:rStyle w:val="Hyperlink"/>
            <w:rFonts w:ascii="Arial" w:hAnsi="Arial" w:cs="Arial"/>
            <w:color w:val="auto"/>
            <w:sz w:val="22"/>
            <w:szCs w:val="22"/>
          </w:rPr>
          <w:t>nol.vincent@environment-agency.gov.uk</w:t>
        </w:r>
      </w:hyperlink>
      <w:r w:rsidRPr="00ED5BD0">
        <w:rPr>
          <w:rFonts w:ascii="Arial" w:hAnsi="Arial" w:cs="Arial"/>
          <w:sz w:val="22"/>
          <w:szCs w:val="22"/>
        </w:rPr>
        <w:t>.</w:t>
      </w:r>
    </w:p>
    <w:p w14:paraId="1708868F" w14:textId="77777777" w:rsidR="00ED5BD0" w:rsidRPr="00ED5BD0" w:rsidRDefault="00ED5BD0" w:rsidP="00ED5BD0">
      <w:pPr>
        <w:pStyle w:val="PlainText"/>
        <w:spacing w:line="276" w:lineRule="auto"/>
        <w:rPr>
          <w:rFonts w:ascii="Arial" w:hAnsi="Arial" w:cs="Arial"/>
          <w:sz w:val="22"/>
          <w:szCs w:val="22"/>
        </w:rPr>
      </w:pPr>
    </w:p>
    <w:p w14:paraId="4FAAF583" w14:textId="7B714ED4" w:rsidR="00ED5BD0" w:rsidRPr="00ED5BD0" w:rsidRDefault="00ED5BD0" w:rsidP="00ED5BD0">
      <w:pPr>
        <w:pStyle w:val="PlainText"/>
        <w:spacing w:line="276" w:lineRule="auto"/>
        <w:rPr>
          <w:rFonts w:ascii="Arial" w:hAnsi="Arial" w:cs="Arial"/>
          <w:sz w:val="22"/>
          <w:szCs w:val="22"/>
        </w:rPr>
      </w:pPr>
      <w:r w:rsidRPr="00ED5BD0">
        <w:rPr>
          <w:rFonts w:ascii="Arial" w:hAnsi="Arial" w:cs="Arial"/>
          <w:sz w:val="22"/>
          <w:szCs w:val="22"/>
        </w:rPr>
        <w:t xml:space="preserve">CVs or other documents attached to your application will not be assessed for selection. </w:t>
      </w:r>
    </w:p>
    <w:p w14:paraId="44EA16CC" w14:textId="77777777" w:rsidR="00ED5BD0" w:rsidRPr="00ED5BD0" w:rsidRDefault="00ED5BD0" w:rsidP="00ED5BD0">
      <w:pPr>
        <w:pStyle w:val="PlainText"/>
        <w:spacing w:line="276" w:lineRule="auto"/>
        <w:rPr>
          <w:rFonts w:ascii="Arial" w:hAnsi="Arial" w:cs="Arial"/>
          <w:sz w:val="22"/>
          <w:szCs w:val="22"/>
        </w:rPr>
      </w:pPr>
    </w:p>
    <w:p w14:paraId="426A197D" w14:textId="63796CA5" w:rsidR="00E5041C" w:rsidRPr="00ED5BD0" w:rsidRDefault="00ED5BD0" w:rsidP="00ED5BD0">
      <w:pPr>
        <w:pStyle w:val="PlainText"/>
        <w:spacing w:line="276" w:lineRule="auto"/>
        <w:rPr>
          <w:rFonts w:ascii="Arial" w:hAnsi="Arial" w:cs="Arial"/>
          <w:sz w:val="22"/>
          <w:szCs w:val="22"/>
        </w:rPr>
      </w:pPr>
      <w:r w:rsidRPr="00ED5BD0">
        <w:rPr>
          <w:rFonts w:ascii="Arial" w:hAnsi="Arial" w:cs="Arial"/>
          <w:sz w:val="22"/>
          <w:szCs w:val="22"/>
        </w:rPr>
        <w:t>Interviews are anticipated to take place: wk/c 18th July 2022</w:t>
      </w:r>
    </w:p>
    <w:p w14:paraId="4449DC4B" w14:textId="609507BB" w:rsidR="00ED5BD0" w:rsidRDefault="00ED5BD0" w:rsidP="00ED5BD0">
      <w:pPr>
        <w:pStyle w:val="PlainText"/>
        <w:spacing w:line="276" w:lineRule="auto"/>
        <w:rPr>
          <w:rFonts w:ascii="Arial" w:hAnsi="Arial" w:cs="Arial"/>
          <w:color w:val="FF0000"/>
          <w:sz w:val="22"/>
          <w:szCs w:val="22"/>
        </w:rPr>
      </w:pPr>
    </w:p>
    <w:p w14:paraId="50566CA5" w14:textId="1E92DC5F" w:rsidR="00ED5BD0" w:rsidRDefault="00ED5BD0" w:rsidP="00ED5BD0">
      <w:pPr>
        <w:pStyle w:val="PlainText"/>
        <w:spacing w:line="276" w:lineRule="auto"/>
        <w:rPr>
          <w:rFonts w:ascii="Arial" w:hAnsi="Arial" w:cs="Arial"/>
          <w:color w:val="FF0000"/>
          <w:sz w:val="22"/>
          <w:szCs w:val="22"/>
        </w:rPr>
      </w:pPr>
    </w:p>
    <w:p w14:paraId="031CE79B" w14:textId="06EDD68A" w:rsidR="00ED5BD0" w:rsidRDefault="00ED5BD0" w:rsidP="00ED5BD0">
      <w:pPr>
        <w:pStyle w:val="PlainText"/>
        <w:spacing w:line="276" w:lineRule="auto"/>
        <w:rPr>
          <w:rFonts w:ascii="Arial" w:hAnsi="Arial" w:cs="Arial"/>
          <w:color w:val="FF0000"/>
          <w:sz w:val="22"/>
          <w:szCs w:val="22"/>
        </w:rPr>
      </w:pPr>
    </w:p>
    <w:p w14:paraId="6D4C2C92" w14:textId="1E56D5F7" w:rsidR="00ED5BD0" w:rsidRDefault="00ED5BD0" w:rsidP="00ED5BD0">
      <w:pPr>
        <w:pStyle w:val="PlainText"/>
        <w:spacing w:line="276" w:lineRule="auto"/>
        <w:rPr>
          <w:rFonts w:ascii="Arial" w:hAnsi="Arial" w:cs="Arial"/>
          <w:color w:val="FF0000"/>
          <w:sz w:val="22"/>
          <w:szCs w:val="22"/>
        </w:rPr>
      </w:pPr>
    </w:p>
    <w:p w14:paraId="045B35E2" w14:textId="3A2EC7B7" w:rsidR="00ED5BD0" w:rsidRDefault="00ED5BD0" w:rsidP="00ED5BD0">
      <w:pPr>
        <w:pStyle w:val="PlainText"/>
        <w:spacing w:line="276" w:lineRule="auto"/>
        <w:rPr>
          <w:rFonts w:ascii="Arial" w:hAnsi="Arial" w:cs="Arial"/>
          <w:color w:val="FF0000"/>
          <w:sz w:val="22"/>
          <w:szCs w:val="22"/>
        </w:rPr>
      </w:pPr>
    </w:p>
    <w:p w14:paraId="2FB07C31" w14:textId="20992CEF" w:rsidR="00ED5BD0" w:rsidRDefault="00ED5BD0" w:rsidP="00ED5BD0">
      <w:pPr>
        <w:pStyle w:val="PlainText"/>
        <w:spacing w:line="276" w:lineRule="auto"/>
        <w:rPr>
          <w:rFonts w:ascii="Arial" w:hAnsi="Arial" w:cs="Arial"/>
          <w:color w:val="FF0000"/>
          <w:sz w:val="22"/>
          <w:szCs w:val="22"/>
        </w:rPr>
      </w:pPr>
    </w:p>
    <w:p w14:paraId="2F5D8B17" w14:textId="32ADC906" w:rsidR="00ED5BD0" w:rsidRDefault="00ED5BD0" w:rsidP="00ED5BD0">
      <w:pPr>
        <w:pStyle w:val="PlainText"/>
        <w:spacing w:line="276" w:lineRule="auto"/>
        <w:rPr>
          <w:rFonts w:ascii="Arial" w:hAnsi="Arial" w:cs="Arial"/>
          <w:color w:val="FF0000"/>
          <w:sz w:val="22"/>
          <w:szCs w:val="22"/>
        </w:rPr>
      </w:pPr>
    </w:p>
    <w:p w14:paraId="5005B296" w14:textId="05A1024E" w:rsidR="00ED5BD0" w:rsidRDefault="00ED5BD0" w:rsidP="00ED5BD0">
      <w:pPr>
        <w:pStyle w:val="PlainText"/>
        <w:spacing w:line="276" w:lineRule="auto"/>
        <w:rPr>
          <w:rFonts w:ascii="Arial" w:hAnsi="Arial" w:cs="Arial"/>
          <w:color w:val="FF0000"/>
          <w:sz w:val="22"/>
          <w:szCs w:val="22"/>
        </w:rPr>
      </w:pPr>
    </w:p>
    <w:p w14:paraId="0CE22DB3" w14:textId="5BFFEAD1" w:rsidR="00ED5BD0" w:rsidRDefault="00ED5BD0" w:rsidP="00ED5BD0">
      <w:pPr>
        <w:pStyle w:val="PlainText"/>
        <w:spacing w:line="276" w:lineRule="auto"/>
        <w:rPr>
          <w:rFonts w:ascii="Arial" w:hAnsi="Arial" w:cs="Arial"/>
          <w:color w:val="FF0000"/>
          <w:sz w:val="22"/>
          <w:szCs w:val="22"/>
        </w:rPr>
      </w:pPr>
    </w:p>
    <w:p w14:paraId="03E03603" w14:textId="4B84BBA6" w:rsidR="00ED5BD0" w:rsidRDefault="00ED5BD0" w:rsidP="00ED5BD0">
      <w:pPr>
        <w:pStyle w:val="PlainText"/>
        <w:spacing w:line="276" w:lineRule="auto"/>
        <w:rPr>
          <w:rFonts w:ascii="Arial" w:hAnsi="Arial" w:cs="Arial"/>
          <w:color w:val="FF0000"/>
          <w:sz w:val="22"/>
          <w:szCs w:val="22"/>
        </w:rPr>
      </w:pPr>
    </w:p>
    <w:p w14:paraId="3E1FAFBD" w14:textId="60A5B6BB" w:rsidR="00ED5BD0" w:rsidRDefault="00ED5BD0" w:rsidP="00ED5BD0">
      <w:pPr>
        <w:pStyle w:val="PlainText"/>
        <w:spacing w:line="276" w:lineRule="auto"/>
        <w:rPr>
          <w:rFonts w:ascii="Arial" w:hAnsi="Arial" w:cs="Arial"/>
          <w:color w:val="FF0000"/>
          <w:sz w:val="22"/>
          <w:szCs w:val="22"/>
        </w:rPr>
      </w:pPr>
    </w:p>
    <w:p w14:paraId="5060124D" w14:textId="10AB032B" w:rsidR="00ED5BD0" w:rsidRDefault="00ED5BD0" w:rsidP="00ED5BD0">
      <w:pPr>
        <w:pStyle w:val="PlainText"/>
        <w:spacing w:line="276" w:lineRule="auto"/>
        <w:rPr>
          <w:rFonts w:ascii="Arial" w:hAnsi="Arial" w:cs="Arial"/>
          <w:color w:val="FF0000"/>
          <w:sz w:val="22"/>
          <w:szCs w:val="22"/>
        </w:rPr>
      </w:pPr>
    </w:p>
    <w:p w14:paraId="5F775AE7" w14:textId="7264CED0" w:rsidR="00ED5BD0" w:rsidRDefault="00ED5BD0" w:rsidP="00ED5BD0">
      <w:pPr>
        <w:pStyle w:val="PlainText"/>
        <w:spacing w:line="276" w:lineRule="auto"/>
        <w:rPr>
          <w:rFonts w:ascii="Arial" w:hAnsi="Arial" w:cs="Arial"/>
          <w:color w:val="FF0000"/>
          <w:sz w:val="22"/>
          <w:szCs w:val="22"/>
        </w:rPr>
      </w:pPr>
    </w:p>
    <w:p w14:paraId="3FCC628E" w14:textId="205F0224" w:rsidR="00ED5BD0" w:rsidRDefault="00ED5BD0" w:rsidP="00ED5BD0">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17C0D38D" wp14:editId="3156B538">
            <wp:simplePos x="0" y="0"/>
            <wp:positionH relativeFrom="column">
              <wp:posOffset>-701040</wp:posOffset>
            </wp:positionH>
            <wp:positionV relativeFrom="paragraph">
              <wp:posOffset>250825</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00F62AC" w14:textId="77777777" w:rsidR="00ED5BD0" w:rsidRDefault="00ED5BD0" w:rsidP="00ED5BD0">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9492F76" w:rsidR="00E5041C" w:rsidRDefault="00E5041C" w:rsidP="00A7799E">
      <w:pPr>
        <w:pStyle w:val="PlainText"/>
        <w:spacing w:line="276" w:lineRule="auto"/>
        <w:rPr>
          <w:rFonts w:ascii="Arial" w:hAnsi="Arial" w:cs="Arial"/>
          <w:sz w:val="22"/>
          <w:szCs w:val="22"/>
        </w:rPr>
      </w:pPr>
    </w:p>
    <w:p w14:paraId="57AE8693" w14:textId="5D6DA4E5" w:rsidR="00ED5BD0" w:rsidRDefault="00ED5BD0" w:rsidP="00A7799E">
      <w:pPr>
        <w:pStyle w:val="PlainText"/>
        <w:spacing w:line="276" w:lineRule="auto"/>
        <w:rPr>
          <w:rFonts w:ascii="Arial" w:hAnsi="Arial" w:cs="Arial"/>
          <w:sz w:val="22"/>
          <w:szCs w:val="22"/>
        </w:rPr>
      </w:pPr>
    </w:p>
    <w:p w14:paraId="525BC9D2" w14:textId="265A54F5" w:rsidR="00ED5BD0" w:rsidRDefault="00ED5BD0" w:rsidP="00A7799E">
      <w:pPr>
        <w:pStyle w:val="PlainText"/>
        <w:spacing w:line="276" w:lineRule="auto"/>
        <w:rPr>
          <w:rFonts w:ascii="Arial" w:hAnsi="Arial" w:cs="Arial"/>
          <w:sz w:val="22"/>
          <w:szCs w:val="22"/>
        </w:rPr>
      </w:pPr>
    </w:p>
    <w:p w14:paraId="727A0268" w14:textId="4DBB53F4" w:rsidR="00ED5BD0" w:rsidRDefault="00ED5BD0" w:rsidP="00A7799E">
      <w:pPr>
        <w:pStyle w:val="PlainText"/>
        <w:spacing w:line="276" w:lineRule="auto"/>
        <w:rPr>
          <w:rFonts w:ascii="Arial" w:hAnsi="Arial" w:cs="Arial"/>
          <w:sz w:val="22"/>
          <w:szCs w:val="22"/>
        </w:rPr>
      </w:pPr>
    </w:p>
    <w:p w14:paraId="2690A15E" w14:textId="158B51F1" w:rsidR="00ED5BD0" w:rsidRDefault="00ED5BD0" w:rsidP="00A7799E">
      <w:pPr>
        <w:pStyle w:val="PlainText"/>
        <w:spacing w:line="276" w:lineRule="auto"/>
        <w:rPr>
          <w:rFonts w:ascii="Arial" w:hAnsi="Arial" w:cs="Arial"/>
          <w:sz w:val="22"/>
          <w:szCs w:val="22"/>
        </w:rPr>
      </w:pPr>
    </w:p>
    <w:p w14:paraId="1CD34645" w14:textId="703B95FD" w:rsidR="00ED5BD0" w:rsidRDefault="00ED5BD0" w:rsidP="00A7799E">
      <w:pPr>
        <w:pStyle w:val="PlainText"/>
        <w:spacing w:line="276" w:lineRule="auto"/>
        <w:rPr>
          <w:rFonts w:ascii="Arial" w:hAnsi="Arial" w:cs="Arial"/>
          <w:sz w:val="22"/>
          <w:szCs w:val="22"/>
        </w:rPr>
      </w:pPr>
    </w:p>
    <w:p w14:paraId="38F5EB58" w14:textId="4D52601E" w:rsidR="00ED5BD0" w:rsidRDefault="00ED5BD0" w:rsidP="00A7799E">
      <w:pPr>
        <w:pStyle w:val="PlainText"/>
        <w:spacing w:line="276" w:lineRule="auto"/>
        <w:rPr>
          <w:rFonts w:ascii="Arial" w:hAnsi="Arial" w:cs="Arial"/>
          <w:sz w:val="22"/>
          <w:szCs w:val="22"/>
        </w:rPr>
      </w:pPr>
    </w:p>
    <w:p w14:paraId="6C3E2DDF" w14:textId="2872AF16" w:rsidR="00ED5BD0" w:rsidRDefault="00ED5BD0" w:rsidP="00A7799E">
      <w:pPr>
        <w:pStyle w:val="PlainText"/>
        <w:spacing w:line="276" w:lineRule="auto"/>
        <w:rPr>
          <w:rFonts w:ascii="Arial" w:hAnsi="Arial" w:cs="Arial"/>
          <w:sz w:val="22"/>
          <w:szCs w:val="22"/>
        </w:rPr>
      </w:pPr>
    </w:p>
    <w:p w14:paraId="52B3A832" w14:textId="514871C3" w:rsidR="00ED5BD0" w:rsidRDefault="00ED5BD0" w:rsidP="00A7799E">
      <w:pPr>
        <w:pStyle w:val="PlainText"/>
        <w:spacing w:line="276" w:lineRule="auto"/>
        <w:rPr>
          <w:rFonts w:ascii="Arial" w:hAnsi="Arial" w:cs="Arial"/>
          <w:sz w:val="22"/>
          <w:szCs w:val="22"/>
        </w:rPr>
      </w:pPr>
    </w:p>
    <w:p w14:paraId="63411962" w14:textId="5377B2BF" w:rsidR="00ED5BD0" w:rsidRDefault="00ED5BD0" w:rsidP="00A7799E">
      <w:pPr>
        <w:pStyle w:val="PlainText"/>
        <w:spacing w:line="276" w:lineRule="auto"/>
        <w:rPr>
          <w:rFonts w:ascii="Arial" w:hAnsi="Arial" w:cs="Arial"/>
          <w:sz w:val="22"/>
          <w:szCs w:val="22"/>
        </w:rPr>
      </w:pPr>
    </w:p>
    <w:p w14:paraId="321123AD" w14:textId="569278F7" w:rsidR="00ED5BD0" w:rsidRDefault="00ED5BD0" w:rsidP="00A7799E">
      <w:pPr>
        <w:pStyle w:val="PlainText"/>
        <w:spacing w:line="276" w:lineRule="auto"/>
        <w:rPr>
          <w:rFonts w:ascii="Arial" w:hAnsi="Arial" w:cs="Arial"/>
          <w:sz w:val="22"/>
          <w:szCs w:val="22"/>
        </w:rPr>
      </w:pPr>
    </w:p>
    <w:p w14:paraId="4C3782C2" w14:textId="08A01CF4" w:rsidR="00ED5BD0" w:rsidRDefault="00ED5BD0" w:rsidP="00A7799E">
      <w:pPr>
        <w:pStyle w:val="PlainText"/>
        <w:spacing w:line="276" w:lineRule="auto"/>
        <w:rPr>
          <w:rFonts w:ascii="Arial" w:hAnsi="Arial" w:cs="Arial"/>
          <w:sz w:val="22"/>
          <w:szCs w:val="22"/>
        </w:rPr>
      </w:pPr>
    </w:p>
    <w:p w14:paraId="01837344" w14:textId="2AE9BB24" w:rsidR="00ED5BD0" w:rsidRDefault="00ED5BD0" w:rsidP="00A7799E">
      <w:pPr>
        <w:pStyle w:val="PlainText"/>
        <w:spacing w:line="276" w:lineRule="auto"/>
        <w:rPr>
          <w:rFonts w:ascii="Arial" w:hAnsi="Arial" w:cs="Arial"/>
          <w:sz w:val="22"/>
          <w:szCs w:val="22"/>
        </w:rPr>
      </w:pPr>
    </w:p>
    <w:p w14:paraId="63BD19D6" w14:textId="68951034" w:rsidR="00ED5BD0" w:rsidRDefault="00ED5BD0" w:rsidP="00A7799E">
      <w:pPr>
        <w:pStyle w:val="PlainText"/>
        <w:spacing w:line="276" w:lineRule="auto"/>
        <w:rPr>
          <w:rFonts w:ascii="Arial" w:hAnsi="Arial" w:cs="Arial"/>
          <w:sz w:val="22"/>
          <w:szCs w:val="22"/>
        </w:rPr>
      </w:pPr>
    </w:p>
    <w:p w14:paraId="399B7ACD" w14:textId="1CC2D122" w:rsidR="00ED5BD0" w:rsidRDefault="00ED5BD0" w:rsidP="00A7799E">
      <w:pPr>
        <w:pStyle w:val="PlainText"/>
        <w:spacing w:line="276" w:lineRule="auto"/>
        <w:rPr>
          <w:rFonts w:ascii="Arial" w:hAnsi="Arial" w:cs="Arial"/>
          <w:sz w:val="22"/>
          <w:szCs w:val="22"/>
        </w:rPr>
      </w:pPr>
    </w:p>
    <w:p w14:paraId="56006461" w14:textId="77777777" w:rsidR="00ED5BD0" w:rsidRDefault="00ED5BD0"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0"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1"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5"/>
      <w:footerReference w:type="default" r:id="rId46"/>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D5BD0"/>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mailto:ea_recruitment@gov.sscl.com"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wmf"/><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0.wmf"/><Relationship Id="rId38" Type="http://schemas.openxmlformats.org/officeDocument/2006/relationships/image" Target="media/image15.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mailto:nol.vincent@environment-agency.gov.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wmf"/><Relationship Id="rId37" Type="http://schemas.openxmlformats.org/officeDocument/2006/relationships/image" Target="media/image140.wmf"/><Relationship Id="rId40" Type="http://schemas.openxmlformats.org/officeDocument/2006/relationships/footer" Target="footer1.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darren.bagwell@environment-agency.gov.uk" TargetMode="External"/><Relationship Id="rId36" Type="http://schemas.openxmlformats.org/officeDocument/2006/relationships/image" Target="media/image14.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https://environmentagencycareers.co.uk" TargetMode="External"/><Relationship Id="rId44"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organisations/environment-agency/about/recruitment" TargetMode="External"/><Relationship Id="rId35" Type="http://schemas.openxmlformats.org/officeDocument/2006/relationships/image" Target="media/image130.wmf"/><Relationship Id="rId43" Type="http://schemas.openxmlformats.org/officeDocument/2006/relationships/image" Target="media/image18.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2608</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17440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2022-06-11T09:47:00Z</dcterms:created>
  <dcterms:modified xsi:type="dcterms:W3CDTF">2022-06-11T09:47:00Z</dcterms:modified>
</cp:coreProperties>
</file>