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 xml:space="preserve">Stays up to date with developments to legislation / evidence / </w:t>
      </w:r>
      <w:proofErr w:type="gramStart"/>
      <w:r w:rsidRPr="00403DD7">
        <w:rPr>
          <w:rFonts w:ascii="Arial" w:hAnsi="Arial" w:cs="Arial"/>
          <w:i w:val="0"/>
          <w:sz w:val="22"/>
          <w:szCs w:val="22"/>
        </w:rPr>
        <w:t>policy, and</w:t>
      </w:r>
      <w:proofErr w:type="gramEnd"/>
      <w:r w:rsidRPr="00403DD7">
        <w:rPr>
          <w:rFonts w:ascii="Arial" w:hAnsi="Arial" w:cs="Arial"/>
          <w:i w:val="0"/>
          <w:sz w:val="22"/>
          <w:szCs w:val="22"/>
        </w:rPr>
        <w:t xml:space="preserve">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w:t>
      </w:r>
      <w:proofErr w:type="gramStart"/>
      <w:r w:rsidRPr="00403DD7">
        <w:rPr>
          <w:rFonts w:ascii="Arial" w:hAnsi="Arial" w:cs="Arial"/>
          <w:i w:val="0"/>
          <w:sz w:val="22"/>
          <w:szCs w:val="22"/>
        </w:rPr>
        <w:t>practice, and</w:t>
      </w:r>
      <w:proofErr w:type="gramEnd"/>
      <w:r w:rsidRPr="00403DD7">
        <w:rPr>
          <w:rFonts w:ascii="Arial" w:hAnsi="Arial" w:cs="Arial"/>
          <w:i w:val="0"/>
          <w:sz w:val="22"/>
          <w:szCs w:val="22"/>
        </w:rPr>
        <w:t xml:space="preserve">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CBD0" w14:textId="77777777" w:rsidR="00BA6C1F" w:rsidRDefault="00BA6C1F" w:rsidP="0045465B">
      <w:pPr>
        <w:spacing w:after="0" w:line="240" w:lineRule="auto"/>
      </w:pPr>
      <w:r>
        <w:separator/>
      </w:r>
    </w:p>
  </w:endnote>
  <w:endnote w:type="continuationSeparator" w:id="0">
    <w:p w14:paraId="688CABFA" w14:textId="77777777" w:rsidR="00BA6C1F" w:rsidRDefault="00BA6C1F"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CA22" w14:textId="77777777" w:rsidR="00D81675" w:rsidRDefault="00D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BDA" w14:textId="77777777" w:rsidR="00D81675" w:rsidRDefault="00D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60A" w14:textId="77777777" w:rsidR="00D81675" w:rsidRDefault="00D8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B5E6" w14:textId="77777777" w:rsidR="00BA6C1F" w:rsidRDefault="00BA6C1F" w:rsidP="0045465B">
      <w:pPr>
        <w:spacing w:after="0" w:line="240" w:lineRule="auto"/>
      </w:pPr>
      <w:r>
        <w:separator/>
      </w:r>
    </w:p>
  </w:footnote>
  <w:footnote w:type="continuationSeparator" w:id="0">
    <w:p w14:paraId="140FA6B7" w14:textId="77777777" w:rsidR="00BA6C1F" w:rsidRDefault="00BA6C1F"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1EDF" w14:textId="77777777" w:rsidR="00D81675" w:rsidRDefault="00D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9D47" w14:textId="77777777" w:rsidR="00D81675" w:rsidRDefault="00D8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7D3E"/>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DC2"/>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31384"/>
    <w:rsid w:val="00B409DD"/>
    <w:rsid w:val="00B40CAC"/>
    <w:rsid w:val="00B506A0"/>
    <w:rsid w:val="00B57ECC"/>
    <w:rsid w:val="00B64666"/>
    <w:rsid w:val="00B86C67"/>
    <w:rsid w:val="00B93462"/>
    <w:rsid w:val="00BA32EA"/>
    <w:rsid w:val="00BA6C1F"/>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0B66"/>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2021-06-28T16:29:55+00:00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2C0D7E7F-3F7F-48F2-AF8B-A2D7B75AF329}">
  <ds:schemaRefs>
    <ds:schemaRef ds:uri="http://schemas.microsoft.com/sharepoint/events"/>
  </ds:schemaRefs>
</ds:datastoreItem>
</file>

<file path=customXml/itemProps2.xml><?xml version="1.0" encoding="utf-8"?>
<ds:datastoreItem xmlns:ds="http://schemas.openxmlformats.org/officeDocument/2006/customXml" ds:itemID="{5CE5CD3C-0588-4E06-99C6-B558D9B67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53D47-14D1-4864-86CB-A6C253774015}">
  <ds:schemaRefs>
    <ds:schemaRef ds:uri="http://schemas.microsoft.com/sharepoint/v3/contenttype/forms"/>
  </ds:schemaRefs>
</ds:datastoreItem>
</file>

<file path=customXml/itemProps4.xml><?xml version="1.0" encoding="utf-8"?>
<ds:datastoreItem xmlns:ds="http://schemas.openxmlformats.org/officeDocument/2006/customXml" ds:itemID="{8C719CA3-05E6-4068-9697-C84EF81C84C9}">
  <ds:schemaRefs>
    <ds:schemaRef ds:uri="http://schemas.openxmlformats.org/officeDocument/2006/bibliography"/>
  </ds:schemaRefs>
</ds:datastoreItem>
</file>

<file path=customXml/itemProps5.xml><?xml version="1.0" encoding="utf-8"?>
<ds:datastoreItem xmlns:ds="http://schemas.openxmlformats.org/officeDocument/2006/customXml" ds:itemID="{D939B14B-8695-44FF-87A9-97768AEDB92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4712EE4F-771A-41AA-9109-D63B154D0A3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2022-05-03T10:47:00Z</dcterms:created>
  <dcterms:modified xsi:type="dcterms:W3CDTF">2022-05-03T10:47:00Z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