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Pr="00B1049E" w:rsidRDefault="00B1049E" w:rsidP="009C3D40">
      <w:pPr>
        <w:rPr>
          <w:rFonts w:ascii="Arial" w:hAnsi="Arial" w:cs="Arial"/>
          <w:b/>
          <w:color w:val="004C84"/>
          <w:sz w:val="72"/>
          <w:szCs w:val="72"/>
        </w:rPr>
      </w:pPr>
      <w:r w:rsidRPr="00B1049E">
        <w:rPr>
          <w:rFonts w:ascii="Arial" w:hAnsi="Arial" w:cs="Arial"/>
          <w:b/>
          <w:color w:val="004C84"/>
          <w:sz w:val="72"/>
          <w:szCs w:val="72"/>
        </w:rPr>
        <w:t>Estates Surveyor</w:t>
      </w:r>
    </w:p>
    <w:p w:rsidR="00B1049E" w:rsidRPr="00B1049E" w:rsidRDefault="00B1049E" w:rsidP="009C3D40">
      <w:pPr>
        <w:rPr>
          <w:rFonts w:ascii="Arial" w:hAnsi="Arial" w:cs="Arial"/>
          <w:color w:val="004C84"/>
          <w:sz w:val="40"/>
          <w:szCs w:val="56"/>
        </w:rPr>
      </w:pPr>
      <w:r w:rsidRPr="00B1049E">
        <w:rPr>
          <w:rFonts w:ascii="Arial" w:hAnsi="Arial" w:cs="Arial"/>
          <w:color w:val="004C84"/>
          <w:sz w:val="56"/>
          <w:szCs w:val="72"/>
        </w:rPr>
        <w:lastRenderedPageBreak/>
        <w:t>National Estates</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7B2110E8" wp14:editId="3E929F80">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19FDB7DC" wp14:editId="35833BE7">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F07C40" w:rsidRDefault="00F07C40" w:rsidP="00BF45FA">
                            <w:r>
                              <w:rPr>
                                <w:noProof/>
                                <w:lang w:eastAsia="en-GB"/>
                              </w:rPr>
                              <w:drawing>
                                <wp:inline distT="0" distB="0" distL="0" distR="0" wp14:anchorId="26399849" wp14:editId="0A93EA3C">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DB7DC"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F07C40" w:rsidRDefault="00F07C40" w:rsidP="00BF45FA">
                      <w:r>
                        <w:rPr>
                          <w:noProof/>
                          <w:lang w:eastAsia="en-GB"/>
                        </w:rPr>
                        <w:drawing>
                          <wp:inline distT="0" distB="0" distL="0" distR="0" wp14:anchorId="26399849" wp14:editId="0A93EA3C">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069DE39D" wp14:editId="7231B794">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6F0881"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785C95C8" wp14:editId="12EB24F3">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61F54B87" wp14:editId="1A5F5E4D">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57B164CC" wp14:editId="4B74C21F">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5947FB33" wp14:editId="397CA87F">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F07C40" w:rsidRPr="00D324BE" w:rsidRDefault="00F07C40"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Pr>
                                <w:rFonts w:ascii="Arial" w:hAnsi="Arial" w:cs="Arial"/>
                                <w:b/>
                                <w:color w:val="FFFFFF" w:themeColor="background1"/>
                                <w:sz w:val="22"/>
                                <w:szCs w:val="22"/>
                              </w:rPr>
                              <w:t>Estates Surveyor</w:t>
                            </w:r>
                          </w:p>
                          <w:p w:rsidR="00F07C40" w:rsidRPr="00D324BE" w:rsidRDefault="00F07C40"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FC126E">
                              <w:rPr>
                                <w:rFonts w:ascii="Arial" w:hAnsi="Arial" w:cs="Arial"/>
                                <w:b/>
                                <w:color w:val="FFFFFF" w:themeColor="background1"/>
                                <w:sz w:val="22"/>
                                <w:szCs w:val="22"/>
                              </w:rPr>
                              <w:t>Reading, Exeter</w:t>
                            </w:r>
                          </w:p>
                          <w:p w:rsidR="00F07C40" w:rsidRPr="00D324BE" w:rsidRDefault="00F07C40"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C126E">
                              <w:rPr>
                                <w:rFonts w:ascii="Arial" w:hAnsi="Arial" w:cs="Arial"/>
                                <w:b/>
                                <w:color w:val="FFFFFF" w:themeColor="background1"/>
                                <w:sz w:val="22"/>
                                <w:szCs w:val="22"/>
                              </w:rPr>
                              <w:t>Jan 2020</w:t>
                            </w:r>
                          </w:p>
                          <w:p w:rsidR="00F07C40" w:rsidRPr="00D324BE" w:rsidRDefault="00F07C40"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C32C6">
                              <w:rPr>
                                <w:rFonts w:ascii="Arial" w:hAnsi="Arial" w:cs="Arial"/>
                                <w:b/>
                                <w:color w:val="FFFFFF" w:themeColor="background1"/>
                                <w:sz w:val="22"/>
                                <w:szCs w:val="22"/>
                              </w:rPr>
                              <w:t xml:space="preserve"> </w:t>
                            </w:r>
                            <w:r w:rsidR="00FC126E">
                              <w:rPr>
                                <w:rFonts w:ascii="Arial" w:hAnsi="Arial" w:cs="Arial"/>
                                <w:b/>
                                <w:color w:val="FFFFFF" w:themeColor="background1"/>
                                <w:sz w:val="22"/>
                                <w:szCs w:val="22"/>
                              </w:rPr>
                              <w:t>14037</w:t>
                            </w:r>
                          </w:p>
                          <w:p w:rsidR="00F07C40" w:rsidRDefault="00F07C40" w:rsidP="00716DBB">
                            <w:pPr>
                              <w:spacing w:before="120" w:after="480"/>
                              <w:ind w:left="1021"/>
                              <w:rPr>
                                <w:rFonts w:ascii="Arial" w:hAnsi="Arial" w:cs="Arial"/>
                                <w:color w:val="FFFFFF"/>
                                <w:sz w:val="60"/>
                                <w:szCs w:val="60"/>
                              </w:rPr>
                            </w:pPr>
                          </w:p>
                          <w:p w:rsidR="00F07C40" w:rsidRPr="002F0588" w:rsidRDefault="00F07C40"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F07C40" w:rsidRPr="002F0588" w:rsidRDefault="00F07C40"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F07C40" w:rsidRPr="002F0588" w:rsidRDefault="00F07C4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F07C40" w:rsidRPr="002F0588" w:rsidRDefault="00F07C4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F07C40" w:rsidRPr="002F0588" w:rsidRDefault="00F07C40"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F07C40" w:rsidRPr="002F0588" w:rsidRDefault="00F07C40"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947FB33"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F07C40" w:rsidRPr="00D324BE" w:rsidRDefault="00F07C40"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Pr>
                          <w:rFonts w:ascii="Arial" w:hAnsi="Arial" w:cs="Arial"/>
                          <w:b/>
                          <w:color w:val="FFFFFF" w:themeColor="background1"/>
                          <w:sz w:val="22"/>
                          <w:szCs w:val="22"/>
                        </w:rPr>
                        <w:t>Estates Surveyor</w:t>
                      </w:r>
                    </w:p>
                    <w:p w:rsidR="00F07C40" w:rsidRPr="00D324BE" w:rsidRDefault="00F07C40"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FC126E">
                        <w:rPr>
                          <w:rFonts w:ascii="Arial" w:hAnsi="Arial" w:cs="Arial"/>
                          <w:b/>
                          <w:color w:val="FFFFFF" w:themeColor="background1"/>
                          <w:sz w:val="22"/>
                          <w:szCs w:val="22"/>
                        </w:rPr>
                        <w:t>Reading, Exeter</w:t>
                      </w:r>
                    </w:p>
                    <w:p w:rsidR="00F07C40" w:rsidRPr="00D324BE" w:rsidRDefault="00F07C40"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C126E">
                        <w:rPr>
                          <w:rFonts w:ascii="Arial" w:hAnsi="Arial" w:cs="Arial"/>
                          <w:b/>
                          <w:color w:val="FFFFFF" w:themeColor="background1"/>
                          <w:sz w:val="22"/>
                          <w:szCs w:val="22"/>
                        </w:rPr>
                        <w:t>Jan 2020</w:t>
                      </w:r>
                    </w:p>
                    <w:p w:rsidR="00F07C40" w:rsidRPr="00D324BE" w:rsidRDefault="00F07C40"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C32C6">
                        <w:rPr>
                          <w:rFonts w:ascii="Arial" w:hAnsi="Arial" w:cs="Arial"/>
                          <w:b/>
                          <w:color w:val="FFFFFF" w:themeColor="background1"/>
                          <w:sz w:val="22"/>
                          <w:szCs w:val="22"/>
                        </w:rPr>
                        <w:t xml:space="preserve"> </w:t>
                      </w:r>
                      <w:r w:rsidR="00FC126E">
                        <w:rPr>
                          <w:rFonts w:ascii="Arial" w:hAnsi="Arial" w:cs="Arial"/>
                          <w:b/>
                          <w:color w:val="FFFFFF" w:themeColor="background1"/>
                          <w:sz w:val="22"/>
                          <w:szCs w:val="22"/>
                        </w:rPr>
                        <w:t>14037</w:t>
                      </w:r>
                    </w:p>
                    <w:p w:rsidR="00F07C40" w:rsidRDefault="00F07C40" w:rsidP="00716DBB">
                      <w:pPr>
                        <w:spacing w:before="120" w:after="480"/>
                        <w:ind w:left="1021"/>
                        <w:rPr>
                          <w:rFonts w:ascii="Arial" w:hAnsi="Arial" w:cs="Arial"/>
                          <w:color w:val="FFFFFF"/>
                          <w:sz w:val="60"/>
                          <w:szCs w:val="60"/>
                        </w:rPr>
                      </w:pPr>
                    </w:p>
                    <w:p w:rsidR="00F07C40" w:rsidRPr="002F0588" w:rsidRDefault="00F07C40"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F07C40" w:rsidRPr="002F0588" w:rsidRDefault="00F07C40"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F07C40" w:rsidRPr="002F0588" w:rsidRDefault="00F07C4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F07C40" w:rsidRPr="002F0588" w:rsidRDefault="00F07C4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F07C40" w:rsidRPr="002F0588" w:rsidRDefault="00F07C40"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F07C40" w:rsidRPr="002F0588" w:rsidRDefault="00F07C40"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7E58E939" wp14:editId="33F82EC9">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5327B141" wp14:editId="34C7FB75">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lastRenderedPageBreak/>
        <w:drawing>
          <wp:inline distT="0" distB="0" distL="0" distR="0" wp14:anchorId="7706801B" wp14:editId="4F6D8C63">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14:anchorId="38AF801E" wp14:editId="3FD2C3AF">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 xml:space="preserve">We protect and improve the quality of water, making sure there is enough for people, businesses, agriculture and the environment. Our work helps to ensure people can enjoy the water environment through </w:t>
      </w:r>
      <w:r w:rsidRPr="00CF4B42">
        <w:rPr>
          <w:rFonts w:ascii="Arial" w:hAnsi="Arial" w:cs="Arial"/>
          <w:sz w:val="22"/>
          <w:szCs w:val="22"/>
        </w:rPr>
        <w:lastRenderedPageBreak/>
        <w:t>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6108B3"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6108B3"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13A9E0AD" wp14:editId="771D06FD">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F07C40" w:rsidRDefault="00F07C40"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9E0AD"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F07C40" w:rsidRDefault="00F07C40"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2FA21651" wp14:editId="783EE56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7C40" w:rsidRDefault="00F07C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21651"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F07C40" w:rsidRDefault="00F07C40"/>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1FF2D724" wp14:editId="42344157">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A33A83" w:rsidRPr="005955E7" w:rsidRDefault="00A33A83" w:rsidP="00A33A83">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5955E7">
        <w:rPr>
          <w:rFonts w:ascii="Arial" w:hAnsi="Arial" w:cs="Arial"/>
          <w:sz w:val="22"/>
          <w:szCs w:val="22"/>
        </w:rPr>
        <w:t>£</w:t>
      </w:r>
      <w:r w:rsidR="00FC126E">
        <w:rPr>
          <w:rFonts w:ascii="Arial" w:hAnsi="Arial" w:cs="Arial"/>
          <w:sz w:val="22"/>
          <w:szCs w:val="22"/>
        </w:rPr>
        <w:t>35,577</w:t>
      </w:r>
      <w:r w:rsidRPr="005955E7">
        <w:rPr>
          <w:rFonts w:ascii="Arial" w:hAnsi="Arial" w:cs="Arial"/>
          <w:sz w:val="22"/>
          <w:szCs w:val="22"/>
        </w:rPr>
        <w:t xml:space="preserve"> (pro-rata - if part time or an assignment)</w:t>
      </w:r>
    </w:p>
    <w:p w:rsidR="00A33A83" w:rsidRPr="00E01AC5" w:rsidRDefault="00A33A83" w:rsidP="00A33A83">
      <w:pPr>
        <w:pStyle w:val="PlainText"/>
        <w:spacing w:line="276" w:lineRule="auto"/>
        <w:rPr>
          <w:rFonts w:ascii="Arial" w:hAnsi="Arial" w:cs="Arial"/>
          <w:color w:val="FF0000"/>
          <w:sz w:val="22"/>
          <w:szCs w:val="22"/>
        </w:rPr>
      </w:pPr>
    </w:p>
    <w:p w:rsidR="00A33A83" w:rsidRPr="005955E7" w:rsidRDefault="00A33A83" w:rsidP="00A33A83">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1D0C9F">
        <w:rPr>
          <w:rFonts w:ascii="Arial" w:hAnsi="Arial" w:cs="Arial"/>
          <w:sz w:val="22"/>
          <w:szCs w:val="22"/>
        </w:rPr>
        <w:t xml:space="preserve">1 vacancy in Reading and 1 vacancy in </w:t>
      </w:r>
      <w:r w:rsidR="00FC126E">
        <w:rPr>
          <w:rFonts w:ascii="Arial" w:hAnsi="Arial" w:cs="Arial"/>
          <w:sz w:val="22"/>
          <w:szCs w:val="22"/>
        </w:rPr>
        <w:t>Exeter</w:t>
      </w:r>
    </w:p>
    <w:p w:rsidR="00A33A83" w:rsidRPr="002F0588" w:rsidRDefault="00A33A83" w:rsidP="00A33A83">
      <w:pPr>
        <w:pStyle w:val="PlainText"/>
        <w:spacing w:line="276" w:lineRule="auto"/>
        <w:rPr>
          <w:rFonts w:ascii="Arial" w:hAnsi="Arial" w:cs="Arial"/>
          <w:sz w:val="22"/>
          <w:szCs w:val="22"/>
        </w:rPr>
      </w:pPr>
    </w:p>
    <w:p w:rsidR="00A33A83" w:rsidRPr="00E01AC5" w:rsidRDefault="00A33A83" w:rsidP="00A33A83">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Pr="005955E7">
        <w:rPr>
          <w:rFonts w:ascii="Arial" w:hAnsi="Arial" w:cs="Arial"/>
          <w:sz w:val="22"/>
          <w:szCs w:val="22"/>
        </w:rPr>
        <w:t>37 hours, permanent contract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lastRenderedPageBreak/>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A33A83">
        <w:rPr>
          <w:rFonts w:ascii="Arial" w:hAnsi="Arial" w:cs="Arial"/>
          <w:sz w:val="22"/>
          <w:szCs w:val="22"/>
        </w:rPr>
        <w:t xml:space="preserve"> allowance in this role will be </w:t>
      </w:r>
      <w:r w:rsidR="00FC126E">
        <w:rPr>
          <w:rFonts w:ascii="Arial" w:hAnsi="Arial" w:cs="Arial"/>
          <w:sz w:val="22"/>
          <w:szCs w:val="22"/>
        </w:rPr>
        <w:t>27</w:t>
      </w:r>
      <w:r w:rsidR="00A33A83" w:rsidRPr="00363B2A">
        <w:rPr>
          <w:rFonts w:ascii="Arial" w:hAnsi="Arial" w:cs="Arial"/>
          <w:sz w:val="22"/>
          <w:szCs w:val="22"/>
        </w:rPr>
        <w:t xml:space="preserve"> </w:t>
      </w:r>
      <w:r w:rsidR="00981120" w:rsidRPr="00363B2A">
        <w:rPr>
          <w:rFonts w:ascii="Arial" w:hAnsi="Arial" w:cs="Arial"/>
          <w:sz w:val="22"/>
          <w:szCs w:val="22"/>
        </w:rPr>
        <w:t xml:space="preserve">days </w:t>
      </w:r>
      <w:r w:rsidR="00981120" w:rsidRPr="00981120">
        <w:rPr>
          <w:rFonts w:ascii="Arial" w:hAnsi="Arial" w:cs="Arial"/>
          <w:sz w:val="22"/>
          <w:szCs w:val="22"/>
        </w:rPr>
        <w:t xml:space="preserve">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69BB8876" wp14:editId="5A6EF93F">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B1049E">
      <w:pPr>
        <w:pStyle w:val="PlainText"/>
        <w:spacing w:line="276" w:lineRule="auto"/>
        <w:ind w:left="2127" w:hanging="2127"/>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B1049E">
      <w:pPr>
        <w:pStyle w:val="PlainText"/>
        <w:spacing w:line="276" w:lineRule="auto"/>
        <w:ind w:left="2127" w:hanging="2127"/>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B1049E">
      <w:pPr>
        <w:pStyle w:val="PlainText"/>
        <w:spacing w:line="276" w:lineRule="auto"/>
        <w:ind w:left="2127" w:hanging="2127"/>
        <w:rPr>
          <w:rFonts w:ascii="Arial" w:hAnsi="Arial" w:cs="Arial"/>
          <w:sz w:val="22"/>
          <w:szCs w:val="22"/>
        </w:rPr>
      </w:pPr>
      <w:r w:rsidRPr="002F0588">
        <w:rPr>
          <w:rFonts w:ascii="Arial" w:hAnsi="Arial" w:cs="Arial"/>
          <w:b/>
          <w:color w:val="004C84"/>
          <w:sz w:val="22"/>
          <w:szCs w:val="22"/>
        </w:rPr>
        <w:lastRenderedPageBreak/>
        <w:t>Relocation:</w:t>
      </w:r>
      <w:r w:rsidRPr="002F0588">
        <w:rPr>
          <w:rFonts w:ascii="Arial" w:hAnsi="Arial" w:cs="Arial"/>
          <w:sz w:val="22"/>
          <w:szCs w:val="22"/>
        </w:rPr>
        <w:t xml:space="preserve"> </w:t>
      </w:r>
      <w:r w:rsidR="00B1049E">
        <w:rPr>
          <w:rFonts w:ascii="Arial" w:hAnsi="Arial" w:cs="Arial"/>
          <w:sz w:val="22"/>
          <w:szCs w:val="22"/>
        </w:rPr>
        <w:tab/>
      </w:r>
      <w:r w:rsidRPr="002F0588">
        <w:rPr>
          <w:rFonts w:ascii="Arial" w:hAnsi="Arial" w:cs="Arial"/>
          <w:sz w:val="22"/>
          <w:szCs w:val="22"/>
        </w:rPr>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910E02" w:rsidP="00910E02">
      <w:pPr>
        <w:rPr>
          <w:rFonts w:ascii="Arial" w:hAnsi="Arial" w:cs="Arial"/>
          <w:color w:val="FF0000"/>
          <w:sz w:val="22"/>
          <w:szCs w:val="22"/>
        </w:rPr>
      </w:pPr>
      <w:r w:rsidRPr="002F0588">
        <w:rPr>
          <w:rFonts w:ascii="Arial" w:hAnsi="Arial" w:cs="Arial"/>
          <w:b/>
          <w:color w:val="004C84"/>
          <w:sz w:val="22"/>
          <w:szCs w:val="22"/>
        </w:rPr>
        <w:t>Lease car:</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B1049E">
        <w:rPr>
          <w:rFonts w:ascii="Arial" w:hAnsi="Arial" w:cs="Arial"/>
          <w:sz w:val="22"/>
          <w:szCs w:val="22"/>
        </w:rPr>
        <w:t>This role includes a lease car (a full and current Driving Licence is required).</w:t>
      </w: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6E5CD2AE" wp14:editId="7A0B5385">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7D4D42" w:rsidRDefault="00DF7984" w:rsidP="00DF7984">
      <w:pPr>
        <w:shd w:val="clear" w:color="auto" w:fill="FFFFFF"/>
        <w:rPr>
          <w:rFonts w:ascii="Arial" w:eastAsia="Times New Roman" w:hAnsi="Arial" w:cs="Arial"/>
          <w:sz w:val="22"/>
          <w:szCs w:val="22"/>
          <w:lang w:val="en" w:eastAsia="en-GB"/>
        </w:rPr>
      </w:pPr>
      <w:r w:rsidRPr="007D4D42">
        <w:rPr>
          <w:rFonts w:ascii="Arial" w:eastAsia="Times New Roman" w:hAnsi="Arial" w:cs="Arial"/>
          <w:sz w:val="22"/>
          <w:szCs w:val="22"/>
          <w:lang w:val="en" w:eastAsia="en-GB"/>
        </w:rPr>
        <w:t>Our advert describes the da</w:t>
      </w:r>
      <w:r w:rsidR="00920C49" w:rsidRPr="007D4D42">
        <w:rPr>
          <w:rFonts w:ascii="Arial" w:eastAsia="Times New Roman" w:hAnsi="Arial" w:cs="Arial"/>
          <w:sz w:val="22"/>
          <w:szCs w:val="22"/>
          <w:lang w:val="en" w:eastAsia="en-GB"/>
        </w:rPr>
        <w:t xml:space="preserve">y to day activities of the role, the team it operates within and the </w:t>
      </w:r>
      <w:r w:rsidRPr="007D4D42">
        <w:rPr>
          <w:rFonts w:ascii="Arial" w:eastAsia="Times New Roman" w:hAnsi="Arial" w:cs="Arial"/>
          <w:sz w:val="22"/>
          <w:szCs w:val="22"/>
          <w:lang w:val="en" w:eastAsia="en-GB"/>
        </w:rPr>
        <w:t>skills</w:t>
      </w:r>
      <w:r w:rsidR="00920C49" w:rsidRPr="007D4D42">
        <w:rPr>
          <w:rFonts w:ascii="Arial" w:eastAsia="Times New Roman" w:hAnsi="Arial" w:cs="Arial"/>
          <w:sz w:val="22"/>
          <w:szCs w:val="22"/>
          <w:lang w:val="en" w:eastAsia="en-GB"/>
        </w:rPr>
        <w:t>/experience</w:t>
      </w:r>
      <w:r w:rsidRPr="007D4D42">
        <w:rPr>
          <w:rFonts w:ascii="Arial" w:eastAsia="Times New Roman" w:hAnsi="Arial" w:cs="Arial"/>
          <w:sz w:val="22"/>
          <w:szCs w:val="22"/>
          <w:lang w:val="en" w:eastAsia="en-GB"/>
        </w:rPr>
        <w:t xml:space="preserve"> </w:t>
      </w:r>
      <w:r w:rsidR="00920C49" w:rsidRPr="007D4D42">
        <w:rPr>
          <w:rFonts w:ascii="Arial" w:eastAsia="Times New Roman" w:hAnsi="Arial" w:cs="Arial"/>
          <w:sz w:val="22"/>
          <w:szCs w:val="22"/>
          <w:lang w:val="en" w:eastAsia="en-GB"/>
        </w:rPr>
        <w:t xml:space="preserve">we’re looking for from applicants.  This information </w:t>
      </w:r>
      <w:r w:rsidRPr="007D4D42">
        <w:rPr>
          <w:rFonts w:ascii="Arial" w:eastAsia="Times New Roman" w:hAnsi="Arial" w:cs="Arial"/>
          <w:sz w:val="22"/>
          <w:szCs w:val="22"/>
          <w:lang w:val="en" w:eastAsia="en-GB"/>
        </w:rPr>
        <w:t xml:space="preserve">should be read in conjunction with the job family </w:t>
      </w:r>
      <w:r w:rsidR="00920C49" w:rsidRPr="007D4D42">
        <w:rPr>
          <w:rFonts w:ascii="Arial" w:eastAsia="Times New Roman" w:hAnsi="Arial" w:cs="Arial"/>
          <w:sz w:val="22"/>
          <w:szCs w:val="22"/>
          <w:lang w:val="en" w:eastAsia="en-GB"/>
        </w:rPr>
        <w:t>role profile that we’ve provided.</w:t>
      </w:r>
    </w:p>
    <w:p w:rsidR="00DF7984" w:rsidRPr="007D4D42" w:rsidRDefault="00DF7984" w:rsidP="007E42E0">
      <w:pPr>
        <w:shd w:val="clear" w:color="auto" w:fill="FFFFFF"/>
        <w:rPr>
          <w:rFonts w:ascii="Arial" w:eastAsia="Times New Roman" w:hAnsi="Arial" w:cs="Arial"/>
          <w:sz w:val="22"/>
          <w:szCs w:val="22"/>
          <w:lang w:val="en" w:eastAsia="en-GB"/>
        </w:rPr>
      </w:pPr>
    </w:p>
    <w:p w:rsidR="007E42E0" w:rsidRPr="007D4D42" w:rsidRDefault="00920C49" w:rsidP="007E42E0">
      <w:pPr>
        <w:shd w:val="clear" w:color="auto" w:fill="FFFFFF"/>
        <w:rPr>
          <w:rFonts w:ascii="Arial" w:eastAsia="Times New Roman" w:hAnsi="Arial" w:cs="Arial"/>
          <w:sz w:val="22"/>
          <w:szCs w:val="22"/>
          <w:lang w:val="en" w:eastAsia="en-GB"/>
        </w:rPr>
      </w:pPr>
      <w:r w:rsidRPr="007D4D42">
        <w:rPr>
          <w:rFonts w:ascii="Arial" w:eastAsia="Times New Roman" w:hAnsi="Arial" w:cs="Arial"/>
          <w:sz w:val="22"/>
          <w:szCs w:val="22"/>
          <w:lang w:val="en" w:eastAsia="en-GB"/>
        </w:rPr>
        <w:t>In the Environment Agency, o</w:t>
      </w:r>
      <w:r w:rsidR="007E42E0" w:rsidRPr="007D4D42">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7D4D42" w:rsidRDefault="007E42E0" w:rsidP="007E42E0">
      <w:pPr>
        <w:shd w:val="clear" w:color="auto" w:fill="FFFFFF"/>
        <w:rPr>
          <w:rFonts w:ascii="Arial" w:eastAsia="Times New Roman" w:hAnsi="Arial" w:cs="Arial"/>
          <w:sz w:val="22"/>
          <w:szCs w:val="22"/>
          <w:lang w:val="en" w:eastAsia="en-GB"/>
        </w:rPr>
      </w:pPr>
    </w:p>
    <w:p w:rsidR="00920C49" w:rsidRPr="007D4D42" w:rsidRDefault="00920C49" w:rsidP="00920C49">
      <w:pPr>
        <w:pStyle w:val="PlainText"/>
        <w:spacing w:after="120" w:line="276" w:lineRule="auto"/>
        <w:rPr>
          <w:rFonts w:ascii="Arial" w:eastAsia="Times New Roman" w:hAnsi="Arial" w:cs="Arial"/>
          <w:color w:val="002A54"/>
          <w:sz w:val="22"/>
          <w:szCs w:val="22"/>
          <w:lang w:val="en" w:eastAsia="en-GB"/>
        </w:rPr>
      </w:pPr>
      <w:r w:rsidRPr="007D4D42">
        <w:rPr>
          <w:rFonts w:ascii="Arial" w:eastAsia="Times New Roman" w:hAnsi="Arial" w:cs="Arial"/>
          <w:sz w:val="22"/>
          <w:szCs w:val="22"/>
          <w:lang w:val="en" w:eastAsia="en-GB"/>
        </w:rPr>
        <w:t xml:space="preserve">The role of </w:t>
      </w:r>
      <w:r w:rsidR="001D0C9F">
        <w:rPr>
          <w:rFonts w:ascii="Arial" w:eastAsia="Times New Roman" w:hAnsi="Arial" w:cs="Arial"/>
          <w:sz w:val="22"/>
          <w:szCs w:val="22"/>
          <w:lang w:val="en" w:eastAsia="en-GB"/>
        </w:rPr>
        <w:t>Estates Surveyor</w:t>
      </w:r>
      <w:r w:rsidRPr="007D4D42">
        <w:rPr>
          <w:rFonts w:ascii="Arial" w:eastAsia="Times New Roman" w:hAnsi="Arial" w:cs="Arial"/>
          <w:color w:val="FF0000"/>
          <w:sz w:val="22"/>
          <w:szCs w:val="22"/>
          <w:lang w:val="en" w:eastAsia="en-GB"/>
        </w:rPr>
        <w:t xml:space="preserve"> </w:t>
      </w:r>
      <w:r w:rsidRPr="007D4D42">
        <w:rPr>
          <w:rFonts w:ascii="Arial" w:eastAsia="Times New Roman" w:hAnsi="Arial" w:cs="Arial"/>
          <w:sz w:val="22"/>
          <w:szCs w:val="22"/>
          <w:lang w:val="en" w:eastAsia="en-GB"/>
        </w:rPr>
        <w:t xml:space="preserve">fits into </w:t>
      </w:r>
      <w:proofErr w:type="gramStart"/>
      <w:r w:rsidRPr="007D4D42">
        <w:rPr>
          <w:rFonts w:ascii="Arial" w:eastAsia="Times New Roman" w:hAnsi="Arial" w:cs="Arial"/>
          <w:sz w:val="22"/>
          <w:szCs w:val="22"/>
          <w:lang w:val="en" w:eastAsia="en-GB"/>
        </w:rPr>
        <w:t xml:space="preserve">our </w:t>
      </w:r>
      <w:r w:rsidRPr="007D4D42">
        <w:rPr>
          <w:rFonts w:ascii="Arial" w:eastAsia="Times New Roman" w:hAnsi="Arial" w:cs="Arial"/>
          <w:color w:val="000000" w:themeColor="text1"/>
          <w:sz w:val="22"/>
          <w:szCs w:val="22"/>
          <w:lang w:val="en" w:eastAsia="en-GB"/>
        </w:rPr>
        <w:t xml:space="preserve"> </w:t>
      </w:r>
      <w:r w:rsidRPr="007D4D42">
        <w:rPr>
          <w:rFonts w:ascii="Arial" w:eastAsia="Times New Roman" w:hAnsi="Arial" w:cs="Arial"/>
          <w:sz w:val="22"/>
          <w:szCs w:val="22"/>
          <w:lang w:val="en" w:eastAsia="en-GB"/>
        </w:rPr>
        <w:t>job</w:t>
      </w:r>
      <w:proofErr w:type="gramEnd"/>
      <w:r w:rsidRPr="007D4D42">
        <w:rPr>
          <w:rFonts w:ascii="Arial" w:eastAsia="Times New Roman" w:hAnsi="Arial" w:cs="Arial"/>
          <w:sz w:val="22"/>
          <w:szCs w:val="22"/>
          <w:lang w:val="en" w:eastAsia="en-GB"/>
        </w:rPr>
        <w:t xml:space="preserve"> family at grade</w:t>
      </w:r>
      <w:r w:rsidR="001D0C9F">
        <w:rPr>
          <w:rFonts w:ascii="Arial" w:eastAsia="Times New Roman" w:hAnsi="Arial" w:cs="Arial"/>
          <w:sz w:val="22"/>
          <w:szCs w:val="22"/>
          <w:lang w:val="en" w:eastAsia="en-GB"/>
        </w:rPr>
        <w:t xml:space="preserve"> 5.</w:t>
      </w:r>
      <w:r w:rsidRPr="007D4D42">
        <w:rPr>
          <w:rFonts w:ascii="Arial" w:eastAsia="Times New Roman" w:hAnsi="Arial" w:cs="Arial"/>
          <w:color w:val="FF0000"/>
          <w:sz w:val="22"/>
          <w:szCs w:val="22"/>
          <w:lang w:val="en" w:eastAsia="en-GB"/>
        </w:rPr>
        <w:t xml:space="preserve"> </w:t>
      </w:r>
    </w:p>
    <w:p w:rsidR="007E42E0" w:rsidRPr="007D4D42" w:rsidRDefault="007E42E0" w:rsidP="007E42E0">
      <w:pPr>
        <w:shd w:val="clear" w:color="auto" w:fill="FFFFFF"/>
        <w:rPr>
          <w:rFonts w:ascii="Arial" w:eastAsia="Times New Roman" w:hAnsi="Arial" w:cs="Arial"/>
          <w:sz w:val="22"/>
          <w:szCs w:val="22"/>
          <w:lang w:val="en" w:eastAsia="en-GB"/>
        </w:rPr>
      </w:pPr>
      <w:r w:rsidRPr="007D4D42">
        <w:rPr>
          <w:rFonts w:ascii="Arial" w:eastAsia="Times New Roman" w:hAnsi="Arial" w:cs="Arial"/>
          <w:sz w:val="22"/>
          <w:szCs w:val="22"/>
          <w:lang w:val="en" w:eastAsia="en-GB"/>
        </w:rPr>
        <w:t xml:space="preserve">Please contact </w:t>
      </w:r>
      <w:r w:rsidR="00F2543C" w:rsidRPr="007D4D42">
        <w:rPr>
          <w:rFonts w:ascii="Arial" w:eastAsia="Times New Roman" w:hAnsi="Arial" w:cs="Arial"/>
          <w:sz w:val="22"/>
          <w:szCs w:val="22"/>
          <w:lang w:val="en" w:eastAsia="en-GB"/>
        </w:rPr>
        <w:t>the Estates Recruitment Team (</w:t>
      </w:r>
      <w:hyperlink r:id="rId28" w:history="1">
        <w:r w:rsidR="00F2543C" w:rsidRPr="007D4D42">
          <w:rPr>
            <w:rStyle w:val="Hyperlink"/>
            <w:rFonts w:ascii="Arial" w:eastAsia="Times New Roman" w:hAnsi="Arial" w:cs="Arial"/>
            <w:sz w:val="22"/>
            <w:szCs w:val="22"/>
            <w:lang w:val="en" w:eastAsia="en-GB"/>
          </w:rPr>
          <w:t>recruitmentestates@environment-agency.gov.uk</w:t>
        </w:r>
      </w:hyperlink>
      <w:r w:rsidR="00F2543C" w:rsidRPr="007D4D42">
        <w:rPr>
          <w:rFonts w:ascii="Arial" w:eastAsia="Times New Roman" w:hAnsi="Arial" w:cs="Arial"/>
          <w:sz w:val="22"/>
          <w:szCs w:val="22"/>
          <w:lang w:val="en" w:eastAsia="en-GB"/>
        </w:rPr>
        <w:t xml:space="preserve">) </w:t>
      </w:r>
      <w:r w:rsidR="00B1049E">
        <w:rPr>
          <w:rFonts w:ascii="Arial" w:eastAsia="Times New Roman" w:hAnsi="Arial" w:cs="Arial"/>
          <w:sz w:val="22"/>
          <w:szCs w:val="22"/>
          <w:lang w:val="en" w:eastAsia="en-GB"/>
        </w:rPr>
        <w:t>if you would like</w:t>
      </w:r>
      <w:r w:rsidR="00F2543C" w:rsidRPr="007D4D42">
        <w:rPr>
          <w:rFonts w:ascii="Arial" w:eastAsia="Times New Roman" w:hAnsi="Arial" w:cs="Arial"/>
          <w:sz w:val="22"/>
          <w:szCs w:val="22"/>
          <w:lang w:val="en" w:eastAsia="en-GB"/>
        </w:rPr>
        <w:t xml:space="preserve"> to </w:t>
      </w:r>
      <w:r w:rsidRPr="007D4D42">
        <w:rPr>
          <w:rFonts w:ascii="Arial" w:eastAsia="Times New Roman" w:hAnsi="Arial" w:cs="Arial"/>
          <w:sz w:val="22"/>
          <w:szCs w:val="22"/>
          <w:lang w:val="en" w:eastAsia="en-GB"/>
        </w:rPr>
        <w:t>discuss the role in more detail.</w:t>
      </w:r>
    </w:p>
    <w:p w:rsidR="001F4149" w:rsidRDefault="001F4149" w:rsidP="00BF4C60">
      <w:pPr>
        <w:pStyle w:val="NoSpacing"/>
        <w:rPr>
          <w:rFonts w:ascii="Arial" w:hAnsi="Arial" w:cs="Arial"/>
          <w:b/>
          <w:color w:val="244061" w:themeColor="accent1" w:themeShade="80"/>
          <w:sz w:val="24"/>
          <w:szCs w:val="24"/>
        </w:rPr>
      </w:pPr>
    </w:p>
    <w:p w:rsidR="00BF4C60" w:rsidRPr="00633399" w:rsidRDefault="00BF4C60" w:rsidP="00BF4C60">
      <w:pPr>
        <w:pStyle w:val="NoSpacing"/>
        <w:rPr>
          <w:rFonts w:ascii="Arial" w:hAnsi="Arial" w:cs="Arial"/>
          <w:b/>
          <w:color w:val="244061" w:themeColor="accent1" w:themeShade="80"/>
          <w:sz w:val="24"/>
          <w:szCs w:val="24"/>
        </w:rPr>
      </w:pPr>
      <w:r w:rsidRPr="00633399">
        <w:rPr>
          <w:rFonts w:ascii="Arial" w:hAnsi="Arial" w:cs="Arial"/>
          <w:b/>
          <w:color w:val="244061" w:themeColor="accent1" w:themeShade="80"/>
          <w:sz w:val="24"/>
          <w:szCs w:val="24"/>
        </w:rPr>
        <w:t xml:space="preserve">Environment Agency: Estates </w:t>
      </w:r>
    </w:p>
    <w:p w:rsidR="00BF4C60" w:rsidRPr="000B4BEB" w:rsidRDefault="00BF4C60" w:rsidP="00BF4C60">
      <w:pPr>
        <w:pStyle w:val="NoSpacing"/>
        <w:rPr>
          <w:rFonts w:ascii="Arial" w:hAnsi="Arial" w:cs="Arial"/>
          <w:sz w:val="20"/>
          <w:szCs w:val="20"/>
        </w:rPr>
      </w:pPr>
    </w:p>
    <w:p w:rsidR="00F2543C" w:rsidRDefault="00BF4C60" w:rsidP="00F2543C">
      <w:pPr>
        <w:pStyle w:val="NoSpacing"/>
        <w:spacing w:line="276" w:lineRule="auto"/>
        <w:rPr>
          <w:rFonts w:ascii="Arial" w:hAnsi="Arial" w:cs="Arial"/>
        </w:rPr>
      </w:pPr>
      <w:r w:rsidRPr="00BF4C60">
        <w:rPr>
          <w:rFonts w:ascii="Arial" w:hAnsi="Arial" w:cs="Arial"/>
        </w:rPr>
        <w:t>For us, a surveying career is more than providing expert, professional support to our business: it’s about making a real difference to the environment.  With landholdings ex</w:t>
      </w:r>
      <w:r w:rsidR="00F2543C">
        <w:rPr>
          <w:rFonts w:ascii="Arial" w:hAnsi="Arial" w:cs="Arial"/>
        </w:rPr>
        <w:t xml:space="preserve">tending to some 26,000 hectares, Estates is at the heart of delivering the Environment Agency’s </w:t>
      </w:r>
      <w:r w:rsidRPr="00BF4C60">
        <w:rPr>
          <w:rFonts w:ascii="Arial" w:hAnsi="Arial" w:cs="Arial"/>
        </w:rPr>
        <w:t xml:space="preserve">£2.6 billion capital programme </w:t>
      </w:r>
      <w:r w:rsidR="00F2543C">
        <w:rPr>
          <w:rFonts w:ascii="Arial" w:hAnsi="Arial" w:cs="Arial"/>
        </w:rPr>
        <w:t xml:space="preserve">to better protect 300,000 homes.  Driving forward positive environmental outcomes for our local communities, </w:t>
      </w:r>
      <w:r w:rsidRPr="00BF4C60">
        <w:rPr>
          <w:rFonts w:ascii="Arial" w:hAnsi="Arial" w:cs="Arial"/>
        </w:rPr>
        <w:t xml:space="preserve">the future brings ever-evolving challenges and new exciting opportunities </w:t>
      </w:r>
      <w:r w:rsidR="00F2543C">
        <w:rPr>
          <w:rFonts w:ascii="Arial" w:hAnsi="Arial" w:cs="Arial"/>
        </w:rPr>
        <w:t>us</w:t>
      </w:r>
      <w:r w:rsidRPr="00BF4C60">
        <w:rPr>
          <w:rFonts w:ascii="Arial" w:hAnsi="Arial" w:cs="Arial"/>
        </w:rPr>
        <w:t xml:space="preserve">.  </w:t>
      </w:r>
    </w:p>
    <w:p w:rsidR="00F2543C" w:rsidRDefault="00F2543C" w:rsidP="00F2543C">
      <w:pPr>
        <w:pStyle w:val="NoSpacing"/>
        <w:spacing w:line="276" w:lineRule="auto"/>
        <w:rPr>
          <w:rFonts w:ascii="Arial" w:hAnsi="Arial" w:cs="Arial"/>
        </w:rPr>
      </w:pPr>
    </w:p>
    <w:p w:rsidR="00BF4C60" w:rsidRPr="00BF4C60" w:rsidRDefault="00BF4C60" w:rsidP="00F2543C">
      <w:pPr>
        <w:pStyle w:val="NoSpacing"/>
        <w:spacing w:line="276" w:lineRule="auto"/>
        <w:rPr>
          <w:rFonts w:ascii="Arial" w:hAnsi="Arial" w:cs="Arial"/>
        </w:rPr>
      </w:pPr>
      <w:r w:rsidRPr="00BF4C60">
        <w:rPr>
          <w:rFonts w:ascii="Arial" w:hAnsi="Arial" w:cs="Arial"/>
        </w:rPr>
        <w:t xml:space="preserve">Core to the delivery of the Agency's </w:t>
      </w:r>
      <w:hyperlink r:id="rId29" w:history="1">
        <w:r w:rsidRPr="00BF4C60">
          <w:rPr>
            <w:rStyle w:val="Hyperlink"/>
            <w:rFonts w:ascii="Arial" w:hAnsi="Arial" w:cs="Arial"/>
          </w:rPr>
          <w:t>Ambition to 2020</w:t>
        </w:r>
      </w:hyperlink>
      <w:r w:rsidRPr="00BF4C60">
        <w:rPr>
          <w:rFonts w:ascii="Arial" w:hAnsi="Arial" w:cs="Arial"/>
        </w:rPr>
        <w:t xml:space="preserve"> and the </w:t>
      </w:r>
      <w:hyperlink r:id="rId30" w:history="1">
        <w:r w:rsidRPr="00BF4C60">
          <w:rPr>
            <w:rStyle w:val="Hyperlink"/>
            <w:rFonts w:ascii="Arial" w:hAnsi="Arial" w:cs="Arial"/>
          </w:rPr>
          <w:t>Government’s landmark 25 Year Environment Plan</w:t>
        </w:r>
      </w:hyperlink>
      <w:r w:rsidRPr="00BF4C60">
        <w:rPr>
          <w:rFonts w:ascii="Arial" w:hAnsi="Arial" w:cs="Arial"/>
        </w:rPr>
        <w:t xml:space="preserve">, </w:t>
      </w:r>
      <w:r w:rsidR="00F2543C">
        <w:rPr>
          <w:rFonts w:ascii="Arial" w:hAnsi="Arial" w:cs="Arial"/>
        </w:rPr>
        <w:t>we’re</w:t>
      </w:r>
      <w:r w:rsidRPr="00BF4C60">
        <w:rPr>
          <w:rFonts w:ascii="Arial" w:hAnsi="Arial" w:cs="Arial"/>
        </w:rPr>
        <w:t xml:space="preserve"> committed to being exemplary and providing a professional service, that exceeds customer expectations and delivers value for money.  </w:t>
      </w:r>
    </w:p>
    <w:p w:rsidR="00BF4C60" w:rsidRPr="00BF4C60" w:rsidRDefault="00BF4C60" w:rsidP="00BF4C60">
      <w:pPr>
        <w:pStyle w:val="NoSpacing"/>
        <w:rPr>
          <w:rFonts w:ascii="Arial" w:hAnsi="Arial" w:cs="Arial"/>
        </w:rPr>
      </w:pPr>
    </w:p>
    <w:p w:rsidR="001F4149" w:rsidRDefault="001F4149" w:rsidP="00BF4C60">
      <w:pPr>
        <w:pStyle w:val="Default"/>
        <w:rPr>
          <w:b/>
          <w:color w:val="244061" w:themeColor="accent1" w:themeShade="80"/>
          <w:sz w:val="22"/>
          <w:szCs w:val="22"/>
          <w:lang w:eastAsia="en-US"/>
        </w:rPr>
      </w:pPr>
    </w:p>
    <w:p w:rsidR="001F4149" w:rsidRDefault="001F4149" w:rsidP="00BF4C60">
      <w:pPr>
        <w:pStyle w:val="Default"/>
        <w:rPr>
          <w:b/>
          <w:color w:val="244061" w:themeColor="accent1" w:themeShade="80"/>
          <w:sz w:val="22"/>
          <w:szCs w:val="22"/>
          <w:lang w:eastAsia="en-US"/>
        </w:rPr>
      </w:pPr>
    </w:p>
    <w:p w:rsidR="001F4149" w:rsidRDefault="001F4149" w:rsidP="00BF4C60">
      <w:pPr>
        <w:pStyle w:val="Default"/>
        <w:rPr>
          <w:b/>
          <w:color w:val="244061" w:themeColor="accent1" w:themeShade="80"/>
          <w:sz w:val="22"/>
          <w:szCs w:val="22"/>
          <w:lang w:eastAsia="en-US"/>
        </w:rPr>
      </w:pPr>
    </w:p>
    <w:p w:rsidR="001D0C9F" w:rsidRDefault="001D0C9F" w:rsidP="00BF4C60">
      <w:pPr>
        <w:pStyle w:val="Default"/>
        <w:rPr>
          <w:b/>
          <w:color w:val="244061" w:themeColor="accent1" w:themeShade="80"/>
          <w:sz w:val="22"/>
          <w:szCs w:val="22"/>
          <w:lang w:eastAsia="en-US"/>
        </w:rPr>
      </w:pPr>
    </w:p>
    <w:p w:rsidR="001D0C9F" w:rsidRDefault="001D0C9F" w:rsidP="00BF4C60">
      <w:pPr>
        <w:pStyle w:val="Default"/>
        <w:rPr>
          <w:b/>
          <w:color w:val="244061" w:themeColor="accent1" w:themeShade="80"/>
          <w:sz w:val="22"/>
          <w:szCs w:val="22"/>
          <w:lang w:eastAsia="en-US"/>
        </w:rPr>
      </w:pPr>
    </w:p>
    <w:p w:rsidR="007D4D42" w:rsidRDefault="007D4D42" w:rsidP="00BF4C60">
      <w:pPr>
        <w:pStyle w:val="Default"/>
        <w:rPr>
          <w:b/>
          <w:color w:val="244061" w:themeColor="accent1" w:themeShade="80"/>
          <w:sz w:val="22"/>
          <w:szCs w:val="22"/>
          <w:lang w:eastAsia="en-US"/>
        </w:rPr>
      </w:pPr>
    </w:p>
    <w:p w:rsidR="00B1049E" w:rsidRDefault="00B1049E" w:rsidP="00BF4C60">
      <w:pPr>
        <w:pStyle w:val="Default"/>
        <w:rPr>
          <w:b/>
          <w:color w:val="244061" w:themeColor="accent1" w:themeShade="80"/>
          <w:sz w:val="22"/>
          <w:szCs w:val="22"/>
          <w:lang w:eastAsia="en-US"/>
        </w:rPr>
      </w:pPr>
    </w:p>
    <w:p w:rsidR="00B1049E" w:rsidRDefault="00B1049E" w:rsidP="00BF4C60">
      <w:pPr>
        <w:pStyle w:val="Default"/>
        <w:rPr>
          <w:b/>
          <w:color w:val="244061" w:themeColor="accent1" w:themeShade="80"/>
          <w:sz w:val="22"/>
          <w:szCs w:val="22"/>
          <w:lang w:eastAsia="en-US"/>
        </w:rPr>
      </w:pPr>
    </w:p>
    <w:p w:rsidR="00B1049E" w:rsidRDefault="00B1049E" w:rsidP="00BF4C60">
      <w:pPr>
        <w:pStyle w:val="Default"/>
        <w:rPr>
          <w:b/>
          <w:color w:val="244061" w:themeColor="accent1" w:themeShade="80"/>
          <w:sz w:val="22"/>
          <w:szCs w:val="22"/>
          <w:lang w:eastAsia="en-US"/>
        </w:rPr>
      </w:pPr>
    </w:p>
    <w:p w:rsidR="00B1049E" w:rsidRDefault="00B1049E" w:rsidP="00BF4C60">
      <w:pPr>
        <w:pStyle w:val="Default"/>
        <w:rPr>
          <w:b/>
          <w:color w:val="244061" w:themeColor="accent1" w:themeShade="80"/>
          <w:sz w:val="22"/>
          <w:szCs w:val="22"/>
          <w:lang w:eastAsia="en-US"/>
        </w:rPr>
      </w:pPr>
    </w:p>
    <w:p w:rsidR="00BF4C60" w:rsidRPr="005D2517" w:rsidRDefault="00BF4C60" w:rsidP="00BF4C60">
      <w:pPr>
        <w:pStyle w:val="Default"/>
        <w:rPr>
          <w:b/>
          <w:color w:val="244061" w:themeColor="accent1" w:themeShade="80"/>
          <w:szCs w:val="22"/>
          <w:lang w:eastAsia="en-US"/>
        </w:rPr>
      </w:pPr>
      <w:r w:rsidRPr="005D2517">
        <w:rPr>
          <w:b/>
          <w:color w:val="244061" w:themeColor="accent1" w:themeShade="80"/>
          <w:szCs w:val="22"/>
          <w:lang w:eastAsia="en-US"/>
        </w:rPr>
        <w:t>National Estates – Our Role</w:t>
      </w:r>
    </w:p>
    <w:p w:rsidR="00BF4C60" w:rsidRPr="007865FE" w:rsidRDefault="00BF4C60" w:rsidP="007865FE">
      <w:pPr>
        <w:pStyle w:val="PlainText"/>
        <w:spacing w:line="276" w:lineRule="auto"/>
        <w:rPr>
          <w:rFonts w:ascii="Arial" w:hAnsi="Arial" w:cs="Arial"/>
          <w:sz w:val="22"/>
          <w:szCs w:val="22"/>
        </w:rPr>
      </w:pPr>
    </w:p>
    <w:p w:rsidR="00503306" w:rsidRDefault="00F2543C" w:rsidP="007865FE">
      <w:pPr>
        <w:pStyle w:val="PlainText"/>
        <w:spacing w:line="276" w:lineRule="auto"/>
        <w:rPr>
          <w:rFonts w:ascii="Arial" w:hAnsi="Arial" w:cs="Arial"/>
          <w:sz w:val="22"/>
          <w:szCs w:val="22"/>
        </w:rPr>
      </w:pPr>
      <w:r>
        <w:rPr>
          <w:rFonts w:ascii="Arial" w:hAnsi="Arial" w:cs="Arial"/>
          <w:sz w:val="22"/>
          <w:szCs w:val="22"/>
        </w:rPr>
        <w:t>We'</w:t>
      </w:r>
      <w:r w:rsidR="004046DF">
        <w:rPr>
          <w:rFonts w:ascii="Arial" w:hAnsi="Arial" w:cs="Arial"/>
          <w:sz w:val="22"/>
          <w:szCs w:val="22"/>
        </w:rPr>
        <w:t>r</w:t>
      </w:r>
      <w:r w:rsidR="00BF4C60">
        <w:rPr>
          <w:rFonts w:ascii="Arial" w:hAnsi="Arial" w:cs="Arial"/>
          <w:sz w:val="22"/>
          <w:szCs w:val="22"/>
        </w:rPr>
        <w:t>e a national service which</w:t>
      </w:r>
      <w:r w:rsidR="00BF4C60" w:rsidRPr="00C54B05">
        <w:rPr>
          <w:rFonts w:ascii="Arial" w:hAnsi="Arial" w:cs="Arial"/>
          <w:sz w:val="22"/>
          <w:szCs w:val="22"/>
        </w:rPr>
        <w:t xml:space="preserve"> comprises</w:t>
      </w:r>
      <w:r w:rsidR="00BF4C60">
        <w:rPr>
          <w:rFonts w:ascii="Arial" w:hAnsi="Arial" w:cs="Arial"/>
          <w:sz w:val="22"/>
          <w:szCs w:val="22"/>
        </w:rPr>
        <w:t xml:space="preserve"> of five</w:t>
      </w:r>
      <w:r w:rsidR="00BF4C60" w:rsidRPr="00C54B05">
        <w:rPr>
          <w:rFonts w:ascii="Arial" w:hAnsi="Arial" w:cs="Arial"/>
          <w:sz w:val="22"/>
          <w:szCs w:val="22"/>
        </w:rPr>
        <w:t xml:space="preserve"> operating units</w:t>
      </w:r>
      <w:r w:rsidR="00503306">
        <w:rPr>
          <w:rFonts w:ascii="Arial" w:hAnsi="Arial" w:cs="Arial"/>
          <w:sz w:val="22"/>
          <w:szCs w:val="22"/>
        </w:rPr>
        <w:t>,</w:t>
      </w:r>
      <w:r w:rsidR="00BF4C60" w:rsidRPr="00C54B05">
        <w:rPr>
          <w:rFonts w:ascii="Arial" w:hAnsi="Arial" w:cs="Arial"/>
          <w:sz w:val="22"/>
          <w:szCs w:val="22"/>
        </w:rPr>
        <w:t xml:space="preserve"> </w:t>
      </w:r>
      <w:r w:rsidR="00503306">
        <w:rPr>
          <w:rFonts w:ascii="Arial" w:hAnsi="Arial" w:cs="Arial"/>
          <w:sz w:val="22"/>
          <w:szCs w:val="22"/>
        </w:rPr>
        <w:t xml:space="preserve">a property assurance team, </w:t>
      </w:r>
      <w:r w:rsidR="00503306" w:rsidRPr="00C54B05">
        <w:rPr>
          <w:rFonts w:ascii="Arial" w:hAnsi="Arial" w:cs="Arial"/>
          <w:sz w:val="22"/>
          <w:szCs w:val="22"/>
        </w:rPr>
        <w:t>national technical support team</w:t>
      </w:r>
      <w:r w:rsidR="00503306">
        <w:rPr>
          <w:rFonts w:ascii="Arial" w:hAnsi="Arial" w:cs="Arial"/>
          <w:sz w:val="22"/>
          <w:szCs w:val="22"/>
        </w:rPr>
        <w:t xml:space="preserve"> and a business </w:t>
      </w:r>
      <w:r w:rsidR="00F07C40">
        <w:rPr>
          <w:rFonts w:ascii="Arial" w:hAnsi="Arial" w:cs="Arial"/>
          <w:sz w:val="22"/>
          <w:szCs w:val="22"/>
        </w:rPr>
        <w:t xml:space="preserve">management </w:t>
      </w:r>
      <w:r w:rsidR="00503306">
        <w:rPr>
          <w:rFonts w:ascii="Arial" w:hAnsi="Arial" w:cs="Arial"/>
          <w:sz w:val="22"/>
          <w:szCs w:val="22"/>
        </w:rPr>
        <w:t>team.</w:t>
      </w:r>
    </w:p>
    <w:p w:rsidR="00503306" w:rsidRDefault="00503306" w:rsidP="007865FE">
      <w:pPr>
        <w:pStyle w:val="PlainText"/>
        <w:spacing w:line="276" w:lineRule="auto"/>
        <w:rPr>
          <w:rFonts w:ascii="Arial" w:hAnsi="Arial" w:cs="Arial"/>
          <w:sz w:val="22"/>
          <w:szCs w:val="22"/>
        </w:rPr>
      </w:pPr>
    </w:p>
    <w:p w:rsidR="00300ED5" w:rsidRDefault="00BF4C60" w:rsidP="007865FE">
      <w:pPr>
        <w:pStyle w:val="PlainText"/>
        <w:spacing w:line="276" w:lineRule="auto"/>
        <w:rPr>
          <w:rFonts w:ascii="Arial" w:hAnsi="Arial" w:cs="Arial"/>
          <w:sz w:val="22"/>
          <w:szCs w:val="22"/>
        </w:rPr>
      </w:pPr>
      <w:r>
        <w:rPr>
          <w:rFonts w:ascii="Arial" w:hAnsi="Arial" w:cs="Arial"/>
          <w:sz w:val="22"/>
          <w:szCs w:val="22"/>
        </w:rPr>
        <w:t>Our operating units cover five</w:t>
      </w:r>
      <w:r w:rsidRPr="00C54B05">
        <w:rPr>
          <w:rFonts w:ascii="Arial" w:hAnsi="Arial" w:cs="Arial"/>
          <w:sz w:val="22"/>
          <w:szCs w:val="22"/>
        </w:rPr>
        <w:t xml:space="preserve"> geographical areas</w:t>
      </w:r>
      <w:r w:rsidR="004046DF">
        <w:rPr>
          <w:rFonts w:ascii="Arial" w:hAnsi="Arial" w:cs="Arial"/>
          <w:sz w:val="22"/>
          <w:szCs w:val="22"/>
        </w:rPr>
        <w:t>:</w:t>
      </w:r>
      <w:r w:rsidRPr="00C54B05">
        <w:rPr>
          <w:rFonts w:ascii="Arial" w:hAnsi="Arial" w:cs="Arial"/>
          <w:sz w:val="22"/>
          <w:szCs w:val="22"/>
        </w:rPr>
        <w:t xml:space="preserve"> North,</w:t>
      </w:r>
      <w:r>
        <w:rPr>
          <w:rFonts w:ascii="Arial" w:hAnsi="Arial" w:cs="Arial"/>
          <w:sz w:val="22"/>
          <w:szCs w:val="22"/>
        </w:rPr>
        <w:t xml:space="preserve"> Central, East, South and South We</w:t>
      </w:r>
      <w:r w:rsidRPr="00C54B05">
        <w:rPr>
          <w:rFonts w:ascii="Arial" w:hAnsi="Arial" w:cs="Arial"/>
          <w:sz w:val="22"/>
          <w:szCs w:val="22"/>
        </w:rPr>
        <w:t xml:space="preserve">st. Our surveyors work flexibly beyond those boundaries, but our customers always have a local point of contact.  </w:t>
      </w:r>
    </w:p>
    <w:p w:rsidR="00300ED5" w:rsidRDefault="00300ED5" w:rsidP="007865FE">
      <w:pPr>
        <w:pStyle w:val="PlainText"/>
        <w:spacing w:line="276" w:lineRule="auto"/>
        <w:rPr>
          <w:rFonts w:ascii="Arial" w:hAnsi="Arial" w:cs="Arial"/>
          <w:sz w:val="22"/>
          <w:szCs w:val="22"/>
        </w:rPr>
      </w:pPr>
    </w:p>
    <w:p w:rsidR="00BF4C60" w:rsidRDefault="004046DF" w:rsidP="007865FE">
      <w:pPr>
        <w:pStyle w:val="PlainText"/>
        <w:spacing w:line="276" w:lineRule="auto"/>
        <w:rPr>
          <w:rFonts w:ascii="Arial" w:hAnsi="Arial" w:cs="Arial"/>
          <w:sz w:val="22"/>
          <w:szCs w:val="22"/>
        </w:rPr>
      </w:pPr>
      <w:r>
        <w:rPr>
          <w:rFonts w:ascii="Arial" w:hAnsi="Arial" w:cs="Arial"/>
          <w:sz w:val="22"/>
          <w:szCs w:val="22"/>
        </w:rPr>
        <w:t xml:space="preserve">Each of our operating units, </w:t>
      </w:r>
      <w:r w:rsidR="00BF4C60" w:rsidRPr="00C54B05">
        <w:rPr>
          <w:rFonts w:ascii="Arial" w:hAnsi="Arial" w:cs="Arial"/>
          <w:sz w:val="22"/>
          <w:szCs w:val="22"/>
        </w:rPr>
        <w:t xml:space="preserve">led by Estates Operations Managers, </w:t>
      </w:r>
      <w:r>
        <w:rPr>
          <w:rFonts w:ascii="Arial" w:hAnsi="Arial" w:cs="Arial"/>
          <w:sz w:val="22"/>
          <w:szCs w:val="22"/>
        </w:rPr>
        <w:t>is</w:t>
      </w:r>
      <w:r w:rsidR="00BF4C60" w:rsidRPr="00C54B05">
        <w:rPr>
          <w:rFonts w:ascii="Arial" w:hAnsi="Arial" w:cs="Arial"/>
          <w:sz w:val="22"/>
          <w:szCs w:val="22"/>
        </w:rPr>
        <w:t xml:space="preserve"> made up of property professionals</w:t>
      </w:r>
      <w:r w:rsidR="00300ED5">
        <w:rPr>
          <w:rFonts w:ascii="Arial" w:hAnsi="Arial" w:cs="Arial"/>
          <w:sz w:val="22"/>
          <w:szCs w:val="22"/>
        </w:rPr>
        <w:t>, including chartered surveyors,</w:t>
      </w:r>
      <w:r w:rsidR="00BF4C60" w:rsidRPr="00C54B05">
        <w:rPr>
          <w:rFonts w:ascii="Arial" w:hAnsi="Arial" w:cs="Arial"/>
          <w:sz w:val="22"/>
          <w:szCs w:val="22"/>
        </w:rPr>
        <w:t xml:space="preserve"> who carry out the main technical function of the service, dealing with our customers face-to-face.</w:t>
      </w:r>
      <w:r>
        <w:rPr>
          <w:rFonts w:ascii="Arial" w:hAnsi="Arial" w:cs="Arial"/>
          <w:sz w:val="22"/>
          <w:szCs w:val="22"/>
        </w:rPr>
        <w:t xml:space="preserve">  </w:t>
      </w:r>
      <w:r w:rsidR="00300ED5">
        <w:rPr>
          <w:rFonts w:ascii="Arial" w:hAnsi="Arial" w:cs="Arial"/>
          <w:sz w:val="22"/>
          <w:szCs w:val="22"/>
        </w:rPr>
        <w:t xml:space="preserve">Alongside our </w:t>
      </w:r>
      <w:r>
        <w:rPr>
          <w:rFonts w:ascii="Arial" w:hAnsi="Arial" w:cs="Arial"/>
          <w:sz w:val="22"/>
          <w:szCs w:val="22"/>
        </w:rPr>
        <w:t xml:space="preserve">property professionals are Estates Project Support Officers, who </w:t>
      </w:r>
      <w:r w:rsidR="00300ED5">
        <w:rPr>
          <w:rFonts w:ascii="Arial" w:hAnsi="Arial" w:cs="Arial"/>
          <w:sz w:val="22"/>
          <w:szCs w:val="22"/>
        </w:rPr>
        <w:t xml:space="preserve">deliver essential support to the activities led by our surveyors, helping Estates to build and sustain working relationships </w:t>
      </w:r>
      <w:r w:rsidR="007A016C">
        <w:rPr>
          <w:rFonts w:ascii="Arial" w:hAnsi="Arial" w:cs="Arial"/>
          <w:sz w:val="22"/>
          <w:szCs w:val="22"/>
        </w:rPr>
        <w:t>which</w:t>
      </w:r>
      <w:r>
        <w:rPr>
          <w:rFonts w:ascii="Arial" w:hAnsi="Arial" w:cs="Arial"/>
          <w:sz w:val="22"/>
          <w:szCs w:val="22"/>
        </w:rPr>
        <w:t xml:space="preserve"> empower </w:t>
      </w:r>
      <w:r w:rsidR="00300ED5">
        <w:rPr>
          <w:rFonts w:ascii="Arial" w:hAnsi="Arial" w:cs="Arial"/>
          <w:sz w:val="22"/>
          <w:szCs w:val="22"/>
        </w:rPr>
        <w:t xml:space="preserve">our </w:t>
      </w:r>
      <w:r>
        <w:rPr>
          <w:rFonts w:ascii="Arial" w:hAnsi="Arial" w:cs="Arial"/>
          <w:sz w:val="22"/>
          <w:szCs w:val="22"/>
        </w:rPr>
        <w:t>customers.</w:t>
      </w:r>
    </w:p>
    <w:p w:rsidR="00503306" w:rsidRDefault="00503306" w:rsidP="007865FE">
      <w:pPr>
        <w:pStyle w:val="PlainText"/>
        <w:spacing w:line="276" w:lineRule="auto"/>
        <w:rPr>
          <w:rFonts w:ascii="Arial" w:hAnsi="Arial" w:cs="Arial"/>
          <w:sz w:val="22"/>
          <w:szCs w:val="22"/>
        </w:rPr>
      </w:pPr>
    </w:p>
    <w:p w:rsidR="00503306" w:rsidRPr="00503306" w:rsidRDefault="00503306" w:rsidP="007865FE">
      <w:pPr>
        <w:pStyle w:val="PlainText"/>
        <w:spacing w:line="276" w:lineRule="auto"/>
        <w:rPr>
          <w:rFonts w:ascii="Arial" w:hAnsi="Arial" w:cs="Arial"/>
          <w:sz w:val="22"/>
          <w:szCs w:val="22"/>
        </w:rPr>
      </w:pPr>
      <w:r w:rsidRPr="00503306">
        <w:rPr>
          <w:rFonts w:ascii="Arial" w:hAnsi="Arial" w:cs="Arial"/>
          <w:sz w:val="22"/>
          <w:szCs w:val="22"/>
        </w:rPr>
        <w:t>The National Technical team and Business team support the operational teams and move our service forward, providing administrative support, reviewing the work we do, identifying areas of improvement and leading estates through change.</w:t>
      </w:r>
    </w:p>
    <w:p w:rsidR="00BF4C60" w:rsidRDefault="00BF4C60" w:rsidP="007865FE">
      <w:pPr>
        <w:pStyle w:val="PlainText"/>
        <w:spacing w:line="276" w:lineRule="auto"/>
        <w:rPr>
          <w:rFonts w:ascii="Arial" w:hAnsi="Arial" w:cs="Arial"/>
          <w:sz w:val="22"/>
          <w:szCs w:val="22"/>
        </w:rPr>
      </w:pPr>
    </w:p>
    <w:p w:rsidR="00BF4C60" w:rsidRPr="007865FE" w:rsidRDefault="00300ED5" w:rsidP="007865FE">
      <w:pPr>
        <w:pStyle w:val="PlainText"/>
        <w:spacing w:line="276" w:lineRule="auto"/>
        <w:rPr>
          <w:rFonts w:ascii="Arial" w:hAnsi="Arial" w:cs="Arial"/>
          <w:sz w:val="22"/>
          <w:szCs w:val="22"/>
        </w:rPr>
      </w:pPr>
      <w:r w:rsidRPr="007865FE">
        <w:rPr>
          <w:rFonts w:ascii="Arial" w:hAnsi="Arial" w:cs="Arial"/>
          <w:sz w:val="22"/>
          <w:szCs w:val="22"/>
        </w:rPr>
        <w:t xml:space="preserve">Across </w:t>
      </w:r>
      <w:r w:rsidR="00503306" w:rsidRPr="007865FE">
        <w:rPr>
          <w:rFonts w:ascii="Arial" w:hAnsi="Arial" w:cs="Arial"/>
          <w:sz w:val="22"/>
          <w:szCs w:val="22"/>
        </w:rPr>
        <w:t xml:space="preserve">all </w:t>
      </w:r>
      <w:r w:rsidRPr="007865FE">
        <w:rPr>
          <w:rFonts w:ascii="Arial" w:hAnsi="Arial" w:cs="Arial"/>
          <w:sz w:val="22"/>
          <w:szCs w:val="22"/>
        </w:rPr>
        <w:t>our teams, we’</w:t>
      </w:r>
      <w:r w:rsidR="00BF4C60" w:rsidRPr="007865FE">
        <w:rPr>
          <w:rFonts w:ascii="Arial" w:hAnsi="Arial" w:cs="Arial"/>
          <w:sz w:val="22"/>
          <w:szCs w:val="22"/>
        </w:rPr>
        <w:t xml:space="preserve">re committed to providing an exemplary and professional service that exceeds customer expectations, is innovating </w:t>
      </w:r>
      <w:r w:rsidRPr="007865FE">
        <w:rPr>
          <w:rFonts w:ascii="Arial" w:hAnsi="Arial" w:cs="Arial"/>
          <w:sz w:val="22"/>
          <w:szCs w:val="22"/>
        </w:rPr>
        <w:t>and sustainable, whilst also delivering</w:t>
      </w:r>
      <w:r w:rsidR="00BF4C60" w:rsidRPr="007865FE">
        <w:rPr>
          <w:rFonts w:ascii="Arial" w:hAnsi="Arial" w:cs="Arial"/>
          <w:sz w:val="22"/>
          <w:szCs w:val="22"/>
        </w:rPr>
        <w:t xml:space="preserve"> value for money.  People, the environment and how we do things run through our core.  We want our people to be brilliant, enabled, empowered and fulfil their potential and find working for us life enhancing.</w:t>
      </w:r>
    </w:p>
    <w:p w:rsidR="00BF4C60" w:rsidRPr="007865FE" w:rsidRDefault="00BF4C60" w:rsidP="007865FE">
      <w:pPr>
        <w:pStyle w:val="PlainText"/>
        <w:spacing w:line="276" w:lineRule="auto"/>
        <w:rPr>
          <w:rFonts w:ascii="Arial" w:hAnsi="Arial" w:cs="Arial"/>
          <w:sz w:val="22"/>
          <w:szCs w:val="22"/>
        </w:rPr>
      </w:pPr>
    </w:p>
    <w:p w:rsidR="00B00A25" w:rsidRDefault="00B00A25" w:rsidP="007865FE">
      <w:pPr>
        <w:pStyle w:val="PlainText"/>
        <w:spacing w:line="276" w:lineRule="auto"/>
        <w:rPr>
          <w:rFonts w:ascii="Arial" w:hAnsi="Arial" w:cs="Arial"/>
          <w:sz w:val="22"/>
          <w:szCs w:val="22"/>
        </w:rPr>
      </w:pPr>
      <w:r w:rsidRPr="00BF4C60">
        <w:rPr>
          <w:rFonts w:ascii="Arial" w:hAnsi="Arial" w:cs="Arial"/>
          <w:sz w:val="22"/>
          <w:szCs w:val="22"/>
        </w:rPr>
        <w:lastRenderedPageBreak/>
        <w:t>Working as part o</w:t>
      </w:r>
      <w:r>
        <w:rPr>
          <w:rFonts w:ascii="Arial" w:hAnsi="Arial" w:cs="Arial"/>
          <w:sz w:val="22"/>
          <w:szCs w:val="22"/>
        </w:rPr>
        <w:t>f Estates in</w:t>
      </w:r>
      <w:r w:rsidRPr="00BF4C60">
        <w:rPr>
          <w:rFonts w:ascii="Arial" w:hAnsi="Arial" w:cs="Arial"/>
          <w:sz w:val="22"/>
          <w:szCs w:val="22"/>
        </w:rPr>
        <w:t xml:space="preserve"> </w:t>
      </w:r>
      <w:r>
        <w:rPr>
          <w:rFonts w:ascii="Arial" w:hAnsi="Arial" w:cs="Arial"/>
          <w:sz w:val="22"/>
          <w:szCs w:val="22"/>
        </w:rPr>
        <w:t xml:space="preserve">one </w:t>
      </w:r>
      <w:r w:rsidRPr="00BF4C60">
        <w:rPr>
          <w:rFonts w:ascii="Arial" w:hAnsi="Arial" w:cs="Arial"/>
          <w:sz w:val="22"/>
          <w:szCs w:val="22"/>
        </w:rPr>
        <w:t>our frontline operational team</w:t>
      </w:r>
      <w:r>
        <w:rPr>
          <w:rFonts w:ascii="Arial" w:hAnsi="Arial" w:cs="Arial"/>
          <w:sz w:val="22"/>
          <w:szCs w:val="22"/>
        </w:rPr>
        <w:t>s or support teams</w:t>
      </w:r>
      <w:r w:rsidRPr="00BF4C60">
        <w:rPr>
          <w:rFonts w:ascii="Arial" w:hAnsi="Arial" w:cs="Arial"/>
          <w:sz w:val="22"/>
          <w:szCs w:val="22"/>
        </w:rPr>
        <w:t xml:space="preserve">, </w:t>
      </w:r>
      <w:r>
        <w:rPr>
          <w:rFonts w:ascii="Arial" w:hAnsi="Arial" w:cs="Arial"/>
          <w:sz w:val="22"/>
          <w:szCs w:val="22"/>
        </w:rPr>
        <w:t xml:space="preserve">you will be a vital team member </w:t>
      </w:r>
      <w:r w:rsidRPr="00BF4C60">
        <w:rPr>
          <w:rFonts w:ascii="Arial" w:hAnsi="Arial" w:cs="Arial"/>
          <w:sz w:val="22"/>
          <w:szCs w:val="22"/>
        </w:rPr>
        <w:t xml:space="preserve">supporting </w:t>
      </w:r>
      <w:r>
        <w:rPr>
          <w:rFonts w:ascii="Arial" w:hAnsi="Arial" w:cs="Arial"/>
          <w:sz w:val="22"/>
          <w:szCs w:val="22"/>
        </w:rPr>
        <w:t xml:space="preserve">the </w:t>
      </w:r>
      <w:r w:rsidRPr="00BF4C60">
        <w:rPr>
          <w:rFonts w:ascii="Arial" w:hAnsi="Arial" w:cs="Arial"/>
          <w:sz w:val="22"/>
          <w:szCs w:val="22"/>
        </w:rPr>
        <w:t>delivery of the Environment Agency projects in your area</w:t>
      </w:r>
      <w:r>
        <w:rPr>
          <w:rFonts w:ascii="Arial" w:hAnsi="Arial" w:cs="Arial"/>
          <w:sz w:val="22"/>
          <w:szCs w:val="22"/>
        </w:rPr>
        <w:t xml:space="preserve"> to achieve the wider goals and objectives of the Environment Agency’s action plan.</w:t>
      </w:r>
    </w:p>
    <w:p w:rsidR="00BF4C60" w:rsidRPr="007865FE" w:rsidRDefault="00BF4C60" w:rsidP="00C30896">
      <w:pPr>
        <w:pStyle w:val="PlainText"/>
        <w:spacing w:line="276" w:lineRule="auto"/>
        <w:rPr>
          <w:rFonts w:ascii="Arial" w:hAnsi="Arial" w:cs="Arial"/>
          <w:sz w:val="22"/>
          <w:szCs w:val="22"/>
        </w:rPr>
      </w:pPr>
    </w:p>
    <w:p w:rsidR="00503306" w:rsidRDefault="00B00A25" w:rsidP="00C30896">
      <w:pPr>
        <w:pStyle w:val="PlainText"/>
        <w:spacing w:line="276" w:lineRule="auto"/>
        <w:rPr>
          <w:rFonts w:ascii="Arial" w:hAnsi="Arial" w:cs="Arial"/>
          <w:color w:val="FF0000"/>
          <w:sz w:val="22"/>
          <w:szCs w:val="22"/>
        </w:rPr>
      </w:pPr>
      <w:r>
        <w:rPr>
          <w:noProof/>
          <w:lang w:eastAsia="en-GB"/>
        </w:rPr>
        <w:drawing>
          <wp:inline distT="0" distB="0" distL="0" distR="0" wp14:anchorId="1F900E54" wp14:editId="74826D7A">
            <wp:extent cx="6116320" cy="229616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116320" cy="2296160"/>
                    </a:xfrm>
                    <a:prstGeom prst="rect">
                      <a:avLst/>
                    </a:prstGeom>
                  </pic:spPr>
                </pic:pic>
              </a:graphicData>
            </a:graphic>
          </wp:inline>
        </w:drawing>
      </w:r>
    </w:p>
    <w:p w:rsidR="00503306" w:rsidRDefault="00503306" w:rsidP="00C30896">
      <w:pPr>
        <w:pStyle w:val="PlainText"/>
        <w:spacing w:line="276" w:lineRule="auto"/>
        <w:rPr>
          <w:rFonts w:ascii="Arial" w:hAnsi="Arial" w:cs="Arial"/>
          <w:color w:val="FF0000"/>
          <w:sz w:val="22"/>
          <w:szCs w:val="22"/>
        </w:rPr>
      </w:pPr>
    </w:p>
    <w:p w:rsidR="00DC7E6C" w:rsidRDefault="00DC7E6C" w:rsidP="00C30896">
      <w:pPr>
        <w:pStyle w:val="PlainText"/>
        <w:spacing w:line="276" w:lineRule="auto"/>
        <w:rPr>
          <w:rFonts w:ascii="Arial" w:hAnsi="Arial" w:cs="Arial"/>
          <w:b/>
          <w:sz w:val="22"/>
          <w:szCs w:val="22"/>
        </w:rPr>
      </w:pPr>
      <w:r w:rsidRPr="005D2517">
        <w:rPr>
          <w:rFonts w:ascii="Arial" w:hAnsi="Arial" w:cs="Arial"/>
          <w:b/>
          <w:color w:val="244061" w:themeColor="accent1" w:themeShade="80"/>
          <w:sz w:val="24"/>
          <w:szCs w:val="22"/>
        </w:rPr>
        <w:t xml:space="preserve">The Role </w:t>
      </w:r>
    </w:p>
    <w:p w:rsidR="00DC7E6C" w:rsidRDefault="00DC7E6C" w:rsidP="00C30896">
      <w:pPr>
        <w:pStyle w:val="PlainText"/>
        <w:spacing w:line="276" w:lineRule="auto"/>
        <w:rPr>
          <w:rFonts w:ascii="Arial" w:hAnsi="Arial" w:cs="Arial"/>
          <w:sz w:val="22"/>
          <w:szCs w:val="22"/>
        </w:rPr>
      </w:pPr>
    </w:p>
    <w:p w:rsidR="00DC7E6C" w:rsidRDefault="00DC7E6C" w:rsidP="00C30896">
      <w:pPr>
        <w:pStyle w:val="PlainText"/>
        <w:spacing w:line="276" w:lineRule="auto"/>
        <w:rPr>
          <w:rFonts w:ascii="Arial" w:hAnsi="Arial" w:cs="Arial"/>
          <w:b/>
          <w:color w:val="17365D" w:themeColor="text2" w:themeShade="BF"/>
          <w:sz w:val="22"/>
          <w:szCs w:val="22"/>
        </w:rPr>
      </w:pPr>
      <w:r w:rsidRPr="00DC7E6C">
        <w:rPr>
          <w:rFonts w:ascii="Arial" w:hAnsi="Arial" w:cs="Arial"/>
          <w:b/>
          <w:color w:val="17365D" w:themeColor="text2" w:themeShade="BF"/>
          <w:sz w:val="22"/>
          <w:szCs w:val="22"/>
        </w:rPr>
        <w:t xml:space="preserve">Principle accountabilities </w:t>
      </w:r>
    </w:p>
    <w:p w:rsidR="00A7442B" w:rsidRPr="007865FE" w:rsidRDefault="00A7442B" w:rsidP="00C30896">
      <w:pPr>
        <w:pStyle w:val="PlainText"/>
        <w:spacing w:line="276" w:lineRule="auto"/>
        <w:rPr>
          <w:rFonts w:ascii="Arial" w:hAnsi="Arial" w:cs="Arial"/>
          <w:sz w:val="22"/>
          <w:szCs w:val="22"/>
        </w:rPr>
      </w:pPr>
    </w:p>
    <w:p w:rsidR="00BB79A3" w:rsidRDefault="00BB79A3" w:rsidP="007865FE">
      <w:pPr>
        <w:pStyle w:val="PlainText"/>
        <w:spacing w:line="276" w:lineRule="auto"/>
        <w:rPr>
          <w:rFonts w:ascii="Arial" w:hAnsi="Arial" w:cs="Arial"/>
          <w:sz w:val="22"/>
          <w:szCs w:val="22"/>
        </w:rPr>
      </w:pPr>
      <w:r w:rsidRPr="005955E7">
        <w:rPr>
          <w:rFonts w:ascii="Arial" w:hAnsi="Arial" w:cs="Arial"/>
          <w:sz w:val="22"/>
          <w:szCs w:val="22"/>
        </w:rPr>
        <w:lastRenderedPageBreak/>
        <w:t>As an Estates Surveyor, you will be an integral part of the estates team working directly with our project support officers, assistant surveyors and senior</w:t>
      </w:r>
      <w:r>
        <w:rPr>
          <w:rFonts w:ascii="Arial" w:hAnsi="Arial" w:cs="Arial"/>
          <w:sz w:val="22"/>
          <w:szCs w:val="22"/>
        </w:rPr>
        <w:t xml:space="preserve"> surveyors. You’ll </w:t>
      </w:r>
      <w:r w:rsidRPr="005955E7">
        <w:rPr>
          <w:rFonts w:ascii="Arial" w:hAnsi="Arial" w:cs="Arial"/>
          <w:sz w:val="22"/>
          <w:szCs w:val="22"/>
        </w:rPr>
        <w:t xml:space="preserve">be involved in a wide variety of surveying work, which will keep your days varied and interesting whilst building </w:t>
      </w:r>
      <w:r>
        <w:rPr>
          <w:rFonts w:ascii="Arial" w:hAnsi="Arial" w:cs="Arial"/>
          <w:sz w:val="22"/>
          <w:szCs w:val="22"/>
        </w:rPr>
        <w:t>your knowledge and experience, including our national flood risk programme, looking after various operational projects and managing</w:t>
      </w:r>
      <w:r w:rsidRPr="005955E7">
        <w:rPr>
          <w:rFonts w:ascii="Arial" w:hAnsi="Arial" w:cs="Arial"/>
          <w:sz w:val="22"/>
          <w:szCs w:val="22"/>
        </w:rPr>
        <w:t xml:space="preserve"> a diverse land portfolio.  </w:t>
      </w:r>
    </w:p>
    <w:p w:rsidR="00BB79A3" w:rsidRDefault="00BB79A3" w:rsidP="007865FE">
      <w:pPr>
        <w:pStyle w:val="PlainText"/>
        <w:spacing w:line="276" w:lineRule="auto"/>
        <w:rPr>
          <w:rFonts w:ascii="Arial" w:hAnsi="Arial" w:cs="Arial"/>
          <w:sz w:val="22"/>
          <w:szCs w:val="22"/>
        </w:rPr>
      </w:pPr>
    </w:p>
    <w:p w:rsidR="00BB79A3" w:rsidRPr="005955E7" w:rsidRDefault="00BB79A3" w:rsidP="007865FE">
      <w:pPr>
        <w:pStyle w:val="PlainText"/>
        <w:spacing w:line="276" w:lineRule="auto"/>
        <w:rPr>
          <w:rFonts w:ascii="Arial" w:hAnsi="Arial" w:cs="Arial"/>
          <w:sz w:val="22"/>
          <w:szCs w:val="22"/>
        </w:rPr>
      </w:pPr>
      <w:r w:rsidRPr="005955E7">
        <w:rPr>
          <w:rFonts w:ascii="Arial" w:hAnsi="Arial" w:cs="Arial"/>
          <w:sz w:val="22"/>
          <w:szCs w:val="22"/>
        </w:rPr>
        <w:t>The Estates service is committed to delivering a professional service that exceeds customer expectations, through an innovative approach which delivers value for money.  Working in the Environment Agency will mean that the environment will be at the heart of everything you do.</w:t>
      </w:r>
    </w:p>
    <w:p w:rsidR="00633399" w:rsidRPr="007865FE" w:rsidRDefault="00633399" w:rsidP="00C30896">
      <w:pPr>
        <w:pStyle w:val="PlainText"/>
        <w:spacing w:line="276" w:lineRule="auto"/>
        <w:rPr>
          <w:rFonts w:ascii="Arial" w:hAnsi="Arial" w:cs="Arial"/>
          <w:sz w:val="22"/>
          <w:szCs w:val="22"/>
        </w:rPr>
      </w:pPr>
    </w:p>
    <w:p w:rsidR="00633399" w:rsidRPr="00DC7E6C" w:rsidRDefault="00633399" w:rsidP="00C30896">
      <w:pPr>
        <w:pStyle w:val="PlainText"/>
        <w:spacing w:line="276" w:lineRule="auto"/>
        <w:rPr>
          <w:rFonts w:ascii="Arial" w:hAnsi="Arial" w:cs="Arial"/>
          <w:b/>
          <w:color w:val="17365D" w:themeColor="text2" w:themeShade="BF"/>
          <w:sz w:val="22"/>
          <w:szCs w:val="22"/>
        </w:rPr>
      </w:pPr>
      <w:r>
        <w:rPr>
          <w:rFonts w:ascii="Arial" w:hAnsi="Arial" w:cs="Arial"/>
          <w:b/>
          <w:color w:val="17365D" w:themeColor="text2" w:themeShade="BF"/>
          <w:sz w:val="22"/>
          <w:szCs w:val="22"/>
        </w:rPr>
        <w:t>Qualifications</w:t>
      </w:r>
      <w:r w:rsidR="004046DF">
        <w:rPr>
          <w:rFonts w:ascii="Arial" w:hAnsi="Arial" w:cs="Arial"/>
          <w:b/>
          <w:color w:val="17365D" w:themeColor="text2" w:themeShade="BF"/>
          <w:sz w:val="22"/>
          <w:szCs w:val="22"/>
        </w:rPr>
        <w:t>, skills</w:t>
      </w:r>
      <w:r>
        <w:rPr>
          <w:rFonts w:ascii="Arial" w:hAnsi="Arial" w:cs="Arial"/>
          <w:b/>
          <w:color w:val="17365D" w:themeColor="text2" w:themeShade="BF"/>
          <w:sz w:val="22"/>
          <w:szCs w:val="22"/>
        </w:rPr>
        <w:t xml:space="preserve"> and experience </w:t>
      </w:r>
    </w:p>
    <w:p w:rsidR="00C008B5" w:rsidRDefault="00C008B5" w:rsidP="007865FE">
      <w:pPr>
        <w:pStyle w:val="PlainText"/>
        <w:spacing w:line="276" w:lineRule="auto"/>
        <w:rPr>
          <w:rFonts w:ascii="Arial" w:hAnsi="Arial" w:cs="Arial"/>
          <w:sz w:val="22"/>
          <w:szCs w:val="22"/>
        </w:rPr>
      </w:pPr>
    </w:p>
    <w:p w:rsidR="00F66474" w:rsidRPr="007D4D42" w:rsidRDefault="00C008B5" w:rsidP="007865FE">
      <w:pPr>
        <w:pStyle w:val="PlainText"/>
        <w:spacing w:line="276" w:lineRule="auto"/>
        <w:rPr>
          <w:rFonts w:ascii="Arial" w:hAnsi="Arial" w:cs="Arial"/>
          <w:sz w:val="22"/>
          <w:szCs w:val="22"/>
        </w:rPr>
      </w:pPr>
      <w:r w:rsidRPr="007D4D42">
        <w:rPr>
          <w:rFonts w:ascii="Arial" w:hAnsi="Arial" w:cs="Arial"/>
          <w:sz w:val="22"/>
          <w:szCs w:val="22"/>
        </w:rPr>
        <w:t xml:space="preserve">We are looking for someone who already has their RICS qualification </w:t>
      </w:r>
      <w:r w:rsidR="00F66474" w:rsidRPr="007D4D42">
        <w:rPr>
          <w:rFonts w:ascii="Arial" w:hAnsi="Arial" w:cs="Arial"/>
          <w:sz w:val="22"/>
          <w:szCs w:val="22"/>
        </w:rPr>
        <w:t>(</w:t>
      </w:r>
      <w:r w:rsidR="00F07C40">
        <w:rPr>
          <w:rFonts w:ascii="Arial" w:hAnsi="Arial" w:cs="Arial"/>
          <w:sz w:val="22"/>
          <w:szCs w:val="22"/>
        </w:rPr>
        <w:t xml:space="preserve">Assoc RICS, </w:t>
      </w:r>
      <w:r w:rsidR="00F66474" w:rsidRPr="007D4D42">
        <w:rPr>
          <w:rFonts w:ascii="Arial" w:hAnsi="Arial" w:cs="Arial"/>
          <w:sz w:val="22"/>
          <w:szCs w:val="22"/>
        </w:rPr>
        <w:t xml:space="preserve">MRICS or FRICS) </w:t>
      </w:r>
      <w:r w:rsidRPr="007D4D42">
        <w:rPr>
          <w:rFonts w:ascii="Arial" w:hAnsi="Arial" w:cs="Arial"/>
          <w:sz w:val="22"/>
          <w:szCs w:val="22"/>
        </w:rPr>
        <w:t xml:space="preserve">along with experience working as a surveyor in </w:t>
      </w:r>
      <w:r w:rsidR="00F66474" w:rsidRPr="007D4D42">
        <w:rPr>
          <w:rFonts w:ascii="Arial" w:hAnsi="Arial" w:cs="Arial"/>
          <w:sz w:val="22"/>
          <w:szCs w:val="22"/>
        </w:rPr>
        <w:t xml:space="preserve">a professional estates service, with a proven track record of delivering results on time in a pressurised environment. </w:t>
      </w:r>
    </w:p>
    <w:p w:rsidR="00F66474" w:rsidRPr="007D4D42" w:rsidRDefault="00F66474" w:rsidP="007865FE">
      <w:pPr>
        <w:pStyle w:val="PlainText"/>
        <w:spacing w:line="276" w:lineRule="auto"/>
        <w:rPr>
          <w:rFonts w:ascii="Arial" w:hAnsi="Arial" w:cs="Arial"/>
          <w:sz w:val="22"/>
          <w:szCs w:val="22"/>
        </w:rPr>
      </w:pPr>
    </w:p>
    <w:p w:rsidR="00F66474" w:rsidRPr="007D4D42" w:rsidRDefault="00F66474" w:rsidP="007865FE">
      <w:pPr>
        <w:pStyle w:val="PlainText"/>
        <w:spacing w:line="276" w:lineRule="auto"/>
        <w:rPr>
          <w:rFonts w:ascii="Arial" w:hAnsi="Arial" w:cs="Arial"/>
          <w:sz w:val="22"/>
          <w:szCs w:val="22"/>
        </w:rPr>
      </w:pPr>
      <w:r w:rsidRPr="007D4D42">
        <w:rPr>
          <w:rFonts w:ascii="Arial" w:hAnsi="Arial" w:cs="Arial"/>
          <w:sz w:val="22"/>
          <w:szCs w:val="22"/>
        </w:rPr>
        <w:t xml:space="preserve">Your experience will include managing a diverse land and property portfolio, including commercial and rural property management.  You’ll also have experience of valuation, landlord and tenant, planning and valuation with a view to providing sustainable management and deliver best practice. </w:t>
      </w:r>
    </w:p>
    <w:p w:rsidR="00F66474" w:rsidRPr="007D4D42" w:rsidRDefault="00F66474" w:rsidP="007865FE">
      <w:pPr>
        <w:pStyle w:val="PlainText"/>
        <w:spacing w:line="276" w:lineRule="auto"/>
        <w:rPr>
          <w:rFonts w:ascii="Arial" w:hAnsi="Arial" w:cs="Arial"/>
          <w:sz w:val="22"/>
          <w:szCs w:val="22"/>
        </w:rPr>
      </w:pPr>
    </w:p>
    <w:p w:rsidR="00F66474" w:rsidRPr="007D4D42" w:rsidRDefault="00F66474" w:rsidP="007865FE">
      <w:pPr>
        <w:pStyle w:val="PlainText"/>
        <w:spacing w:line="276" w:lineRule="auto"/>
        <w:rPr>
          <w:rFonts w:ascii="Arial" w:hAnsi="Arial" w:cs="Arial"/>
          <w:sz w:val="22"/>
          <w:szCs w:val="22"/>
        </w:rPr>
      </w:pPr>
      <w:r w:rsidRPr="007D4D42">
        <w:rPr>
          <w:rFonts w:ascii="Arial" w:hAnsi="Arial" w:cs="Arial"/>
          <w:sz w:val="22"/>
          <w:szCs w:val="22"/>
        </w:rPr>
        <w:lastRenderedPageBreak/>
        <w:t xml:space="preserve">Ideally, you’ll have experience of compulsory purchase or the use and exercise of statutory powers and the legislation and procedures that go with it.  You’ll be able to provide advice on land and compensation matters to minimise risks and compensation liabilities. </w:t>
      </w:r>
    </w:p>
    <w:p w:rsidR="00F66474" w:rsidRPr="007D4D42" w:rsidRDefault="00F66474" w:rsidP="007865FE">
      <w:pPr>
        <w:pStyle w:val="PlainText"/>
        <w:spacing w:line="276" w:lineRule="auto"/>
        <w:rPr>
          <w:rFonts w:ascii="Arial" w:hAnsi="Arial" w:cs="Arial"/>
          <w:sz w:val="22"/>
          <w:szCs w:val="22"/>
        </w:rPr>
      </w:pPr>
    </w:p>
    <w:p w:rsidR="00F66474" w:rsidRPr="007865FE" w:rsidRDefault="00F66474" w:rsidP="007865FE">
      <w:pPr>
        <w:pStyle w:val="PlainText"/>
        <w:spacing w:line="276" w:lineRule="auto"/>
        <w:rPr>
          <w:rFonts w:ascii="Arial" w:hAnsi="Arial" w:cs="Arial"/>
          <w:sz w:val="22"/>
          <w:szCs w:val="22"/>
        </w:rPr>
      </w:pPr>
      <w:r w:rsidRPr="007865FE">
        <w:rPr>
          <w:rFonts w:ascii="Arial" w:hAnsi="Arial" w:cs="Arial"/>
          <w:sz w:val="22"/>
          <w:szCs w:val="22"/>
        </w:rPr>
        <w:t xml:space="preserve">As a confident negotiator, you’ll be able to secure access to land and acquire appropriate interests. You’ll also be familiar with making or agreeing compensation claims. </w:t>
      </w:r>
    </w:p>
    <w:p w:rsidR="00F66474" w:rsidRPr="007D4D42" w:rsidRDefault="00F66474" w:rsidP="00F66474">
      <w:pPr>
        <w:pStyle w:val="PlainText"/>
        <w:spacing w:line="276" w:lineRule="auto"/>
        <w:rPr>
          <w:rFonts w:ascii="Arial" w:hAnsi="Arial" w:cs="Arial"/>
          <w:sz w:val="22"/>
          <w:szCs w:val="22"/>
        </w:rPr>
      </w:pPr>
    </w:p>
    <w:p w:rsidR="00C008B5" w:rsidRPr="007D4D42" w:rsidRDefault="00F66474" w:rsidP="00F66474">
      <w:pPr>
        <w:pStyle w:val="PlainText"/>
        <w:spacing w:line="276" w:lineRule="auto"/>
        <w:rPr>
          <w:rFonts w:ascii="Arial" w:hAnsi="Arial" w:cs="Arial"/>
          <w:sz w:val="22"/>
          <w:szCs w:val="22"/>
        </w:rPr>
      </w:pPr>
      <w:r w:rsidRPr="007D4D42">
        <w:rPr>
          <w:rFonts w:ascii="Arial" w:hAnsi="Arial" w:cs="Arial"/>
          <w:sz w:val="22"/>
          <w:szCs w:val="22"/>
        </w:rPr>
        <w:t>With an up-to-date knowledge of current legislation and best practice, you’re able to support other members of the team and provide advice on surveying matters. You’re an enthusiastic communicator with good networking skills, building strong networks and influencing a wide range of colleagues and stakeholders for the effective resolution of issues. You’ll be adept at balancing and prioritising a varied workload to ensure that tasks are achieved on time.</w:t>
      </w:r>
    </w:p>
    <w:p w:rsidR="00F66474" w:rsidRPr="007D4D42" w:rsidRDefault="00F66474" w:rsidP="00C008B5">
      <w:pPr>
        <w:pStyle w:val="PlainText"/>
        <w:spacing w:line="276" w:lineRule="auto"/>
        <w:rPr>
          <w:rFonts w:ascii="Arial" w:hAnsi="Arial" w:cs="Arial"/>
          <w:sz w:val="22"/>
          <w:szCs w:val="22"/>
        </w:rPr>
      </w:pPr>
    </w:p>
    <w:p w:rsidR="00C008B5" w:rsidRPr="007D4D42" w:rsidRDefault="007D4D42" w:rsidP="00C008B5">
      <w:pPr>
        <w:pStyle w:val="PlainText"/>
        <w:spacing w:line="276" w:lineRule="auto"/>
        <w:rPr>
          <w:rFonts w:ascii="Arial" w:hAnsi="Arial" w:cs="Arial"/>
          <w:sz w:val="22"/>
          <w:szCs w:val="22"/>
        </w:rPr>
      </w:pPr>
      <w:r w:rsidRPr="007D4D42">
        <w:rPr>
          <w:rFonts w:ascii="Arial" w:hAnsi="Arial" w:cs="Arial"/>
          <w:sz w:val="22"/>
          <w:szCs w:val="22"/>
        </w:rPr>
        <w:t>Committed to exceeding customer expectations, you will need to hold a full driving licence and have a willingness to travel to meet stakeholders on site</w:t>
      </w:r>
      <w:r w:rsidR="00F66474" w:rsidRPr="007D4D42">
        <w:rPr>
          <w:rFonts w:ascii="Arial" w:hAnsi="Arial" w:cs="Arial"/>
          <w:sz w:val="22"/>
          <w:szCs w:val="22"/>
        </w:rPr>
        <w:t>.</w:t>
      </w:r>
    </w:p>
    <w:p w:rsidR="007D4D42" w:rsidRDefault="007D4D42" w:rsidP="00C30896">
      <w:pPr>
        <w:pStyle w:val="PlainText"/>
        <w:spacing w:line="276" w:lineRule="auto"/>
        <w:rPr>
          <w:rFonts w:ascii="Arial" w:hAnsi="Arial" w:cs="Arial"/>
          <w:color w:val="7030A0"/>
          <w:sz w:val="22"/>
          <w:szCs w:val="22"/>
        </w:rPr>
      </w:pPr>
    </w:p>
    <w:p w:rsidR="00DC7E6C" w:rsidRPr="00DC7E6C" w:rsidRDefault="00DC7E6C" w:rsidP="00C30896">
      <w:pPr>
        <w:pStyle w:val="PlainText"/>
        <w:spacing w:line="276" w:lineRule="auto"/>
        <w:rPr>
          <w:rFonts w:ascii="Arial" w:hAnsi="Arial" w:cs="Arial"/>
          <w:b/>
          <w:color w:val="17365D" w:themeColor="text2" w:themeShade="BF"/>
          <w:sz w:val="22"/>
          <w:szCs w:val="22"/>
        </w:rPr>
      </w:pPr>
      <w:r w:rsidRPr="00DC7E6C">
        <w:rPr>
          <w:rFonts w:ascii="Arial" w:hAnsi="Arial" w:cs="Arial"/>
          <w:b/>
          <w:color w:val="17365D" w:themeColor="text2" w:themeShade="BF"/>
          <w:sz w:val="22"/>
          <w:szCs w:val="22"/>
        </w:rPr>
        <w:t>Career Opportunities</w:t>
      </w:r>
    </w:p>
    <w:p w:rsidR="00DC7E6C" w:rsidRDefault="00DC7E6C" w:rsidP="00C30896">
      <w:pPr>
        <w:pStyle w:val="PlainText"/>
        <w:spacing w:line="276" w:lineRule="auto"/>
        <w:rPr>
          <w:rFonts w:ascii="Arial" w:hAnsi="Arial" w:cs="Arial"/>
          <w:sz w:val="22"/>
          <w:szCs w:val="22"/>
        </w:rPr>
      </w:pPr>
    </w:p>
    <w:p w:rsidR="00651416" w:rsidRPr="007865FE" w:rsidRDefault="00DC7E6C" w:rsidP="007865FE">
      <w:pPr>
        <w:pStyle w:val="PlainText"/>
        <w:spacing w:line="276" w:lineRule="auto"/>
        <w:rPr>
          <w:rFonts w:ascii="Arial" w:hAnsi="Arial" w:cs="Arial"/>
          <w:sz w:val="22"/>
          <w:szCs w:val="22"/>
        </w:rPr>
      </w:pPr>
      <w:r w:rsidRPr="00B1049E">
        <w:rPr>
          <w:rFonts w:ascii="Arial" w:hAnsi="Arial" w:cs="Arial"/>
          <w:sz w:val="22"/>
          <w:szCs w:val="22"/>
        </w:rPr>
        <w:t xml:space="preserve">As </w:t>
      </w:r>
      <w:r w:rsidR="00B1049E" w:rsidRPr="00B1049E">
        <w:rPr>
          <w:rFonts w:ascii="Arial" w:hAnsi="Arial" w:cs="Arial"/>
          <w:sz w:val="22"/>
          <w:szCs w:val="22"/>
        </w:rPr>
        <w:t>an Estates Surveyor at the Environment Agency</w:t>
      </w:r>
      <w:r w:rsidRPr="00B1049E">
        <w:rPr>
          <w:rFonts w:ascii="Arial" w:hAnsi="Arial" w:cs="Arial"/>
          <w:sz w:val="22"/>
          <w:szCs w:val="22"/>
        </w:rPr>
        <w:t xml:space="preserve">, you’ll have the opportunity to broaden your skills across a number of </w:t>
      </w:r>
      <w:r w:rsidR="007865FE">
        <w:rPr>
          <w:rFonts w:ascii="Arial" w:hAnsi="Arial" w:cs="Arial"/>
          <w:sz w:val="22"/>
          <w:szCs w:val="22"/>
        </w:rPr>
        <w:t>areas this could include flood alleviation projects and land management works.</w:t>
      </w:r>
    </w:p>
    <w:p w:rsidR="00651416" w:rsidRDefault="00651416" w:rsidP="007865FE">
      <w:pPr>
        <w:pStyle w:val="PlainText"/>
        <w:spacing w:line="276" w:lineRule="auto"/>
        <w:rPr>
          <w:rFonts w:ascii="Arial" w:hAnsi="Arial" w:cs="Arial"/>
          <w:color w:val="7030A0"/>
          <w:sz w:val="22"/>
          <w:szCs w:val="22"/>
        </w:rPr>
      </w:pPr>
    </w:p>
    <w:p w:rsidR="00651416" w:rsidRDefault="00651416" w:rsidP="00633399">
      <w:pPr>
        <w:rPr>
          <w:rFonts w:ascii="Arial" w:hAnsi="Arial" w:cs="Arial"/>
          <w:color w:val="7030A0"/>
          <w:sz w:val="22"/>
          <w:szCs w:val="22"/>
        </w:rPr>
      </w:pPr>
    </w:p>
    <w:p w:rsidR="00651416" w:rsidRDefault="00651416" w:rsidP="00633399">
      <w:pPr>
        <w:rPr>
          <w:rFonts w:ascii="Arial" w:hAnsi="Arial" w:cs="Arial"/>
          <w:color w:val="7030A0"/>
          <w:sz w:val="22"/>
          <w:szCs w:val="22"/>
        </w:rPr>
      </w:pPr>
    </w:p>
    <w:p w:rsidR="00651416" w:rsidRDefault="00651416" w:rsidP="00633399">
      <w:pPr>
        <w:rPr>
          <w:rFonts w:ascii="Arial" w:hAnsi="Arial" w:cs="Arial"/>
          <w:color w:val="7030A0"/>
          <w:sz w:val="22"/>
          <w:szCs w:val="22"/>
        </w:rPr>
      </w:pPr>
    </w:p>
    <w:p w:rsidR="00651416" w:rsidRDefault="00651416" w:rsidP="00633399">
      <w:pPr>
        <w:rPr>
          <w:rFonts w:ascii="Arial" w:hAnsi="Arial" w:cs="Arial"/>
          <w:color w:val="7030A0"/>
          <w:sz w:val="22"/>
          <w:szCs w:val="22"/>
        </w:rPr>
      </w:pPr>
    </w:p>
    <w:p w:rsidR="00651416" w:rsidRDefault="00651416" w:rsidP="00633399">
      <w:pPr>
        <w:rPr>
          <w:rFonts w:ascii="Arial" w:hAnsi="Arial" w:cs="Arial"/>
          <w:color w:val="7030A0"/>
          <w:sz w:val="22"/>
          <w:szCs w:val="22"/>
        </w:rPr>
      </w:pPr>
    </w:p>
    <w:p w:rsidR="00651416" w:rsidRDefault="00651416" w:rsidP="00633399">
      <w:pPr>
        <w:rPr>
          <w:rFonts w:ascii="Arial" w:hAnsi="Arial" w:cs="Arial"/>
          <w:color w:val="7030A0"/>
          <w:sz w:val="22"/>
          <w:szCs w:val="22"/>
        </w:rPr>
      </w:pPr>
    </w:p>
    <w:p w:rsidR="00651416" w:rsidRDefault="00651416" w:rsidP="00633399">
      <w:pPr>
        <w:rPr>
          <w:rFonts w:ascii="Arial" w:hAnsi="Arial" w:cs="Arial"/>
          <w:color w:val="7030A0"/>
          <w:sz w:val="22"/>
          <w:szCs w:val="22"/>
        </w:rPr>
      </w:pPr>
    </w:p>
    <w:p w:rsidR="00651416" w:rsidRDefault="00651416" w:rsidP="00633399">
      <w:pPr>
        <w:rPr>
          <w:rFonts w:ascii="Arial" w:hAnsi="Arial" w:cs="Arial"/>
          <w:color w:val="7030A0"/>
          <w:sz w:val="22"/>
          <w:szCs w:val="22"/>
        </w:rPr>
      </w:pPr>
    </w:p>
    <w:p w:rsidR="00651416" w:rsidRDefault="00651416" w:rsidP="00633399">
      <w:pPr>
        <w:rPr>
          <w:rFonts w:ascii="Arial" w:hAnsi="Arial" w:cs="Arial"/>
          <w:color w:val="7030A0"/>
          <w:sz w:val="22"/>
          <w:szCs w:val="22"/>
        </w:rPr>
      </w:pPr>
    </w:p>
    <w:p w:rsidR="00651416" w:rsidRDefault="00651416" w:rsidP="00633399">
      <w:pPr>
        <w:rPr>
          <w:rFonts w:ascii="Arial" w:hAnsi="Arial" w:cs="Arial"/>
          <w:color w:val="7030A0"/>
          <w:sz w:val="22"/>
          <w:szCs w:val="22"/>
        </w:rPr>
      </w:pPr>
    </w:p>
    <w:p w:rsidR="00651416" w:rsidRDefault="00651416" w:rsidP="00633399">
      <w:pPr>
        <w:rPr>
          <w:rFonts w:ascii="Arial" w:hAnsi="Arial" w:cs="Arial"/>
          <w:color w:val="7030A0"/>
          <w:sz w:val="22"/>
          <w:szCs w:val="22"/>
        </w:rPr>
      </w:pPr>
    </w:p>
    <w:p w:rsidR="00651416" w:rsidRDefault="00651416" w:rsidP="00633399">
      <w:pPr>
        <w:rPr>
          <w:rFonts w:ascii="Arial" w:hAnsi="Arial" w:cs="Arial"/>
          <w:color w:val="7030A0"/>
          <w:sz w:val="22"/>
          <w:szCs w:val="22"/>
        </w:rPr>
      </w:pPr>
    </w:p>
    <w:p w:rsidR="00651416" w:rsidRDefault="00651416" w:rsidP="00633399">
      <w:pPr>
        <w:rPr>
          <w:rFonts w:ascii="Arial" w:hAnsi="Arial" w:cs="Arial"/>
          <w:color w:val="7030A0"/>
          <w:sz w:val="22"/>
          <w:szCs w:val="22"/>
        </w:rPr>
      </w:pPr>
    </w:p>
    <w:p w:rsidR="00651416" w:rsidRDefault="00651416" w:rsidP="00633399">
      <w:pPr>
        <w:rPr>
          <w:rFonts w:ascii="Arial" w:hAnsi="Arial" w:cs="Arial"/>
          <w:color w:val="7030A0"/>
          <w:sz w:val="22"/>
          <w:szCs w:val="22"/>
        </w:rPr>
      </w:pPr>
    </w:p>
    <w:p w:rsidR="00651416" w:rsidRDefault="00651416" w:rsidP="00633399">
      <w:pPr>
        <w:rPr>
          <w:rFonts w:ascii="Arial" w:hAnsi="Arial" w:cs="Arial"/>
          <w:color w:val="7030A0"/>
          <w:sz w:val="22"/>
          <w:szCs w:val="22"/>
        </w:rPr>
      </w:pPr>
    </w:p>
    <w:p w:rsidR="00651416" w:rsidRDefault="00651416" w:rsidP="00633399">
      <w:pPr>
        <w:rPr>
          <w:rFonts w:ascii="Arial" w:hAnsi="Arial" w:cs="Arial"/>
          <w:color w:val="7030A0"/>
          <w:sz w:val="22"/>
          <w:szCs w:val="22"/>
        </w:rPr>
      </w:pPr>
    </w:p>
    <w:p w:rsidR="00651416" w:rsidRDefault="00651416" w:rsidP="00633399">
      <w:pPr>
        <w:rPr>
          <w:rFonts w:ascii="Arial" w:hAnsi="Arial" w:cs="Arial"/>
          <w:color w:val="7030A0"/>
          <w:sz w:val="22"/>
          <w:szCs w:val="22"/>
        </w:rPr>
      </w:pPr>
    </w:p>
    <w:p w:rsidR="00651416" w:rsidRDefault="00651416" w:rsidP="00633399">
      <w:pPr>
        <w:rPr>
          <w:rFonts w:ascii="Arial" w:hAnsi="Arial" w:cs="Arial"/>
          <w:color w:val="7030A0"/>
          <w:sz w:val="22"/>
          <w:szCs w:val="22"/>
        </w:rPr>
      </w:pPr>
    </w:p>
    <w:p w:rsidR="00300ED5" w:rsidRDefault="00300ED5" w:rsidP="00300ED5">
      <w:pPr>
        <w:pStyle w:val="PlainText"/>
        <w:spacing w:line="276" w:lineRule="auto"/>
        <w:rPr>
          <w:rFonts w:ascii="Arial" w:hAnsi="Arial" w:cs="Arial"/>
          <w:b/>
          <w:color w:val="17365D" w:themeColor="text2" w:themeShade="BF"/>
          <w:sz w:val="22"/>
          <w:szCs w:val="22"/>
        </w:rPr>
      </w:pPr>
      <w:r w:rsidRPr="00300ED5">
        <w:rPr>
          <w:rFonts w:ascii="Arial" w:hAnsi="Arial" w:cs="Arial"/>
          <w:b/>
          <w:color w:val="17365D" w:themeColor="text2" w:themeShade="BF"/>
          <w:sz w:val="22"/>
          <w:szCs w:val="22"/>
        </w:rPr>
        <w:t>Our Structure</w:t>
      </w:r>
      <w:r w:rsidR="00F66474">
        <w:rPr>
          <w:rFonts w:ascii="Arial" w:hAnsi="Arial" w:cs="Arial"/>
          <w:b/>
          <w:color w:val="17365D" w:themeColor="text2" w:themeShade="BF"/>
          <w:sz w:val="22"/>
          <w:szCs w:val="22"/>
        </w:rPr>
        <w:t>: developing and growing surveying talent</w:t>
      </w:r>
    </w:p>
    <w:p w:rsidR="005D2517" w:rsidRPr="005D2517" w:rsidRDefault="005D2517" w:rsidP="00300ED5">
      <w:pPr>
        <w:pStyle w:val="PlainText"/>
        <w:spacing w:line="276" w:lineRule="auto"/>
        <w:rPr>
          <w:rFonts w:ascii="Arial" w:hAnsi="Arial" w:cs="Arial"/>
          <w:sz w:val="22"/>
          <w:szCs w:val="22"/>
        </w:rPr>
      </w:pPr>
    </w:p>
    <w:p w:rsidR="005D2517" w:rsidRPr="005D2517" w:rsidRDefault="005D2517" w:rsidP="00300ED5">
      <w:pPr>
        <w:pStyle w:val="PlainText"/>
        <w:spacing w:line="276" w:lineRule="auto"/>
        <w:rPr>
          <w:rFonts w:ascii="Arial" w:hAnsi="Arial" w:cs="Arial"/>
          <w:sz w:val="22"/>
          <w:szCs w:val="22"/>
        </w:rPr>
      </w:pPr>
      <w:r w:rsidRPr="005D2517">
        <w:rPr>
          <w:rFonts w:ascii="Arial" w:hAnsi="Arial" w:cs="Arial"/>
          <w:sz w:val="22"/>
          <w:szCs w:val="22"/>
        </w:rPr>
        <w:t xml:space="preserve">Our Estates Teams are made up of different </w:t>
      </w:r>
      <w:r>
        <w:rPr>
          <w:rFonts w:ascii="Arial" w:hAnsi="Arial" w:cs="Arial"/>
          <w:sz w:val="22"/>
          <w:szCs w:val="22"/>
        </w:rPr>
        <w:t>property professional roles</w:t>
      </w:r>
      <w:r w:rsidR="007A016C">
        <w:rPr>
          <w:rFonts w:ascii="Arial" w:hAnsi="Arial" w:cs="Arial"/>
          <w:sz w:val="22"/>
          <w:szCs w:val="22"/>
        </w:rPr>
        <w:t>, which are suitable for different career stages</w:t>
      </w:r>
      <w:r>
        <w:rPr>
          <w:rFonts w:ascii="Arial" w:hAnsi="Arial" w:cs="Arial"/>
          <w:sz w:val="22"/>
          <w:szCs w:val="22"/>
        </w:rPr>
        <w:t xml:space="preserve">.  </w:t>
      </w:r>
      <w:r w:rsidR="007A016C">
        <w:rPr>
          <w:rFonts w:ascii="Arial" w:hAnsi="Arial" w:cs="Arial"/>
          <w:sz w:val="22"/>
          <w:szCs w:val="22"/>
        </w:rPr>
        <w:t xml:space="preserve">Whether you are joining us at the start of your </w:t>
      </w:r>
      <w:r w:rsidRPr="005D2517">
        <w:rPr>
          <w:rFonts w:ascii="Arial" w:hAnsi="Arial" w:cs="Arial"/>
          <w:sz w:val="22"/>
          <w:szCs w:val="22"/>
        </w:rPr>
        <w:t>surveying career</w:t>
      </w:r>
      <w:r w:rsidR="007A016C">
        <w:rPr>
          <w:rFonts w:ascii="Arial" w:hAnsi="Arial" w:cs="Arial"/>
          <w:sz w:val="22"/>
          <w:szCs w:val="22"/>
        </w:rPr>
        <w:t xml:space="preserve"> or if you are looking for an opportunity to build upon your </w:t>
      </w:r>
      <w:r w:rsidR="007A016C">
        <w:rPr>
          <w:rFonts w:ascii="Arial" w:hAnsi="Arial" w:cs="Arial"/>
          <w:sz w:val="22"/>
          <w:szCs w:val="22"/>
        </w:rPr>
        <w:lastRenderedPageBreak/>
        <w:t>existing expertise in the field</w:t>
      </w:r>
      <w:r w:rsidRPr="005D2517">
        <w:rPr>
          <w:rFonts w:ascii="Arial" w:hAnsi="Arial" w:cs="Arial"/>
          <w:sz w:val="22"/>
          <w:szCs w:val="22"/>
        </w:rPr>
        <w:t>, we’</w:t>
      </w:r>
      <w:r>
        <w:rPr>
          <w:rFonts w:ascii="Arial" w:hAnsi="Arial" w:cs="Arial"/>
          <w:sz w:val="22"/>
          <w:szCs w:val="22"/>
        </w:rPr>
        <w:t>ll supp</w:t>
      </w:r>
      <w:r w:rsidR="007A016C">
        <w:rPr>
          <w:rFonts w:ascii="Arial" w:hAnsi="Arial" w:cs="Arial"/>
          <w:sz w:val="22"/>
          <w:szCs w:val="22"/>
        </w:rPr>
        <w:t>ort your individual development:</w:t>
      </w:r>
      <w:r>
        <w:rPr>
          <w:rFonts w:ascii="Arial" w:hAnsi="Arial" w:cs="Arial"/>
          <w:sz w:val="22"/>
          <w:szCs w:val="22"/>
        </w:rPr>
        <w:t xml:space="preserve"> </w:t>
      </w:r>
      <w:r w:rsidRPr="005D2517">
        <w:rPr>
          <w:rFonts w:ascii="Arial" w:hAnsi="Arial" w:cs="Arial"/>
          <w:sz w:val="22"/>
          <w:szCs w:val="22"/>
        </w:rPr>
        <w:t>help</w:t>
      </w:r>
      <w:r>
        <w:rPr>
          <w:rFonts w:ascii="Arial" w:hAnsi="Arial" w:cs="Arial"/>
          <w:sz w:val="22"/>
          <w:szCs w:val="22"/>
        </w:rPr>
        <w:t>ing</w:t>
      </w:r>
      <w:r w:rsidRPr="005D2517">
        <w:rPr>
          <w:rFonts w:ascii="Arial" w:hAnsi="Arial" w:cs="Arial"/>
          <w:sz w:val="22"/>
          <w:szCs w:val="22"/>
        </w:rPr>
        <w:t xml:space="preserve"> to</w:t>
      </w:r>
      <w:r>
        <w:rPr>
          <w:rFonts w:ascii="Arial" w:hAnsi="Arial" w:cs="Arial"/>
          <w:sz w:val="22"/>
          <w:szCs w:val="22"/>
        </w:rPr>
        <w:t xml:space="preserve"> </w:t>
      </w:r>
      <w:r w:rsidRPr="005D2517">
        <w:rPr>
          <w:rFonts w:ascii="Arial" w:hAnsi="Arial" w:cs="Arial"/>
          <w:sz w:val="22"/>
          <w:szCs w:val="22"/>
        </w:rPr>
        <w:t xml:space="preserve">challenge, develop and grow </w:t>
      </w:r>
      <w:r>
        <w:rPr>
          <w:rFonts w:ascii="Arial" w:hAnsi="Arial" w:cs="Arial"/>
          <w:sz w:val="22"/>
          <w:szCs w:val="22"/>
        </w:rPr>
        <w:t>your</w:t>
      </w:r>
      <w:r w:rsidRPr="005D2517">
        <w:rPr>
          <w:rFonts w:ascii="Arial" w:hAnsi="Arial" w:cs="Arial"/>
          <w:sz w:val="22"/>
          <w:szCs w:val="22"/>
        </w:rPr>
        <w:t xml:space="preserve"> surveying talent.</w:t>
      </w:r>
    </w:p>
    <w:p w:rsidR="005D2517" w:rsidRPr="00F66474" w:rsidRDefault="005D2517" w:rsidP="00300ED5">
      <w:pPr>
        <w:pStyle w:val="PlainText"/>
        <w:spacing w:line="276" w:lineRule="auto"/>
        <w:rPr>
          <w:rFonts w:ascii="Arial" w:hAnsi="Arial" w:cs="Arial"/>
          <w:b/>
          <w:color w:val="17365D" w:themeColor="text2" w:themeShade="BF"/>
          <w:sz w:val="14"/>
          <w:szCs w:val="22"/>
        </w:rPr>
      </w:pPr>
    </w:p>
    <w:p w:rsidR="00300ED5" w:rsidRDefault="00B00A25" w:rsidP="00633399">
      <w:pPr>
        <w:rPr>
          <w:rFonts w:ascii="Arial" w:hAnsi="Arial" w:cs="Arial"/>
          <w:color w:val="7030A0"/>
          <w:sz w:val="22"/>
          <w:szCs w:val="22"/>
        </w:rPr>
      </w:pPr>
      <w:r>
        <w:rPr>
          <w:rFonts w:ascii="Arial" w:hAnsi="Arial" w:cs="Arial"/>
          <w:noProof/>
          <w:color w:val="7030A0"/>
          <w:sz w:val="22"/>
          <w:szCs w:val="22"/>
          <w:lang w:eastAsia="en-GB"/>
        </w:rPr>
        <mc:AlternateContent>
          <mc:Choice Requires="wps">
            <w:drawing>
              <wp:anchor distT="0" distB="0" distL="114300" distR="114300" simplePos="0" relativeHeight="251734016" behindDoc="0" locked="0" layoutInCell="1" allowOverlap="1" wp14:anchorId="56968C67" wp14:editId="68953FC8">
                <wp:simplePos x="0" y="0"/>
                <wp:positionH relativeFrom="column">
                  <wp:posOffset>2151806</wp:posOffset>
                </wp:positionH>
                <wp:positionV relativeFrom="paragraph">
                  <wp:posOffset>-56092</wp:posOffset>
                </wp:positionV>
                <wp:extent cx="4135120" cy="2250100"/>
                <wp:effectExtent l="0" t="0" r="17780" b="17145"/>
                <wp:wrapNone/>
                <wp:docPr id="29" name="Rounded Rectangle 29"/>
                <wp:cNvGraphicFramePr/>
                <a:graphic xmlns:a="http://schemas.openxmlformats.org/drawingml/2006/main">
                  <a:graphicData uri="http://schemas.microsoft.com/office/word/2010/wordprocessingShape">
                    <wps:wsp>
                      <wps:cNvSpPr/>
                      <wps:spPr>
                        <a:xfrm>
                          <a:off x="0" y="0"/>
                          <a:ext cx="4135120" cy="2250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07C40" w:rsidRPr="00651416" w:rsidRDefault="00F07C40" w:rsidP="002F1AAD">
                            <w:pPr>
                              <w:rPr>
                                <w:rFonts w:ascii="Arial" w:hAnsi="Arial" w:cs="Arial"/>
                                <w:color w:val="FFFFFF" w:themeColor="background1"/>
                                <w:sz w:val="20"/>
                                <w:szCs w:val="22"/>
                              </w:rPr>
                            </w:pPr>
                            <w:r w:rsidRPr="00651416">
                              <w:rPr>
                                <w:rFonts w:ascii="Arial" w:hAnsi="Arial" w:cs="Arial"/>
                                <w:color w:val="FFFFFF" w:themeColor="background1"/>
                                <w:sz w:val="20"/>
                                <w:szCs w:val="22"/>
                              </w:rPr>
                              <w:t>As an Estates Operations Manager, you’ll be an extensively experienced chartered surveyor.  An empowering role model, you’ll lead one of our Estates Operations Units, providing considered direction on land and compensation matters.  You will manage budgets and resources to fulfil our commitment to delivering the best for our customers, teams and business.</w:t>
                            </w:r>
                          </w:p>
                          <w:p w:rsidR="00F07C40" w:rsidRPr="00651416" w:rsidRDefault="00F07C40" w:rsidP="002F1AAD">
                            <w:pPr>
                              <w:rPr>
                                <w:rFonts w:ascii="Arial" w:hAnsi="Arial" w:cs="Arial"/>
                                <w:color w:val="FFFFFF" w:themeColor="background1"/>
                                <w:sz w:val="20"/>
                                <w:szCs w:val="22"/>
                              </w:rPr>
                            </w:pPr>
                          </w:p>
                          <w:p w:rsidR="00F07C40" w:rsidRPr="00651416" w:rsidRDefault="00F07C40" w:rsidP="002F1AAD">
                            <w:pPr>
                              <w:pStyle w:val="ListParagraph"/>
                              <w:numPr>
                                <w:ilvl w:val="0"/>
                                <w:numId w:val="12"/>
                              </w:numPr>
                              <w:rPr>
                                <w:rFonts w:ascii="Arial" w:hAnsi="Arial" w:cs="Arial"/>
                                <w:color w:val="FFFFFF" w:themeColor="background1"/>
                                <w:sz w:val="20"/>
                                <w:szCs w:val="22"/>
                              </w:rPr>
                            </w:pPr>
                            <w:r w:rsidRPr="00651416">
                              <w:rPr>
                                <w:rFonts w:ascii="Arial" w:hAnsi="Arial" w:cs="Arial"/>
                                <w:color w:val="FFFFFF" w:themeColor="background1"/>
                                <w:sz w:val="20"/>
                                <w:szCs w:val="22"/>
                              </w:rPr>
                              <w:t>Holds a RICS qualification (MRICS or FRICS).</w:t>
                            </w:r>
                          </w:p>
                          <w:p w:rsidR="00F07C40" w:rsidRPr="00651416" w:rsidRDefault="00F07C40" w:rsidP="002F1AAD">
                            <w:pPr>
                              <w:pStyle w:val="ListParagraph"/>
                              <w:numPr>
                                <w:ilvl w:val="0"/>
                                <w:numId w:val="12"/>
                              </w:numPr>
                              <w:rPr>
                                <w:rFonts w:ascii="Arial" w:hAnsi="Arial" w:cs="Arial"/>
                                <w:color w:val="FFFFFF" w:themeColor="background1"/>
                                <w:sz w:val="20"/>
                                <w:szCs w:val="22"/>
                              </w:rPr>
                            </w:pPr>
                            <w:r w:rsidRPr="00651416">
                              <w:rPr>
                                <w:rFonts w:ascii="Arial" w:hAnsi="Arial" w:cs="Arial"/>
                                <w:color w:val="FFFFFF" w:themeColor="background1"/>
                                <w:sz w:val="20"/>
                                <w:szCs w:val="22"/>
                              </w:rPr>
                              <w:t>Extensive land and property experience, with proven track record in developing and communicating estates service strategies.</w:t>
                            </w:r>
                          </w:p>
                          <w:p w:rsidR="00F07C40" w:rsidRPr="00651416" w:rsidRDefault="00F07C40" w:rsidP="002F1AAD">
                            <w:pPr>
                              <w:pStyle w:val="ListParagraph"/>
                              <w:numPr>
                                <w:ilvl w:val="0"/>
                                <w:numId w:val="12"/>
                              </w:numPr>
                              <w:rPr>
                                <w:rFonts w:ascii="Arial" w:hAnsi="Arial" w:cs="Arial"/>
                                <w:color w:val="FFFFFF" w:themeColor="background1"/>
                                <w:sz w:val="20"/>
                                <w:szCs w:val="22"/>
                              </w:rPr>
                            </w:pPr>
                            <w:r w:rsidRPr="00651416">
                              <w:rPr>
                                <w:rFonts w:ascii="Arial" w:hAnsi="Arial" w:cs="Arial"/>
                                <w:color w:val="FFFFFF" w:themeColor="background1"/>
                                <w:sz w:val="20"/>
                                <w:szCs w:val="22"/>
                              </w:rPr>
                              <w:t>Strong leadership skills, successful at coaching and developing dispersed teams.</w:t>
                            </w:r>
                          </w:p>
                          <w:p w:rsidR="00F07C40" w:rsidRPr="00967347" w:rsidRDefault="00F07C40" w:rsidP="002F1AAD">
                            <w:pPr>
                              <w:jc w:val="center"/>
                              <w:rPr>
                                <w:rFonts w:ascii="Arial" w:hAnsi="Arial" w:cs="Arial"/>
                                <w:color w:val="002060"/>
                                <w:sz w:val="20"/>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968C67" id="Rounded Rectangle 29" o:spid="_x0000_s1030" style="position:absolute;margin-left:169.45pt;margin-top:-4.4pt;width:325.6pt;height:177.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" fillcolor="#4f81bd [3204]" strokecolor="#243f60 [1604]" strokeweight="2pt">
                <v:textbox>
                  <w:txbxContent>
                    <w:p w:rsidR="00F07C40" w:rsidRPr="00651416" w:rsidRDefault="00F07C40" w:rsidP="002F1AAD">
                      <w:pPr>
                        <w:rPr>
                          <w:rFonts w:ascii="Arial" w:hAnsi="Arial" w:cs="Arial"/>
                          <w:color w:val="FFFFFF" w:themeColor="background1"/>
                          <w:sz w:val="20"/>
                          <w:szCs w:val="22"/>
                        </w:rPr>
                      </w:pPr>
                      <w:r w:rsidRPr="00651416">
                        <w:rPr>
                          <w:rFonts w:ascii="Arial" w:hAnsi="Arial" w:cs="Arial"/>
                          <w:color w:val="FFFFFF" w:themeColor="background1"/>
                          <w:sz w:val="20"/>
                          <w:szCs w:val="22"/>
                        </w:rPr>
                        <w:t>As an Estates Operations Manager, you’ll be an extensively experienced chartered surveyor.  An empowering role model, you’ll lead one of our Estates Operations Units, providing considered direction on land and compensation matters.  You will manage budgets and resources to fulfil our commitment to delivering the best for our customers, teams and business.</w:t>
                      </w:r>
                    </w:p>
                    <w:p w:rsidR="00F07C40" w:rsidRPr="00651416" w:rsidRDefault="00F07C40" w:rsidP="002F1AAD">
                      <w:pPr>
                        <w:rPr>
                          <w:rFonts w:ascii="Arial" w:hAnsi="Arial" w:cs="Arial"/>
                          <w:color w:val="FFFFFF" w:themeColor="background1"/>
                          <w:sz w:val="20"/>
                          <w:szCs w:val="22"/>
                        </w:rPr>
                      </w:pPr>
                    </w:p>
                    <w:p w:rsidR="00F07C40" w:rsidRPr="00651416" w:rsidRDefault="00F07C40" w:rsidP="002F1AAD">
                      <w:pPr>
                        <w:pStyle w:val="ListParagraph"/>
                        <w:numPr>
                          <w:ilvl w:val="0"/>
                          <w:numId w:val="12"/>
                        </w:numPr>
                        <w:rPr>
                          <w:rFonts w:ascii="Arial" w:hAnsi="Arial" w:cs="Arial"/>
                          <w:color w:val="FFFFFF" w:themeColor="background1"/>
                          <w:sz w:val="20"/>
                          <w:szCs w:val="22"/>
                        </w:rPr>
                      </w:pPr>
                      <w:r w:rsidRPr="00651416">
                        <w:rPr>
                          <w:rFonts w:ascii="Arial" w:hAnsi="Arial" w:cs="Arial"/>
                          <w:color w:val="FFFFFF" w:themeColor="background1"/>
                          <w:sz w:val="20"/>
                          <w:szCs w:val="22"/>
                        </w:rPr>
                        <w:t>Holds a RICS qualification (MRICS or FRICS).</w:t>
                      </w:r>
                    </w:p>
                    <w:p w:rsidR="00F07C40" w:rsidRPr="00651416" w:rsidRDefault="00F07C40" w:rsidP="002F1AAD">
                      <w:pPr>
                        <w:pStyle w:val="ListParagraph"/>
                        <w:numPr>
                          <w:ilvl w:val="0"/>
                          <w:numId w:val="12"/>
                        </w:numPr>
                        <w:rPr>
                          <w:rFonts w:ascii="Arial" w:hAnsi="Arial" w:cs="Arial"/>
                          <w:color w:val="FFFFFF" w:themeColor="background1"/>
                          <w:sz w:val="20"/>
                          <w:szCs w:val="22"/>
                        </w:rPr>
                      </w:pPr>
                      <w:r w:rsidRPr="00651416">
                        <w:rPr>
                          <w:rFonts w:ascii="Arial" w:hAnsi="Arial" w:cs="Arial"/>
                          <w:color w:val="FFFFFF" w:themeColor="background1"/>
                          <w:sz w:val="20"/>
                          <w:szCs w:val="22"/>
                        </w:rPr>
                        <w:t>Extensive land and property experience, with proven track record in developing and communicating estates service strategies.</w:t>
                      </w:r>
                    </w:p>
                    <w:p w:rsidR="00F07C40" w:rsidRPr="00651416" w:rsidRDefault="00F07C40" w:rsidP="002F1AAD">
                      <w:pPr>
                        <w:pStyle w:val="ListParagraph"/>
                        <w:numPr>
                          <w:ilvl w:val="0"/>
                          <w:numId w:val="12"/>
                        </w:numPr>
                        <w:rPr>
                          <w:rFonts w:ascii="Arial" w:hAnsi="Arial" w:cs="Arial"/>
                          <w:color w:val="FFFFFF" w:themeColor="background1"/>
                          <w:sz w:val="20"/>
                          <w:szCs w:val="22"/>
                        </w:rPr>
                      </w:pPr>
                      <w:r w:rsidRPr="00651416">
                        <w:rPr>
                          <w:rFonts w:ascii="Arial" w:hAnsi="Arial" w:cs="Arial"/>
                          <w:color w:val="FFFFFF" w:themeColor="background1"/>
                          <w:sz w:val="20"/>
                          <w:szCs w:val="22"/>
                        </w:rPr>
                        <w:t>Strong leadership skills, successful at coaching and developing dispersed teams.</w:t>
                      </w:r>
                    </w:p>
                    <w:p w:rsidR="00F07C40" w:rsidRPr="00967347" w:rsidRDefault="00F07C40" w:rsidP="002F1AAD">
                      <w:pPr>
                        <w:jc w:val="center"/>
                        <w:rPr>
                          <w:rFonts w:ascii="Arial" w:hAnsi="Arial" w:cs="Arial"/>
                          <w:color w:val="002060"/>
                          <w:sz w:val="20"/>
                          <w:szCs w:val="22"/>
                        </w:rPr>
                      </w:pPr>
                    </w:p>
                  </w:txbxContent>
                </v:textbox>
              </v:roundrect>
            </w:pict>
          </mc:Fallback>
        </mc:AlternateContent>
      </w:r>
    </w:p>
    <w:p w:rsidR="00651416" w:rsidRDefault="00651416" w:rsidP="00633399">
      <w:pPr>
        <w:rPr>
          <w:rFonts w:ascii="Arial" w:hAnsi="Arial" w:cs="Arial"/>
          <w:color w:val="7030A0"/>
          <w:sz w:val="22"/>
          <w:szCs w:val="22"/>
        </w:rPr>
      </w:pPr>
      <w:r>
        <w:rPr>
          <w:rFonts w:ascii="Arial" w:hAnsi="Arial" w:cs="Arial"/>
          <w:noProof/>
          <w:color w:val="7030A0"/>
          <w:lang w:eastAsia="en-GB"/>
        </w:rPr>
        <mc:AlternateContent>
          <mc:Choice Requires="wps">
            <w:drawing>
              <wp:anchor distT="0" distB="0" distL="114300" distR="114300" simplePos="0" relativeHeight="251720704" behindDoc="0" locked="0" layoutInCell="1" allowOverlap="1" wp14:anchorId="23B106B8" wp14:editId="595B9297">
                <wp:simplePos x="0" y="0"/>
                <wp:positionH relativeFrom="column">
                  <wp:posOffset>-128270</wp:posOffset>
                </wp:positionH>
                <wp:positionV relativeFrom="paragraph">
                  <wp:posOffset>6162040</wp:posOffset>
                </wp:positionV>
                <wp:extent cx="2159635" cy="589915"/>
                <wp:effectExtent l="0" t="0" r="12065" b="19685"/>
                <wp:wrapNone/>
                <wp:docPr id="27" name="Rounded Rectangle 27"/>
                <wp:cNvGraphicFramePr/>
                <a:graphic xmlns:a="http://schemas.openxmlformats.org/drawingml/2006/main">
                  <a:graphicData uri="http://schemas.microsoft.com/office/word/2010/wordprocessingShape">
                    <wps:wsp>
                      <wps:cNvSpPr/>
                      <wps:spPr>
                        <a:xfrm>
                          <a:off x="0" y="0"/>
                          <a:ext cx="2159635" cy="589915"/>
                        </a:xfrm>
                        <a:prstGeom prst="roundRect">
                          <a:avLst/>
                        </a:prstGeom>
                        <a:solidFill>
                          <a:schemeClr val="accent4">
                            <a:lumMod val="40000"/>
                            <a:lumOff val="6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7C40" w:rsidRPr="00651416" w:rsidRDefault="00F07C40" w:rsidP="005D2517">
                            <w:pPr>
                              <w:jc w:val="center"/>
                              <w:rPr>
                                <w:rFonts w:ascii="Arial" w:hAnsi="Arial" w:cs="Arial"/>
                                <w:b/>
                                <w:color w:val="17365D" w:themeColor="text2" w:themeShade="BF"/>
                                <w:sz w:val="22"/>
                                <w:szCs w:val="22"/>
                              </w:rPr>
                            </w:pPr>
                            <w:r w:rsidRPr="00651416">
                              <w:rPr>
                                <w:rFonts w:ascii="Arial" w:hAnsi="Arial" w:cs="Arial"/>
                                <w:b/>
                                <w:color w:val="17365D" w:themeColor="text2" w:themeShade="BF"/>
                                <w:sz w:val="22"/>
                                <w:szCs w:val="22"/>
                              </w:rPr>
                              <w:t>Assistant Estates Surveyor</w:t>
                            </w:r>
                          </w:p>
                          <w:p w:rsidR="00F07C40" w:rsidRPr="00F66474" w:rsidRDefault="00F07C40" w:rsidP="005D2517">
                            <w:pPr>
                              <w:jc w:val="center"/>
                              <w:rPr>
                                <w:rFonts w:ascii="Arial" w:hAnsi="Arial" w:cs="Arial"/>
                                <w:color w:val="17365D" w:themeColor="text2" w:themeShade="BF"/>
                                <w:sz w:val="22"/>
                                <w:szCs w:val="22"/>
                              </w:rPr>
                            </w:pPr>
                            <w:r w:rsidRPr="00F66474">
                              <w:rPr>
                                <w:rFonts w:ascii="Arial" w:hAnsi="Arial" w:cs="Arial"/>
                                <w:color w:val="17365D" w:themeColor="text2" w:themeShade="BF"/>
                                <w:sz w:val="22"/>
                                <w:szCs w:val="22"/>
                              </w:rPr>
                              <w:t>Grade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B106B8" id="Rounded Rectangle 27" o:spid="_x0000_s1031" style="position:absolute;margin-left:-10.1pt;margin-top:485.2pt;width:170.05pt;height:46.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" fillcolor="#ccc0d9 [1303]" strokecolor="#5f497a [2407]" strokeweight="2pt">
                <v:textbox>
                  <w:txbxContent>
                    <w:p w:rsidR="00F07C40" w:rsidRPr="00651416" w:rsidRDefault="00F07C40" w:rsidP="005D2517">
                      <w:pPr>
                        <w:jc w:val="center"/>
                        <w:rPr>
                          <w:rFonts w:ascii="Arial" w:hAnsi="Arial" w:cs="Arial"/>
                          <w:b/>
                          <w:color w:val="17365D" w:themeColor="text2" w:themeShade="BF"/>
                          <w:sz w:val="22"/>
                          <w:szCs w:val="22"/>
                        </w:rPr>
                      </w:pPr>
                      <w:r w:rsidRPr="00651416">
                        <w:rPr>
                          <w:rFonts w:ascii="Arial" w:hAnsi="Arial" w:cs="Arial"/>
                          <w:b/>
                          <w:color w:val="17365D" w:themeColor="text2" w:themeShade="BF"/>
                          <w:sz w:val="22"/>
                          <w:szCs w:val="22"/>
                        </w:rPr>
                        <w:t>Assistant Estates Surveyor</w:t>
                      </w:r>
                    </w:p>
                    <w:p w:rsidR="00F07C40" w:rsidRPr="00F66474" w:rsidRDefault="00F07C40" w:rsidP="005D2517">
                      <w:pPr>
                        <w:jc w:val="center"/>
                        <w:rPr>
                          <w:rFonts w:ascii="Arial" w:hAnsi="Arial" w:cs="Arial"/>
                          <w:color w:val="17365D" w:themeColor="text2" w:themeShade="BF"/>
                          <w:sz w:val="22"/>
                          <w:szCs w:val="22"/>
                        </w:rPr>
                      </w:pPr>
                      <w:r w:rsidRPr="00F66474">
                        <w:rPr>
                          <w:rFonts w:ascii="Arial" w:hAnsi="Arial" w:cs="Arial"/>
                          <w:color w:val="17365D" w:themeColor="text2" w:themeShade="BF"/>
                          <w:sz w:val="22"/>
                          <w:szCs w:val="22"/>
                        </w:rPr>
                        <w:t>Grade 4</w:t>
                      </w:r>
                    </w:p>
                  </w:txbxContent>
                </v:textbox>
              </v:roundrect>
            </w:pict>
          </mc:Fallback>
        </mc:AlternateContent>
      </w:r>
      <w:r>
        <w:rPr>
          <w:rFonts w:ascii="Arial" w:hAnsi="Arial" w:cs="Arial"/>
          <w:b/>
          <w:i/>
          <w:noProof/>
          <w:color w:val="17365D" w:themeColor="text2" w:themeShade="BF"/>
          <w:lang w:eastAsia="en-GB"/>
        </w:rPr>
        <mc:AlternateContent>
          <mc:Choice Requires="wps">
            <w:drawing>
              <wp:anchor distT="0" distB="0" distL="114300" distR="114300" simplePos="0" relativeHeight="251725824" behindDoc="0" locked="0" layoutInCell="1" allowOverlap="1" wp14:anchorId="29138B37" wp14:editId="6DD08715">
                <wp:simplePos x="0" y="0"/>
                <wp:positionH relativeFrom="column">
                  <wp:posOffset>906145</wp:posOffset>
                </wp:positionH>
                <wp:positionV relativeFrom="paragraph">
                  <wp:posOffset>4545330</wp:posOffset>
                </wp:positionV>
                <wp:extent cx="0" cy="1622425"/>
                <wp:effectExtent l="57150" t="38100" r="57150" b="15875"/>
                <wp:wrapNone/>
                <wp:docPr id="33" name="Straight Arrow Connector 33"/>
                <wp:cNvGraphicFramePr/>
                <a:graphic xmlns:a="http://schemas.openxmlformats.org/drawingml/2006/main">
                  <a:graphicData uri="http://schemas.microsoft.com/office/word/2010/wordprocessingShape">
                    <wps:wsp>
                      <wps:cNvCnPr/>
                      <wps:spPr>
                        <a:xfrm flipV="1">
                          <a:off x="0" y="0"/>
                          <a:ext cx="0" cy="1622425"/>
                        </a:xfrm>
                        <a:prstGeom prst="straightConnector1">
                          <a:avLst/>
                        </a:prstGeom>
                        <a:ln w="28575">
                          <a:solidFill>
                            <a:schemeClr val="accent4">
                              <a:lumMod val="75000"/>
                            </a:schemeClr>
                          </a:solidFill>
                          <a:headEnd type="none"/>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2C2CB4" id="_x0000_t32" coordsize="21600,21600" o:spt="32" o:oned="t" path="m,l21600,21600e" filled="f">
                <v:path arrowok="t" fillok="f" o:connecttype="none"/>
                <o:lock v:ext="edit" shapetype="t"/>
              </v:shapetype>
              <v:shape id="Straight Arrow Connector 33" o:spid="_x0000_s1026" type="#_x0000_t32" style="position:absolute;margin-left:71.35pt;margin-top:357.9pt;width:0;height:127.7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" strokecolor="#5f497a [2407]" strokeweight="2.25pt">
                <v:stroke endarrow="classic" endarrowwidth="wide" endarrowlength="long"/>
              </v:shape>
            </w:pict>
          </mc:Fallback>
        </mc:AlternateContent>
      </w:r>
      <w:r>
        <w:rPr>
          <w:rFonts w:ascii="Arial" w:hAnsi="Arial" w:cs="Arial"/>
          <w:noProof/>
          <w:color w:val="7030A0"/>
          <w:lang w:eastAsia="en-GB"/>
        </w:rPr>
        <mc:AlternateContent>
          <mc:Choice Requires="wps">
            <w:drawing>
              <wp:anchor distT="0" distB="0" distL="114300" distR="114300" simplePos="0" relativeHeight="251718656" behindDoc="0" locked="0" layoutInCell="1" allowOverlap="1" wp14:anchorId="73DB231E" wp14:editId="38DF24B8">
                <wp:simplePos x="0" y="0"/>
                <wp:positionH relativeFrom="column">
                  <wp:posOffset>-121920</wp:posOffset>
                </wp:positionH>
                <wp:positionV relativeFrom="paragraph">
                  <wp:posOffset>3954780</wp:posOffset>
                </wp:positionV>
                <wp:extent cx="2159635" cy="590550"/>
                <wp:effectExtent l="0" t="0" r="12065" b="19050"/>
                <wp:wrapNone/>
                <wp:docPr id="26" name="Rounded Rectangle 26"/>
                <wp:cNvGraphicFramePr/>
                <a:graphic xmlns:a="http://schemas.openxmlformats.org/drawingml/2006/main">
                  <a:graphicData uri="http://schemas.microsoft.com/office/word/2010/wordprocessingShape">
                    <wps:wsp>
                      <wps:cNvSpPr/>
                      <wps:spPr>
                        <a:xfrm>
                          <a:off x="0" y="0"/>
                          <a:ext cx="2159635" cy="590550"/>
                        </a:xfrm>
                        <a:prstGeom prst="roundRect">
                          <a:avLst/>
                        </a:prstGeom>
                        <a:solidFill>
                          <a:schemeClr val="accent3">
                            <a:lumMod val="75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7C40" w:rsidRPr="00651416" w:rsidRDefault="00F07C40" w:rsidP="005D2517">
                            <w:pPr>
                              <w:jc w:val="center"/>
                              <w:rPr>
                                <w:rFonts w:ascii="Arial" w:hAnsi="Arial" w:cs="Arial"/>
                                <w:b/>
                                <w:color w:val="17365D" w:themeColor="text2" w:themeShade="BF"/>
                                <w:sz w:val="22"/>
                                <w:szCs w:val="22"/>
                              </w:rPr>
                            </w:pPr>
                            <w:r w:rsidRPr="00651416">
                              <w:rPr>
                                <w:rFonts w:ascii="Arial" w:hAnsi="Arial" w:cs="Arial"/>
                                <w:b/>
                                <w:color w:val="17365D" w:themeColor="text2" w:themeShade="BF"/>
                                <w:sz w:val="22"/>
                                <w:szCs w:val="22"/>
                              </w:rPr>
                              <w:t>Estates Surveyor</w:t>
                            </w:r>
                          </w:p>
                          <w:p w:rsidR="00F07C40" w:rsidRPr="00F66474" w:rsidRDefault="00F07C40" w:rsidP="005D2517">
                            <w:pPr>
                              <w:jc w:val="center"/>
                              <w:rPr>
                                <w:rFonts w:ascii="Arial" w:hAnsi="Arial" w:cs="Arial"/>
                                <w:color w:val="17365D" w:themeColor="text2" w:themeShade="BF"/>
                                <w:sz w:val="22"/>
                                <w:szCs w:val="22"/>
                              </w:rPr>
                            </w:pPr>
                            <w:r w:rsidRPr="00F66474">
                              <w:rPr>
                                <w:rFonts w:ascii="Arial" w:hAnsi="Arial" w:cs="Arial"/>
                                <w:color w:val="17365D" w:themeColor="text2" w:themeShade="BF"/>
                                <w:sz w:val="22"/>
                                <w:szCs w:val="22"/>
                              </w:rPr>
                              <w:t>Grade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B231E" id="Rounded Rectangle 26" o:spid="_x0000_s1032" style="position:absolute;margin-left:-9.6pt;margin-top:311.4pt;width:170.05pt;height:4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" fillcolor="#76923c [2406]" strokecolor="#4e6128 [1606]" strokeweight="2pt">
                <v:textbox>
                  <w:txbxContent>
                    <w:p w:rsidR="00F07C40" w:rsidRPr="00651416" w:rsidRDefault="00F07C40" w:rsidP="005D2517">
                      <w:pPr>
                        <w:jc w:val="center"/>
                        <w:rPr>
                          <w:rFonts w:ascii="Arial" w:hAnsi="Arial" w:cs="Arial"/>
                          <w:b/>
                          <w:color w:val="17365D" w:themeColor="text2" w:themeShade="BF"/>
                          <w:sz w:val="22"/>
                          <w:szCs w:val="22"/>
                        </w:rPr>
                      </w:pPr>
                      <w:r w:rsidRPr="00651416">
                        <w:rPr>
                          <w:rFonts w:ascii="Arial" w:hAnsi="Arial" w:cs="Arial"/>
                          <w:b/>
                          <w:color w:val="17365D" w:themeColor="text2" w:themeShade="BF"/>
                          <w:sz w:val="22"/>
                          <w:szCs w:val="22"/>
                        </w:rPr>
                        <w:t>Estates Surveyor</w:t>
                      </w:r>
                    </w:p>
                    <w:p w:rsidR="00F07C40" w:rsidRPr="00F66474" w:rsidRDefault="00F07C40" w:rsidP="005D2517">
                      <w:pPr>
                        <w:jc w:val="center"/>
                        <w:rPr>
                          <w:rFonts w:ascii="Arial" w:hAnsi="Arial" w:cs="Arial"/>
                          <w:color w:val="17365D" w:themeColor="text2" w:themeShade="BF"/>
                          <w:sz w:val="22"/>
                          <w:szCs w:val="22"/>
                        </w:rPr>
                      </w:pPr>
                      <w:r w:rsidRPr="00F66474">
                        <w:rPr>
                          <w:rFonts w:ascii="Arial" w:hAnsi="Arial" w:cs="Arial"/>
                          <w:color w:val="17365D" w:themeColor="text2" w:themeShade="BF"/>
                          <w:sz w:val="22"/>
                          <w:szCs w:val="22"/>
                        </w:rPr>
                        <w:t>Grade 5</w:t>
                      </w:r>
                    </w:p>
                  </w:txbxContent>
                </v:textbox>
              </v:roundrect>
            </w:pict>
          </mc:Fallback>
        </mc:AlternateContent>
      </w:r>
      <w:r>
        <w:rPr>
          <w:rFonts w:ascii="Arial" w:hAnsi="Arial" w:cs="Arial"/>
          <w:noProof/>
          <w:color w:val="7030A0"/>
          <w:sz w:val="22"/>
          <w:szCs w:val="22"/>
          <w:lang w:eastAsia="en-GB"/>
        </w:rPr>
        <mc:AlternateContent>
          <mc:Choice Requires="wps">
            <w:drawing>
              <wp:anchor distT="0" distB="0" distL="114300" distR="114300" simplePos="0" relativeHeight="251714560" behindDoc="0" locked="0" layoutInCell="1" allowOverlap="1" wp14:anchorId="63907332" wp14:editId="37A02287">
                <wp:simplePos x="0" y="0"/>
                <wp:positionH relativeFrom="column">
                  <wp:posOffset>-180975</wp:posOffset>
                </wp:positionH>
                <wp:positionV relativeFrom="paragraph">
                  <wp:posOffset>72390</wp:posOffset>
                </wp:positionV>
                <wp:extent cx="2159635" cy="590550"/>
                <wp:effectExtent l="0" t="0" r="12065" b="19050"/>
                <wp:wrapNone/>
                <wp:docPr id="10" name="Rounded Rectangle 10"/>
                <wp:cNvGraphicFramePr/>
                <a:graphic xmlns:a="http://schemas.openxmlformats.org/drawingml/2006/main">
                  <a:graphicData uri="http://schemas.microsoft.com/office/word/2010/wordprocessingShape">
                    <wps:wsp>
                      <wps:cNvSpPr/>
                      <wps:spPr>
                        <a:xfrm>
                          <a:off x="0" y="0"/>
                          <a:ext cx="2159635" cy="590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07C40" w:rsidRPr="00651416" w:rsidRDefault="00F07C40" w:rsidP="005D2517">
                            <w:pPr>
                              <w:jc w:val="center"/>
                              <w:rPr>
                                <w:rFonts w:ascii="Arial" w:hAnsi="Arial" w:cs="Arial"/>
                                <w:b/>
                                <w:color w:val="FFFFFF" w:themeColor="background1"/>
                                <w:sz w:val="22"/>
                                <w:szCs w:val="22"/>
                              </w:rPr>
                            </w:pPr>
                            <w:r w:rsidRPr="00651416">
                              <w:rPr>
                                <w:rFonts w:ascii="Arial" w:hAnsi="Arial" w:cs="Arial"/>
                                <w:b/>
                                <w:color w:val="FFFFFF" w:themeColor="background1"/>
                                <w:sz w:val="22"/>
                                <w:szCs w:val="22"/>
                              </w:rPr>
                              <w:t>Estates Operations Manager</w:t>
                            </w:r>
                          </w:p>
                          <w:p w:rsidR="00F07C40" w:rsidRPr="00F66474" w:rsidRDefault="00F07C40" w:rsidP="005D2517">
                            <w:pPr>
                              <w:jc w:val="center"/>
                              <w:rPr>
                                <w:rFonts w:ascii="Arial" w:hAnsi="Arial" w:cs="Arial"/>
                                <w:color w:val="FFFFFF" w:themeColor="background1"/>
                                <w:sz w:val="22"/>
                                <w:szCs w:val="22"/>
                              </w:rPr>
                            </w:pPr>
                            <w:r w:rsidRPr="00F66474">
                              <w:rPr>
                                <w:rFonts w:ascii="Arial" w:hAnsi="Arial" w:cs="Arial"/>
                                <w:color w:val="FFFFFF" w:themeColor="background1"/>
                                <w:sz w:val="22"/>
                                <w:szCs w:val="22"/>
                              </w:rPr>
                              <w:t xml:space="preserve">Grade 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907332" id="Rounded Rectangle 10" o:spid="_x0000_s1033" style="position:absolute;margin-left:-14.25pt;margin-top:5.7pt;width:170.05pt;height:4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" fillcolor="#4f81bd [3204]" strokecolor="#243f60 [1604]" strokeweight="2pt">
                <v:textbox>
                  <w:txbxContent>
                    <w:p w:rsidR="00F07C40" w:rsidRPr="00651416" w:rsidRDefault="00F07C40" w:rsidP="005D2517">
                      <w:pPr>
                        <w:jc w:val="center"/>
                        <w:rPr>
                          <w:rFonts w:ascii="Arial" w:hAnsi="Arial" w:cs="Arial"/>
                          <w:b/>
                          <w:color w:val="FFFFFF" w:themeColor="background1"/>
                          <w:sz w:val="22"/>
                          <w:szCs w:val="22"/>
                        </w:rPr>
                      </w:pPr>
                      <w:r w:rsidRPr="00651416">
                        <w:rPr>
                          <w:rFonts w:ascii="Arial" w:hAnsi="Arial" w:cs="Arial"/>
                          <w:b/>
                          <w:color w:val="FFFFFF" w:themeColor="background1"/>
                          <w:sz w:val="22"/>
                          <w:szCs w:val="22"/>
                        </w:rPr>
                        <w:t>Estates Operations Manager</w:t>
                      </w:r>
                    </w:p>
                    <w:p w:rsidR="00F07C40" w:rsidRPr="00F66474" w:rsidRDefault="00F07C40" w:rsidP="005D2517">
                      <w:pPr>
                        <w:jc w:val="center"/>
                        <w:rPr>
                          <w:rFonts w:ascii="Arial" w:hAnsi="Arial" w:cs="Arial"/>
                          <w:color w:val="FFFFFF" w:themeColor="background1"/>
                          <w:sz w:val="22"/>
                          <w:szCs w:val="22"/>
                        </w:rPr>
                      </w:pPr>
                      <w:r w:rsidRPr="00F66474">
                        <w:rPr>
                          <w:rFonts w:ascii="Arial" w:hAnsi="Arial" w:cs="Arial"/>
                          <w:color w:val="FFFFFF" w:themeColor="background1"/>
                          <w:sz w:val="22"/>
                          <w:szCs w:val="22"/>
                        </w:rPr>
                        <w:t xml:space="preserve">Grade 7 </w:t>
                      </w:r>
                    </w:p>
                  </w:txbxContent>
                </v:textbox>
              </v:roundrect>
            </w:pict>
          </mc:Fallback>
        </mc:AlternateContent>
      </w:r>
    </w:p>
    <w:p w:rsidR="00651416" w:rsidRPr="00C008B5" w:rsidRDefault="00651416" w:rsidP="00633399">
      <w:pPr>
        <w:rPr>
          <w:rFonts w:ascii="Arial" w:hAnsi="Arial" w:cs="Arial"/>
          <w:color w:val="7030A0"/>
          <w:sz w:val="22"/>
          <w:szCs w:val="22"/>
        </w:rPr>
      </w:pPr>
    </w:p>
    <w:p w:rsidR="00DC7E6C" w:rsidRPr="00C008B5" w:rsidRDefault="00DC7E6C" w:rsidP="00633399">
      <w:pPr>
        <w:rPr>
          <w:rFonts w:ascii="Arial" w:hAnsi="Arial" w:cs="Arial"/>
          <w:color w:val="7030A0"/>
          <w:sz w:val="22"/>
          <w:szCs w:val="22"/>
        </w:rPr>
      </w:pPr>
    </w:p>
    <w:p w:rsidR="00DC7E6C" w:rsidRPr="001F4149" w:rsidRDefault="00DC7E6C" w:rsidP="00633399">
      <w:pPr>
        <w:rPr>
          <w:rFonts w:ascii="Arial" w:hAnsi="Arial" w:cs="Arial"/>
          <w:b/>
          <w:i/>
          <w:color w:val="17365D" w:themeColor="text2" w:themeShade="BF"/>
          <w:sz w:val="22"/>
          <w:szCs w:val="22"/>
        </w:rPr>
      </w:pPr>
    </w:p>
    <w:p w:rsidR="005D2517" w:rsidRDefault="00651416" w:rsidP="00DC7E6C">
      <w:pPr>
        <w:pStyle w:val="NoSpacing"/>
        <w:rPr>
          <w:rFonts w:ascii="Arial" w:hAnsi="Arial" w:cs="Arial"/>
          <w:b/>
          <w:color w:val="17365D" w:themeColor="text2" w:themeShade="BF"/>
          <w:sz w:val="24"/>
          <w:szCs w:val="28"/>
        </w:rPr>
      </w:pPr>
      <w:r>
        <w:rPr>
          <w:rFonts w:ascii="Arial" w:hAnsi="Arial" w:cs="Arial"/>
          <w:b/>
          <w:i/>
          <w:noProof/>
          <w:color w:val="17365D" w:themeColor="text2" w:themeShade="BF"/>
          <w:lang w:eastAsia="en-GB"/>
        </w:rPr>
        <mc:AlternateContent>
          <mc:Choice Requires="wps">
            <w:drawing>
              <wp:anchor distT="0" distB="0" distL="114300" distR="114300" simplePos="0" relativeHeight="251721728" behindDoc="0" locked="0" layoutInCell="1" allowOverlap="1" wp14:anchorId="155954F6" wp14:editId="1F1D1286">
                <wp:simplePos x="0" y="0"/>
                <wp:positionH relativeFrom="column">
                  <wp:posOffset>885190</wp:posOffset>
                </wp:positionH>
                <wp:positionV relativeFrom="paragraph">
                  <wp:posOffset>18415</wp:posOffset>
                </wp:positionV>
                <wp:extent cx="0" cy="1582642"/>
                <wp:effectExtent l="57150" t="38100" r="57150" b="17780"/>
                <wp:wrapNone/>
                <wp:docPr id="30" name="Straight Arrow Connector 30"/>
                <wp:cNvGraphicFramePr/>
                <a:graphic xmlns:a="http://schemas.openxmlformats.org/drawingml/2006/main">
                  <a:graphicData uri="http://schemas.microsoft.com/office/word/2010/wordprocessingShape">
                    <wps:wsp>
                      <wps:cNvCnPr/>
                      <wps:spPr>
                        <a:xfrm flipV="1">
                          <a:off x="0" y="0"/>
                          <a:ext cx="0" cy="1582642"/>
                        </a:xfrm>
                        <a:prstGeom prst="straightConnector1">
                          <a:avLst/>
                        </a:prstGeom>
                        <a:ln w="28575">
                          <a:solidFill>
                            <a:schemeClr val="accent6">
                              <a:lumMod val="75000"/>
                            </a:schemeClr>
                          </a:solidFill>
                          <a:headEnd type="none"/>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97EFD8" id="Straight Arrow Connector 30" o:spid="_x0000_s1026" type="#_x0000_t32" style="position:absolute;margin-left:69.7pt;margin-top:1.45pt;width:0;height:124.6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" strokecolor="#e36c0a [2409]" strokeweight="2.25pt">
                <v:stroke endarrow="classic" endarrowwidth="wide" endarrowlength="long"/>
              </v:shape>
            </w:pict>
          </mc:Fallback>
        </mc:AlternateContent>
      </w:r>
      <w:r>
        <w:rPr>
          <w:rFonts w:ascii="Arial" w:hAnsi="Arial" w:cs="Arial"/>
          <w:noProof/>
          <w:color w:val="7030A0"/>
          <w:lang w:eastAsia="en-GB"/>
        </w:rPr>
        <mc:AlternateContent>
          <mc:Choice Requires="wps">
            <w:drawing>
              <wp:anchor distT="0" distB="0" distL="114300" distR="114300" simplePos="0" relativeHeight="251716608" behindDoc="0" locked="0" layoutInCell="1" allowOverlap="1" wp14:anchorId="395C5827" wp14:editId="26AE8FDC">
                <wp:simplePos x="0" y="0"/>
                <wp:positionH relativeFrom="column">
                  <wp:posOffset>-174625</wp:posOffset>
                </wp:positionH>
                <wp:positionV relativeFrom="paragraph">
                  <wp:posOffset>1616710</wp:posOffset>
                </wp:positionV>
                <wp:extent cx="2159635" cy="590550"/>
                <wp:effectExtent l="0" t="0" r="12065" b="19050"/>
                <wp:wrapNone/>
                <wp:docPr id="17" name="Rounded Rectangle 17"/>
                <wp:cNvGraphicFramePr/>
                <a:graphic xmlns:a="http://schemas.openxmlformats.org/drawingml/2006/main">
                  <a:graphicData uri="http://schemas.microsoft.com/office/word/2010/wordprocessingShape">
                    <wps:wsp>
                      <wps:cNvSpPr/>
                      <wps:spPr>
                        <a:xfrm>
                          <a:off x="0" y="0"/>
                          <a:ext cx="2159635" cy="590550"/>
                        </a:xfrm>
                        <a:prstGeom prst="round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7C40" w:rsidRPr="00651416" w:rsidRDefault="00F07C40" w:rsidP="005D2517">
                            <w:pPr>
                              <w:jc w:val="center"/>
                              <w:rPr>
                                <w:rFonts w:ascii="Arial" w:hAnsi="Arial" w:cs="Arial"/>
                                <w:b/>
                                <w:color w:val="002060"/>
                                <w:sz w:val="22"/>
                                <w:szCs w:val="22"/>
                              </w:rPr>
                            </w:pPr>
                            <w:r w:rsidRPr="00651416">
                              <w:rPr>
                                <w:rFonts w:ascii="Arial" w:hAnsi="Arial" w:cs="Arial"/>
                                <w:b/>
                                <w:color w:val="002060"/>
                                <w:sz w:val="22"/>
                                <w:szCs w:val="22"/>
                              </w:rPr>
                              <w:t>Senior Estates Surveyor</w:t>
                            </w:r>
                          </w:p>
                          <w:p w:rsidR="00F07C40" w:rsidRPr="00967347" w:rsidRDefault="00F07C40" w:rsidP="005D2517">
                            <w:pPr>
                              <w:jc w:val="center"/>
                              <w:rPr>
                                <w:rFonts w:ascii="Arial" w:hAnsi="Arial" w:cs="Arial"/>
                                <w:color w:val="002060"/>
                                <w:sz w:val="22"/>
                                <w:szCs w:val="22"/>
                              </w:rPr>
                            </w:pPr>
                            <w:r w:rsidRPr="00967347">
                              <w:rPr>
                                <w:rFonts w:ascii="Arial" w:hAnsi="Arial" w:cs="Arial"/>
                                <w:color w:val="002060"/>
                                <w:sz w:val="22"/>
                                <w:szCs w:val="22"/>
                              </w:rPr>
                              <w:t>Grade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5C5827" id="Rounded Rectangle 17" o:spid="_x0000_s1034" style="position:absolute;margin-left:-13.75pt;margin-top:127.3pt;width:170.05pt;height:4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" fillcolor="#f79646 [3209]" strokecolor="#e36c0a [2409]" strokeweight="2pt">
                <v:textbox>
                  <w:txbxContent>
                    <w:p w:rsidR="00F07C40" w:rsidRPr="00651416" w:rsidRDefault="00F07C40" w:rsidP="005D2517">
                      <w:pPr>
                        <w:jc w:val="center"/>
                        <w:rPr>
                          <w:rFonts w:ascii="Arial" w:hAnsi="Arial" w:cs="Arial"/>
                          <w:b/>
                          <w:color w:val="002060"/>
                          <w:sz w:val="22"/>
                          <w:szCs w:val="22"/>
                        </w:rPr>
                      </w:pPr>
                      <w:r w:rsidRPr="00651416">
                        <w:rPr>
                          <w:rFonts w:ascii="Arial" w:hAnsi="Arial" w:cs="Arial"/>
                          <w:b/>
                          <w:color w:val="002060"/>
                          <w:sz w:val="22"/>
                          <w:szCs w:val="22"/>
                        </w:rPr>
                        <w:t>Senior Estates Surveyor</w:t>
                      </w:r>
                    </w:p>
                    <w:p w:rsidR="00F07C40" w:rsidRPr="00967347" w:rsidRDefault="00F07C40" w:rsidP="005D2517">
                      <w:pPr>
                        <w:jc w:val="center"/>
                        <w:rPr>
                          <w:rFonts w:ascii="Arial" w:hAnsi="Arial" w:cs="Arial"/>
                          <w:color w:val="002060"/>
                          <w:sz w:val="22"/>
                          <w:szCs w:val="22"/>
                        </w:rPr>
                      </w:pPr>
                      <w:r w:rsidRPr="00967347">
                        <w:rPr>
                          <w:rFonts w:ascii="Arial" w:hAnsi="Arial" w:cs="Arial"/>
                          <w:color w:val="002060"/>
                          <w:sz w:val="22"/>
                          <w:szCs w:val="22"/>
                        </w:rPr>
                        <w:t>Grade 6</w:t>
                      </w:r>
                    </w:p>
                  </w:txbxContent>
                </v:textbox>
              </v:roundrect>
            </w:pict>
          </mc:Fallback>
        </mc:AlternateContent>
      </w:r>
      <w:r>
        <w:rPr>
          <w:rFonts w:ascii="Arial" w:hAnsi="Arial" w:cs="Arial"/>
          <w:b/>
          <w:i/>
          <w:noProof/>
          <w:color w:val="17365D" w:themeColor="text2" w:themeShade="BF"/>
          <w:lang w:eastAsia="en-GB"/>
        </w:rPr>
        <mc:AlternateContent>
          <mc:Choice Requires="wps">
            <w:drawing>
              <wp:anchor distT="0" distB="0" distL="114300" distR="114300" simplePos="0" relativeHeight="251723776" behindDoc="0" locked="0" layoutInCell="1" allowOverlap="1" wp14:anchorId="11D1AD89" wp14:editId="33FB269B">
                <wp:simplePos x="0" y="0"/>
                <wp:positionH relativeFrom="column">
                  <wp:posOffset>905510</wp:posOffset>
                </wp:positionH>
                <wp:positionV relativeFrom="paragraph">
                  <wp:posOffset>2196465</wp:posOffset>
                </wp:positionV>
                <wp:extent cx="0" cy="1115695"/>
                <wp:effectExtent l="57150" t="38100" r="57150" b="8255"/>
                <wp:wrapNone/>
                <wp:docPr id="31" name="Straight Arrow Connector 31"/>
                <wp:cNvGraphicFramePr/>
                <a:graphic xmlns:a="http://schemas.openxmlformats.org/drawingml/2006/main">
                  <a:graphicData uri="http://schemas.microsoft.com/office/word/2010/wordprocessingShape">
                    <wps:wsp>
                      <wps:cNvCnPr/>
                      <wps:spPr>
                        <a:xfrm flipV="1">
                          <a:off x="0" y="0"/>
                          <a:ext cx="0" cy="1115695"/>
                        </a:xfrm>
                        <a:prstGeom prst="straightConnector1">
                          <a:avLst/>
                        </a:prstGeom>
                        <a:ln w="28575">
                          <a:solidFill>
                            <a:schemeClr val="accent3">
                              <a:lumMod val="50000"/>
                            </a:schemeClr>
                          </a:solidFill>
                          <a:headEnd type="none"/>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EDDF61" id="Straight Arrow Connector 31" o:spid="_x0000_s1026" type="#_x0000_t32" style="position:absolute;margin-left:71.3pt;margin-top:172.95pt;width:0;height:87.8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" strokecolor="#4e6128 [1606]" strokeweight="2.25pt">
                <v:stroke endarrow="classic" endarrowwidth="wide" endarrowlength="long"/>
              </v:shape>
            </w:pict>
          </mc:Fallback>
        </mc:AlternateContent>
      </w:r>
    </w:p>
    <w:p w:rsidR="005D2517" w:rsidRDefault="005D2517" w:rsidP="00DC7E6C">
      <w:pPr>
        <w:pStyle w:val="NoSpacing"/>
        <w:rPr>
          <w:rFonts w:ascii="Arial" w:hAnsi="Arial" w:cs="Arial"/>
          <w:b/>
          <w:color w:val="17365D" w:themeColor="text2" w:themeShade="BF"/>
          <w:sz w:val="24"/>
          <w:szCs w:val="28"/>
        </w:rPr>
      </w:pPr>
    </w:p>
    <w:p w:rsidR="005D2517" w:rsidRDefault="005D2517" w:rsidP="00DC7E6C">
      <w:pPr>
        <w:pStyle w:val="NoSpacing"/>
        <w:rPr>
          <w:rFonts w:ascii="Arial" w:hAnsi="Arial" w:cs="Arial"/>
          <w:b/>
          <w:color w:val="17365D" w:themeColor="text2" w:themeShade="BF"/>
          <w:sz w:val="24"/>
          <w:szCs w:val="28"/>
        </w:rPr>
      </w:pPr>
    </w:p>
    <w:p w:rsidR="005D2517" w:rsidRDefault="005D2517" w:rsidP="00DC7E6C">
      <w:pPr>
        <w:pStyle w:val="NoSpacing"/>
        <w:rPr>
          <w:rFonts w:ascii="Arial" w:hAnsi="Arial" w:cs="Arial"/>
          <w:b/>
          <w:color w:val="17365D" w:themeColor="text2" w:themeShade="BF"/>
          <w:sz w:val="24"/>
          <w:szCs w:val="28"/>
        </w:rPr>
      </w:pPr>
    </w:p>
    <w:p w:rsidR="005D2517" w:rsidRDefault="005D2517" w:rsidP="00DC7E6C">
      <w:pPr>
        <w:pStyle w:val="NoSpacing"/>
        <w:rPr>
          <w:rFonts w:ascii="Arial" w:hAnsi="Arial" w:cs="Arial"/>
          <w:b/>
          <w:color w:val="17365D" w:themeColor="text2" w:themeShade="BF"/>
          <w:sz w:val="24"/>
          <w:szCs w:val="28"/>
        </w:rPr>
      </w:pPr>
    </w:p>
    <w:p w:rsidR="005D2517" w:rsidRDefault="005D2517" w:rsidP="00DC7E6C">
      <w:pPr>
        <w:pStyle w:val="NoSpacing"/>
        <w:rPr>
          <w:rFonts w:ascii="Arial" w:hAnsi="Arial" w:cs="Arial"/>
          <w:b/>
          <w:color w:val="17365D" w:themeColor="text2" w:themeShade="BF"/>
          <w:sz w:val="24"/>
          <w:szCs w:val="28"/>
        </w:rPr>
      </w:pPr>
    </w:p>
    <w:p w:rsidR="005D2517" w:rsidRDefault="005D2517" w:rsidP="00DC7E6C">
      <w:pPr>
        <w:pStyle w:val="NoSpacing"/>
        <w:rPr>
          <w:rFonts w:ascii="Arial" w:hAnsi="Arial" w:cs="Arial"/>
          <w:b/>
          <w:color w:val="17365D" w:themeColor="text2" w:themeShade="BF"/>
          <w:sz w:val="24"/>
          <w:szCs w:val="28"/>
        </w:rPr>
      </w:pPr>
    </w:p>
    <w:p w:rsidR="005D2517" w:rsidRDefault="005D2517" w:rsidP="00DC7E6C">
      <w:pPr>
        <w:pStyle w:val="NoSpacing"/>
        <w:rPr>
          <w:rFonts w:ascii="Arial" w:hAnsi="Arial" w:cs="Arial"/>
          <w:b/>
          <w:color w:val="17365D" w:themeColor="text2" w:themeShade="BF"/>
          <w:sz w:val="24"/>
          <w:szCs w:val="28"/>
        </w:rPr>
      </w:pPr>
    </w:p>
    <w:p w:rsidR="005D2517" w:rsidRDefault="00651416" w:rsidP="00DC7E6C">
      <w:pPr>
        <w:pStyle w:val="NoSpacing"/>
        <w:rPr>
          <w:rFonts w:ascii="Arial" w:hAnsi="Arial" w:cs="Arial"/>
          <w:b/>
          <w:color w:val="17365D" w:themeColor="text2" w:themeShade="BF"/>
          <w:sz w:val="24"/>
          <w:szCs w:val="28"/>
        </w:rPr>
      </w:pPr>
      <w:r>
        <w:rPr>
          <w:rFonts w:ascii="Arial" w:hAnsi="Arial" w:cs="Arial"/>
          <w:noProof/>
          <w:color w:val="7030A0"/>
          <w:lang w:eastAsia="en-GB"/>
        </w:rPr>
        <mc:AlternateContent>
          <mc:Choice Requires="wps">
            <w:drawing>
              <wp:anchor distT="0" distB="0" distL="114300" distR="114300" simplePos="0" relativeHeight="251727872" behindDoc="0" locked="0" layoutInCell="1" allowOverlap="1" wp14:anchorId="4504C6E0" wp14:editId="634E4C8D">
                <wp:simplePos x="0" y="0"/>
                <wp:positionH relativeFrom="column">
                  <wp:posOffset>2143125</wp:posOffset>
                </wp:positionH>
                <wp:positionV relativeFrom="paragraph">
                  <wp:posOffset>111760</wp:posOffset>
                </wp:positionV>
                <wp:extent cx="4135120" cy="1296670"/>
                <wp:effectExtent l="0" t="0" r="17780" b="17780"/>
                <wp:wrapNone/>
                <wp:docPr id="1" name="Rounded Rectangle 1"/>
                <wp:cNvGraphicFramePr/>
                <a:graphic xmlns:a="http://schemas.openxmlformats.org/drawingml/2006/main">
                  <a:graphicData uri="http://schemas.microsoft.com/office/word/2010/wordprocessingShape">
                    <wps:wsp>
                      <wps:cNvSpPr/>
                      <wps:spPr>
                        <a:xfrm>
                          <a:off x="0" y="0"/>
                          <a:ext cx="4135120" cy="1296670"/>
                        </a:xfrm>
                        <a:prstGeom prst="round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7C40" w:rsidRPr="00967347" w:rsidRDefault="00F07C40" w:rsidP="00967347">
                            <w:pPr>
                              <w:rPr>
                                <w:rFonts w:ascii="Arial" w:hAnsi="Arial" w:cs="Arial"/>
                                <w:color w:val="002060"/>
                                <w:sz w:val="20"/>
                                <w:szCs w:val="22"/>
                              </w:rPr>
                            </w:pPr>
                            <w:r w:rsidRPr="00967347">
                              <w:rPr>
                                <w:rFonts w:ascii="Arial" w:hAnsi="Arial" w:cs="Arial"/>
                                <w:color w:val="002060"/>
                                <w:sz w:val="20"/>
                                <w:szCs w:val="22"/>
                              </w:rPr>
                              <w:t xml:space="preserve">As a Senior Estates Surveyor, you’ll </w:t>
                            </w:r>
                            <w:r>
                              <w:rPr>
                                <w:rFonts w:ascii="Arial" w:hAnsi="Arial" w:cs="Arial"/>
                                <w:color w:val="002060"/>
                                <w:sz w:val="20"/>
                                <w:szCs w:val="22"/>
                              </w:rPr>
                              <w:t xml:space="preserve">be an experienced chartered surveyor with a demonstrable and diverse land and property background.  You’ll be a </w:t>
                            </w:r>
                            <w:r w:rsidRPr="00967347">
                              <w:rPr>
                                <w:rFonts w:ascii="Arial" w:hAnsi="Arial" w:cs="Arial"/>
                                <w:color w:val="002060"/>
                                <w:sz w:val="20"/>
                                <w:szCs w:val="22"/>
                              </w:rPr>
                              <w:t>r</w:t>
                            </w:r>
                            <w:r>
                              <w:rPr>
                                <w:rFonts w:ascii="Arial" w:hAnsi="Arial" w:cs="Arial"/>
                                <w:color w:val="002060"/>
                                <w:sz w:val="20"/>
                                <w:szCs w:val="22"/>
                              </w:rPr>
                              <w:t>ole model, with a committed focus on advising and leading</w:t>
                            </w:r>
                            <w:r w:rsidRPr="00967347">
                              <w:rPr>
                                <w:rFonts w:ascii="Arial" w:hAnsi="Arial" w:cs="Arial"/>
                                <w:color w:val="002060"/>
                                <w:sz w:val="20"/>
                                <w:szCs w:val="22"/>
                              </w:rPr>
                              <w:t xml:space="preserve"> one of our frontline Estates Teams.</w:t>
                            </w:r>
                          </w:p>
                          <w:p w:rsidR="00F07C40" w:rsidRDefault="00F07C40" w:rsidP="00967347">
                            <w:pPr>
                              <w:rPr>
                                <w:rFonts w:ascii="Arial" w:hAnsi="Arial" w:cs="Arial"/>
                                <w:color w:val="002060"/>
                                <w:sz w:val="20"/>
                                <w:szCs w:val="22"/>
                              </w:rPr>
                            </w:pPr>
                          </w:p>
                          <w:p w:rsidR="00F07C40" w:rsidRPr="00967347" w:rsidRDefault="00F07C40" w:rsidP="00967347">
                            <w:pPr>
                              <w:pStyle w:val="ListParagraph"/>
                              <w:numPr>
                                <w:ilvl w:val="0"/>
                                <w:numId w:val="12"/>
                              </w:numPr>
                              <w:rPr>
                                <w:rFonts w:ascii="Arial" w:hAnsi="Arial" w:cs="Arial"/>
                                <w:color w:val="002060"/>
                                <w:sz w:val="20"/>
                                <w:szCs w:val="22"/>
                              </w:rPr>
                            </w:pPr>
                            <w:r w:rsidRPr="00967347">
                              <w:rPr>
                                <w:rFonts w:ascii="Arial" w:hAnsi="Arial" w:cs="Arial"/>
                                <w:color w:val="002060"/>
                                <w:sz w:val="20"/>
                                <w:szCs w:val="22"/>
                              </w:rPr>
                              <w:t>Holds a RICS qualification</w:t>
                            </w:r>
                            <w:r>
                              <w:rPr>
                                <w:rFonts w:ascii="Arial" w:hAnsi="Arial" w:cs="Arial"/>
                                <w:color w:val="002060"/>
                                <w:sz w:val="20"/>
                                <w:szCs w:val="22"/>
                              </w:rPr>
                              <w:t xml:space="preserve"> (MRICS or FRICS)</w:t>
                            </w:r>
                            <w:r w:rsidRPr="00967347">
                              <w:rPr>
                                <w:rFonts w:ascii="Arial" w:hAnsi="Arial" w:cs="Arial"/>
                                <w:color w:val="002060"/>
                                <w:sz w:val="20"/>
                                <w:szCs w:val="22"/>
                              </w:rPr>
                              <w:t>.</w:t>
                            </w:r>
                          </w:p>
                          <w:p w:rsidR="00F07C40" w:rsidRPr="00967347" w:rsidRDefault="00F07C40" w:rsidP="00967347">
                            <w:pPr>
                              <w:pStyle w:val="ListParagraph"/>
                              <w:numPr>
                                <w:ilvl w:val="0"/>
                                <w:numId w:val="12"/>
                              </w:numPr>
                              <w:rPr>
                                <w:rFonts w:ascii="Arial" w:hAnsi="Arial" w:cs="Arial"/>
                                <w:color w:val="002060"/>
                                <w:sz w:val="20"/>
                                <w:szCs w:val="22"/>
                              </w:rPr>
                            </w:pPr>
                            <w:r w:rsidRPr="00967347">
                              <w:rPr>
                                <w:rFonts w:ascii="Arial" w:hAnsi="Arial" w:cs="Arial"/>
                                <w:color w:val="002060"/>
                                <w:sz w:val="20"/>
                                <w:szCs w:val="22"/>
                              </w:rPr>
                              <w:t>Extensive land and property experience</w:t>
                            </w:r>
                            <w:r>
                              <w:rPr>
                                <w:rFonts w:ascii="Arial" w:hAnsi="Arial" w:cs="Arial"/>
                                <w:color w:val="002060"/>
                                <w:sz w:val="20"/>
                                <w:szCs w:val="22"/>
                              </w:rPr>
                              <w:t>.</w:t>
                            </w:r>
                          </w:p>
                          <w:p w:rsidR="00F07C40" w:rsidRPr="00967347" w:rsidRDefault="00F07C40" w:rsidP="007A016C">
                            <w:pPr>
                              <w:jc w:val="center"/>
                              <w:rPr>
                                <w:rFonts w:ascii="Arial" w:hAnsi="Arial" w:cs="Arial"/>
                                <w:color w:val="002060"/>
                                <w:sz w:val="20"/>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04C6E0" id="Rounded Rectangle 1" o:spid="_x0000_s1035" style="position:absolute;margin-left:168.75pt;margin-top:8.8pt;width:325.6pt;height:10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" fillcolor="#f79646 [3209]" strokecolor="#e36c0a [2409]" strokeweight="2pt">
                <v:textbox>
                  <w:txbxContent>
                    <w:p w:rsidR="00F07C40" w:rsidRPr="00967347" w:rsidRDefault="00F07C40" w:rsidP="00967347">
                      <w:pPr>
                        <w:rPr>
                          <w:rFonts w:ascii="Arial" w:hAnsi="Arial" w:cs="Arial"/>
                          <w:color w:val="002060"/>
                          <w:sz w:val="20"/>
                          <w:szCs w:val="22"/>
                        </w:rPr>
                      </w:pPr>
                      <w:r w:rsidRPr="00967347">
                        <w:rPr>
                          <w:rFonts w:ascii="Arial" w:hAnsi="Arial" w:cs="Arial"/>
                          <w:color w:val="002060"/>
                          <w:sz w:val="20"/>
                          <w:szCs w:val="22"/>
                        </w:rPr>
                        <w:t xml:space="preserve">As a Senior Estates Surveyor, you’ll </w:t>
                      </w:r>
                      <w:r>
                        <w:rPr>
                          <w:rFonts w:ascii="Arial" w:hAnsi="Arial" w:cs="Arial"/>
                          <w:color w:val="002060"/>
                          <w:sz w:val="20"/>
                          <w:szCs w:val="22"/>
                        </w:rPr>
                        <w:t xml:space="preserve">be an experienced chartered surveyor with a demonstrable and diverse land and property background.  You’ll be a </w:t>
                      </w:r>
                      <w:r w:rsidRPr="00967347">
                        <w:rPr>
                          <w:rFonts w:ascii="Arial" w:hAnsi="Arial" w:cs="Arial"/>
                          <w:color w:val="002060"/>
                          <w:sz w:val="20"/>
                          <w:szCs w:val="22"/>
                        </w:rPr>
                        <w:t>r</w:t>
                      </w:r>
                      <w:r>
                        <w:rPr>
                          <w:rFonts w:ascii="Arial" w:hAnsi="Arial" w:cs="Arial"/>
                          <w:color w:val="002060"/>
                          <w:sz w:val="20"/>
                          <w:szCs w:val="22"/>
                        </w:rPr>
                        <w:t>ole model, with a committed focus on advising and leading</w:t>
                      </w:r>
                      <w:r w:rsidRPr="00967347">
                        <w:rPr>
                          <w:rFonts w:ascii="Arial" w:hAnsi="Arial" w:cs="Arial"/>
                          <w:color w:val="002060"/>
                          <w:sz w:val="20"/>
                          <w:szCs w:val="22"/>
                        </w:rPr>
                        <w:t xml:space="preserve"> one of our frontline Estates Teams.</w:t>
                      </w:r>
                    </w:p>
                    <w:p w:rsidR="00F07C40" w:rsidRDefault="00F07C40" w:rsidP="00967347">
                      <w:pPr>
                        <w:rPr>
                          <w:rFonts w:ascii="Arial" w:hAnsi="Arial" w:cs="Arial"/>
                          <w:color w:val="002060"/>
                          <w:sz w:val="20"/>
                          <w:szCs w:val="22"/>
                        </w:rPr>
                      </w:pPr>
                    </w:p>
                    <w:p w:rsidR="00F07C40" w:rsidRPr="00967347" w:rsidRDefault="00F07C40" w:rsidP="00967347">
                      <w:pPr>
                        <w:pStyle w:val="ListParagraph"/>
                        <w:numPr>
                          <w:ilvl w:val="0"/>
                          <w:numId w:val="12"/>
                        </w:numPr>
                        <w:rPr>
                          <w:rFonts w:ascii="Arial" w:hAnsi="Arial" w:cs="Arial"/>
                          <w:color w:val="002060"/>
                          <w:sz w:val="20"/>
                          <w:szCs w:val="22"/>
                        </w:rPr>
                      </w:pPr>
                      <w:r w:rsidRPr="00967347">
                        <w:rPr>
                          <w:rFonts w:ascii="Arial" w:hAnsi="Arial" w:cs="Arial"/>
                          <w:color w:val="002060"/>
                          <w:sz w:val="20"/>
                          <w:szCs w:val="22"/>
                        </w:rPr>
                        <w:t>Holds a RICS qualification</w:t>
                      </w:r>
                      <w:r>
                        <w:rPr>
                          <w:rFonts w:ascii="Arial" w:hAnsi="Arial" w:cs="Arial"/>
                          <w:color w:val="002060"/>
                          <w:sz w:val="20"/>
                          <w:szCs w:val="22"/>
                        </w:rPr>
                        <w:t xml:space="preserve"> (MRICS or FRICS)</w:t>
                      </w:r>
                      <w:r w:rsidRPr="00967347">
                        <w:rPr>
                          <w:rFonts w:ascii="Arial" w:hAnsi="Arial" w:cs="Arial"/>
                          <w:color w:val="002060"/>
                          <w:sz w:val="20"/>
                          <w:szCs w:val="22"/>
                        </w:rPr>
                        <w:t>.</w:t>
                      </w:r>
                    </w:p>
                    <w:p w:rsidR="00F07C40" w:rsidRPr="00967347" w:rsidRDefault="00F07C40" w:rsidP="00967347">
                      <w:pPr>
                        <w:pStyle w:val="ListParagraph"/>
                        <w:numPr>
                          <w:ilvl w:val="0"/>
                          <w:numId w:val="12"/>
                        </w:numPr>
                        <w:rPr>
                          <w:rFonts w:ascii="Arial" w:hAnsi="Arial" w:cs="Arial"/>
                          <w:color w:val="002060"/>
                          <w:sz w:val="20"/>
                          <w:szCs w:val="22"/>
                        </w:rPr>
                      </w:pPr>
                      <w:r w:rsidRPr="00967347">
                        <w:rPr>
                          <w:rFonts w:ascii="Arial" w:hAnsi="Arial" w:cs="Arial"/>
                          <w:color w:val="002060"/>
                          <w:sz w:val="20"/>
                          <w:szCs w:val="22"/>
                        </w:rPr>
                        <w:t>Extensive land and property experience</w:t>
                      </w:r>
                      <w:r>
                        <w:rPr>
                          <w:rFonts w:ascii="Arial" w:hAnsi="Arial" w:cs="Arial"/>
                          <w:color w:val="002060"/>
                          <w:sz w:val="20"/>
                          <w:szCs w:val="22"/>
                        </w:rPr>
                        <w:t>.</w:t>
                      </w:r>
                    </w:p>
                    <w:p w:rsidR="00F07C40" w:rsidRPr="00967347" w:rsidRDefault="00F07C40" w:rsidP="007A016C">
                      <w:pPr>
                        <w:jc w:val="center"/>
                        <w:rPr>
                          <w:rFonts w:ascii="Arial" w:hAnsi="Arial" w:cs="Arial"/>
                          <w:color w:val="002060"/>
                          <w:sz w:val="20"/>
                          <w:szCs w:val="22"/>
                        </w:rPr>
                      </w:pPr>
                    </w:p>
                  </w:txbxContent>
                </v:textbox>
              </v:roundrect>
            </w:pict>
          </mc:Fallback>
        </mc:AlternateContent>
      </w:r>
    </w:p>
    <w:p w:rsidR="005D2517" w:rsidRDefault="005D2517" w:rsidP="00DC7E6C">
      <w:pPr>
        <w:pStyle w:val="NoSpacing"/>
        <w:rPr>
          <w:rFonts w:ascii="Arial" w:hAnsi="Arial" w:cs="Arial"/>
          <w:b/>
          <w:color w:val="17365D" w:themeColor="text2" w:themeShade="BF"/>
          <w:sz w:val="24"/>
          <w:szCs w:val="28"/>
        </w:rPr>
      </w:pPr>
    </w:p>
    <w:p w:rsidR="005D2517" w:rsidRDefault="005D2517" w:rsidP="00DC7E6C">
      <w:pPr>
        <w:pStyle w:val="NoSpacing"/>
        <w:rPr>
          <w:rFonts w:ascii="Arial" w:hAnsi="Arial" w:cs="Arial"/>
          <w:b/>
          <w:color w:val="17365D" w:themeColor="text2" w:themeShade="BF"/>
          <w:sz w:val="24"/>
          <w:szCs w:val="28"/>
        </w:rPr>
      </w:pPr>
    </w:p>
    <w:p w:rsidR="005D2517" w:rsidRDefault="005D2517" w:rsidP="00DC7E6C">
      <w:pPr>
        <w:pStyle w:val="NoSpacing"/>
        <w:rPr>
          <w:rFonts w:ascii="Arial" w:hAnsi="Arial" w:cs="Arial"/>
          <w:b/>
          <w:color w:val="17365D" w:themeColor="text2" w:themeShade="BF"/>
          <w:sz w:val="24"/>
          <w:szCs w:val="28"/>
        </w:rPr>
      </w:pPr>
    </w:p>
    <w:p w:rsidR="005D2517" w:rsidRDefault="005D2517" w:rsidP="00DC7E6C">
      <w:pPr>
        <w:pStyle w:val="NoSpacing"/>
        <w:rPr>
          <w:rFonts w:ascii="Arial" w:hAnsi="Arial" w:cs="Arial"/>
          <w:b/>
          <w:color w:val="17365D" w:themeColor="text2" w:themeShade="BF"/>
          <w:sz w:val="24"/>
          <w:szCs w:val="28"/>
        </w:rPr>
      </w:pPr>
    </w:p>
    <w:p w:rsidR="005D2517" w:rsidRDefault="005D2517" w:rsidP="00DC7E6C">
      <w:pPr>
        <w:pStyle w:val="NoSpacing"/>
        <w:rPr>
          <w:rFonts w:ascii="Arial" w:hAnsi="Arial" w:cs="Arial"/>
          <w:b/>
          <w:color w:val="17365D" w:themeColor="text2" w:themeShade="BF"/>
          <w:sz w:val="24"/>
          <w:szCs w:val="28"/>
        </w:rPr>
      </w:pPr>
    </w:p>
    <w:p w:rsidR="005D2517" w:rsidRDefault="005D2517" w:rsidP="00DC7E6C">
      <w:pPr>
        <w:pStyle w:val="NoSpacing"/>
        <w:rPr>
          <w:rFonts w:ascii="Arial" w:hAnsi="Arial" w:cs="Arial"/>
          <w:b/>
          <w:color w:val="17365D" w:themeColor="text2" w:themeShade="BF"/>
          <w:sz w:val="24"/>
          <w:szCs w:val="28"/>
        </w:rPr>
      </w:pPr>
    </w:p>
    <w:p w:rsidR="00F66474" w:rsidRDefault="00F66474" w:rsidP="00DC7E6C">
      <w:pPr>
        <w:pStyle w:val="NoSpacing"/>
        <w:rPr>
          <w:rFonts w:ascii="Arial" w:hAnsi="Arial" w:cs="Arial"/>
          <w:b/>
          <w:color w:val="17365D" w:themeColor="text2" w:themeShade="BF"/>
          <w:sz w:val="24"/>
          <w:szCs w:val="28"/>
        </w:rPr>
      </w:pPr>
    </w:p>
    <w:p w:rsidR="00F66474" w:rsidRDefault="00651416" w:rsidP="00DC7E6C">
      <w:pPr>
        <w:pStyle w:val="NoSpacing"/>
        <w:rPr>
          <w:rFonts w:ascii="Arial" w:hAnsi="Arial" w:cs="Arial"/>
          <w:b/>
          <w:color w:val="17365D" w:themeColor="text2" w:themeShade="BF"/>
          <w:sz w:val="24"/>
          <w:szCs w:val="28"/>
        </w:rPr>
      </w:pPr>
      <w:r>
        <w:rPr>
          <w:rFonts w:ascii="Arial" w:hAnsi="Arial" w:cs="Arial"/>
          <w:noProof/>
          <w:color w:val="7030A0"/>
          <w:lang w:eastAsia="en-GB"/>
        </w:rPr>
        <mc:AlternateContent>
          <mc:Choice Requires="wps">
            <w:drawing>
              <wp:anchor distT="0" distB="0" distL="114300" distR="114300" simplePos="0" relativeHeight="251729920" behindDoc="0" locked="0" layoutInCell="1" allowOverlap="1" wp14:anchorId="4DDB9A82" wp14:editId="7CC34C88">
                <wp:simplePos x="0" y="0"/>
                <wp:positionH relativeFrom="column">
                  <wp:posOffset>2171700</wp:posOffset>
                </wp:positionH>
                <wp:positionV relativeFrom="paragraph">
                  <wp:posOffset>132523</wp:posOffset>
                </wp:positionV>
                <wp:extent cx="4135120" cy="1945759"/>
                <wp:effectExtent l="0" t="0" r="17780" b="16510"/>
                <wp:wrapNone/>
                <wp:docPr id="9" name="Rounded Rectangle 9"/>
                <wp:cNvGraphicFramePr/>
                <a:graphic xmlns:a="http://schemas.openxmlformats.org/drawingml/2006/main">
                  <a:graphicData uri="http://schemas.microsoft.com/office/word/2010/wordprocessingShape">
                    <wps:wsp>
                      <wps:cNvSpPr/>
                      <wps:spPr>
                        <a:xfrm>
                          <a:off x="0" y="0"/>
                          <a:ext cx="4135120" cy="1945759"/>
                        </a:xfrm>
                        <a:prstGeom prst="roundRect">
                          <a:avLst/>
                        </a:prstGeom>
                        <a:solidFill>
                          <a:schemeClr val="accent3">
                            <a:lumMod val="75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7C40" w:rsidRDefault="00F07C40" w:rsidP="00967347">
                            <w:pPr>
                              <w:rPr>
                                <w:rFonts w:ascii="Arial" w:hAnsi="Arial" w:cs="Arial"/>
                                <w:color w:val="002060"/>
                                <w:sz w:val="20"/>
                                <w:szCs w:val="22"/>
                              </w:rPr>
                            </w:pPr>
                            <w:r>
                              <w:rPr>
                                <w:rFonts w:ascii="Arial" w:hAnsi="Arial" w:cs="Arial"/>
                                <w:color w:val="002060"/>
                                <w:sz w:val="20"/>
                                <w:szCs w:val="22"/>
                              </w:rPr>
                              <w:t>As an Estates Surveyor, you’ll be a chartered surveyor with commitment and drive to develop your existing knowledge and experience.</w:t>
                            </w:r>
                          </w:p>
                          <w:p w:rsidR="00F07C40" w:rsidRDefault="00F07C40" w:rsidP="00967347">
                            <w:pPr>
                              <w:rPr>
                                <w:rFonts w:ascii="Arial" w:hAnsi="Arial" w:cs="Arial"/>
                                <w:color w:val="002060"/>
                                <w:sz w:val="20"/>
                                <w:szCs w:val="22"/>
                              </w:rPr>
                            </w:pPr>
                          </w:p>
                          <w:p w:rsidR="00F07C40" w:rsidRDefault="00F07C40" w:rsidP="00967347">
                            <w:pPr>
                              <w:rPr>
                                <w:rFonts w:ascii="Arial" w:hAnsi="Arial" w:cs="Arial"/>
                                <w:color w:val="002060"/>
                                <w:sz w:val="20"/>
                                <w:szCs w:val="22"/>
                              </w:rPr>
                            </w:pPr>
                            <w:r>
                              <w:rPr>
                                <w:rFonts w:ascii="Arial" w:hAnsi="Arial" w:cs="Arial"/>
                                <w:color w:val="002060"/>
                                <w:sz w:val="20"/>
                                <w:szCs w:val="22"/>
                              </w:rPr>
                              <w:t>You’ll be at the core of a variety of surveying work, getting involved in the land and compensation elements of construction projects – both in urban and rural settings.</w:t>
                            </w:r>
                          </w:p>
                          <w:p w:rsidR="00F07C40" w:rsidRDefault="00F07C40" w:rsidP="00967347">
                            <w:pPr>
                              <w:rPr>
                                <w:rFonts w:ascii="Arial" w:hAnsi="Arial" w:cs="Arial"/>
                                <w:color w:val="002060"/>
                                <w:sz w:val="20"/>
                                <w:szCs w:val="22"/>
                              </w:rPr>
                            </w:pPr>
                          </w:p>
                          <w:p w:rsidR="00F07C40" w:rsidRPr="00967347" w:rsidRDefault="00F07C40" w:rsidP="00967347">
                            <w:pPr>
                              <w:pStyle w:val="ListParagraph"/>
                              <w:numPr>
                                <w:ilvl w:val="0"/>
                                <w:numId w:val="12"/>
                              </w:numPr>
                              <w:rPr>
                                <w:rFonts w:ascii="Arial" w:hAnsi="Arial" w:cs="Arial"/>
                                <w:color w:val="002060"/>
                                <w:sz w:val="20"/>
                                <w:szCs w:val="22"/>
                              </w:rPr>
                            </w:pPr>
                            <w:r w:rsidRPr="00967347">
                              <w:rPr>
                                <w:rFonts w:ascii="Arial" w:hAnsi="Arial" w:cs="Arial"/>
                                <w:color w:val="002060"/>
                                <w:sz w:val="20"/>
                                <w:szCs w:val="22"/>
                              </w:rPr>
                              <w:t>Holds a RICS qualification</w:t>
                            </w:r>
                            <w:r>
                              <w:rPr>
                                <w:rFonts w:ascii="Arial" w:hAnsi="Arial" w:cs="Arial"/>
                                <w:color w:val="002060"/>
                                <w:sz w:val="20"/>
                                <w:szCs w:val="22"/>
                              </w:rPr>
                              <w:t xml:space="preserve"> (</w:t>
                            </w:r>
                            <w:proofErr w:type="spellStart"/>
                            <w:r>
                              <w:rPr>
                                <w:rFonts w:ascii="Arial" w:hAnsi="Arial" w:cs="Arial"/>
                                <w:color w:val="002060"/>
                                <w:sz w:val="20"/>
                                <w:szCs w:val="22"/>
                              </w:rPr>
                              <w:t>AssocRICS</w:t>
                            </w:r>
                            <w:proofErr w:type="spellEnd"/>
                            <w:r>
                              <w:rPr>
                                <w:rFonts w:ascii="Arial" w:hAnsi="Arial" w:cs="Arial"/>
                                <w:color w:val="002060"/>
                                <w:sz w:val="20"/>
                                <w:szCs w:val="22"/>
                              </w:rPr>
                              <w:t xml:space="preserve">, MRICS, </w:t>
                            </w:r>
                            <w:proofErr w:type="gramStart"/>
                            <w:r>
                              <w:rPr>
                                <w:rFonts w:ascii="Arial" w:hAnsi="Arial" w:cs="Arial"/>
                                <w:color w:val="002060"/>
                                <w:sz w:val="20"/>
                                <w:szCs w:val="22"/>
                              </w:rPr>
                              <w:t>FRICS</w:t>
                            </w:r>
                            <w:proofErr w:type="gramEnd"/>
                            <w:r>
                              <w:rPr>
                                <w:rFonts w:ascii="Arial" w:hAnsi="Arial" w:cs="Arial"/>
                                <w:color w:val="002060"/>
                                <w:sz w:val="20"/>
                                <w:szCs w:val="22"/>
                              </w:rPr>
                              <w:t>)</w:t>
                            </w:r>
                            <w:r w:rsidRPr="00967347">
                              <w:rPr>
                                <w:rFonts w:ascii="Arial" w:hAnsi="Arial" w:cs="Arial"/>
                                <w:color w:val="002060"/>
                                <w:sz w:val="20"/>
                                <w:szCs w:val="22"/>
                              </w:rPr>
                              <w:t>.</w:t>
                            </w:r>
                          </w:p>
                          <w:p w:rsidR="00F07C40" w:rsidRPr="00967347" w:rsidRDefault="00F07C40" w:rsidP="00967347">
                            <w:pPr>
                              <w:pStyle w:val="ListParagraph"/>
                              <w:numPr>
                                <w:ilvl w:val="0"/>
                                <w:numId w:val="12"/>
                              </w:numPr>
                              <w:rPr>
                                <w:rFonts w:ascii="Arial" w:hAnsi="Arial" w:cs="Arial"/>
                                <w:color w:val="002060"/>
                                <w:sz w:val="20"/>
                                <w:szCs w:val="22"/>
                              </w:rPr>
                            </w:pPr>
                            <w:r w:rsidRPr="00967347">
                              <w:rPr>
                                <w:rFonts w:ascii="Arial" w:hAnsi="Arial" w:cs="Arial"/>
                                <w:color w:val="002060"/>
                                <w:sz w:val="20"/>
                                <w:szCs w:val="22"/>
                              </w:rPr>
                              <w:t xml:space="preserve">Background in estate management (rural or commercial) and/or experience of compulsory purchase matters.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DB9A82" id="Rounded Rectangle 9" o:spid="_x0000_s1036" style="position:absolute;margin-left:171pt;margin-top:10.45pt;width:325.6pt;height:153.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" fillcolor="#76923c [2406]" strokecolor="#4e6128 [1606]" strokeweight="2pt">
                <v:textbox>
                  <w:txbxContent>
                    <w:p w:rsidR="00F07C40" w:rsidRDefault="00F07C40" w:rsidP="00967347">
                      <w:pPr>
                        <w:rPr>
                          <w:rFonts w:ascii="Arial" w:hAnsi="Arial" w:cs="Arial"/>
                          <w:color w:val="002060"/>
                          <w:sz w:val="20"/>
                          <w:szCs w:val="22"/>
                        </w:rPr>
                      </w:pPr>
                      <w:r>
                        <w:rPr>
                          <w:rFonts w:ascii="Arial" w:hAnsi="Arial" w:cs="Arial"/>
                          <w:color w:val="002060"/>
                          <w:sz w:val="20"/>
                          <w:szCs w:val="22"/>
                        </w:rPr>
                        <w:t>As an Estates Surveyor, you’ll be a chartered surveyor with commitment and drive to develop your existing knowledge and experience.</w:t>
                      </w:r>
                    </w:p>
                    <w:p w:rsidR="00F07C40" w:rsidRDefault="00F07C40" w:rsidP="00967347">
                      <w:pPr>
                        <w:rPr>
                          <w:rFonts w:ascii="Arial" w:hAnsi="Arial" w:cs="Arial"/>
                          <w:color w:val="002060"/>
                          <w:sz w:val="20"/>
                          <w:szCs w:val="22"/>
                        </w:rPr>
                      </w:pPr>
                    </w:p>
                    <w:p w:rsidR="00F07C40" w:rsidRDefault="00F07C40" w:rsidP="00967347">
                      <w:pPr>
                        <w:rPr>
                          <w:rFonts w:ascii="Arial" w:hAnsi="Arial" w:cs="Arial"/>
                          <w:color w:val="002060"/>
                          <w:sz w:val="20"/>
                          <w:szCs w:val="22"/>
                        </w:rPr>
                      </w:pPr>
                      <w:r>
                        <w:rPr>
                          <w:rFonts w:ascii="Arial" w:hAnsi="Arial" w:cs="Arial"/>
                          <w:color w:val="002060"/>
                          <w:sz w:val="20"/>
                          <w:szCs w:val="22"/>
                        </w:rPr>
                        <w:t>You’ll be at the core of a variety of surveying work, getting involved in the land and compensation elements of construction projects – both in urban and rural settings.</w:t>
                      </w:r>
                    </w:p>
                    <w:p w:rsidR="00F07C40" w:rsidRDefault="00F07C40" w:rsidP="00967347">
                      <w:pPr>
                        <w:rPr>
                          <w:rFonts w:ascii="Arial" w:hAnsi="Arial" w:cs="Arial"/>
                          <w:color w:val="002060"/>
                          <w:sz w:val="20"/>
                          <w:szCs w:val="22"/>
                        </w:rPr>
                      </w:pPr>
                    </w:p>
                    <w:p w:rsidR="00F07C40" w:rsidRPr="00967347" w:rsidRDefault="00F07C40" w:rsidP="00967347">
                      <w:pPr>
                        <w:pStyle w:val="ListParagraph"/>
                        <w:numPr>
                          <w:ilvl w:val="0"/>
                          <w:numId w:val="12"/>
                        </w:numPr>
                        <w:rPr>
                          <w:rFonts w:ascii="Arial" w:hAnsi="Arial" w:cs="Arial"/>
                          <w:color w:val="002060"/>
                          <w:sz w:val="20"/>
                          <w:szCs w:val="22"/>
                        </w:rPr>
                      </w:pPr>
                      <w:r w:rsidRPr="00967347">
                        <w:rPr>
                          <w:rFonts w:ascii="Arial" w:hAnsi="Arial" w:cs="Arial"/>
                          <w:color w:val="002060"/>
                          <w:sz w:val="20"/>
                          <w:szCs w:val="22"/>
                        </w:rPr>
                        <w:t>Holds a RICS qualification</w:t>
                      </w:r>
                      <w:r>
                        <w:rPr>
                          <w:rFonts w:ascii="Arial" w:hAnsi="Arial" w:cs="Arial"/>
                          <w:color w:val="002060"/>
                          <w:sz w:val="20"/>
                          <w:szCs w:val="22"/>
                        </w:rPr>
                        <w:t xml:space="preserve"> (</w:t>
                      </w:r>
                      <w:proofErr w:type="spellStart"/>
                      <w:r>
                        <w:rPr>
                          <w:rFonts w:ascii="Arial" w:hAnsi="Arial" w:cs="Arial"/>
                          <w:color w:val="002060"/>
                          <w:sz w:val="20"/>
                          <w:szCs w:val="22"/>
                        </w:rPr>
                        <w:t>AssocRICS</w:t>
                      </w:r>
                      <w:proofErr w:type="spellEnd"/>
                      <w:r>
                        <w:rPr>
                          <w:rFonts w:ascii="Arial" w:hAnsi="Arial" w:cs="Arial"/>
                          <w:color w:val="002060"/>
                          <w:sz w:val="20"/>
                          <w:szCs w:val="22"/>
                        </w:rPr>
                        <w:t xml:space="preserve">, MRICS, </w:t>
                      </w:r>
                      <w:proofErr w:type="gramStart"/>
                      <w:r>
                        <w:rPr>
                          <w:rFonts w:ascii="Arial" w:hAnsi="Arial" w:cs="Arial"/>
                          <w:color w:val="002060"/>
                          <w:sz w:val="20"/>
                          <w:szCs w:val="22"/>
                        </w:rPr>
                        <w:t>FRICS</w:t>
                      </w:r>
                      <w:proofErr w:type="gramEnd"/>
                      <w:r>
                        <w:rPr>
                          <w:rFonts w:ascii="Arial" w:hAnsi="Arial" w:cs="Arial"/>
                          <w:color w:val="002060"/>
                          <w:sz w:val="20"/>
                          <w:szCs w:val="22"/>
                        </w:rPr>
                        <w:t>)</w:t>
                      </w:r>
                      <w:r w:rsidRPr="00967347">
                        <w:rPr>
                          <w:rFonts w:ascii="Arial" w:hAnsi="Arial" w:cs="Arial"/>
                          <w:color w:val="002060"/>
                          <w:sz w:val="20"/>
                          <w:szCs w:val="22"/>
                        </w:rPr>
                        <w:t>.</w:t>
                      </w:r>
                    </w:p>
                    <w:p w:rsidR="00F07C40" w:rsidRPr="00967347" w:rsidRDefault="00F07C40" w:rsidP="00967347">
                      <w:pPr>
                        <w:pStyle w:val="ListParagraph"/>
                        <w:numPr>
                          <w:ilvl w:val="0"/>
                          <w:numId w:val="12"/>
                        </w:numPr>
                        <w:rPr>
                          <w:rFonts w:ascii="Arial" w:hAnsi="Arial" w:cs="Arial"/>
                          <w:color w:val="002060"/>
                          <w:sz w:val="20"/>
                          <w:szCs w:val="22"/>
                        </w:rPr>
                      </w:pPr>
                      <w:r w:rsidRPr="00967347">
                        <w:rPr>
                          <w:rFonts w:ascii="Arial" w:hAnsi="Arial" w:cs="Arial"/>
                          <w:color w:val="002060"/>
                          <w:sz w:val="20"/>
                          <w:szCs w:val="22"/>
                        </w:rPr>
                        <w:t xml:space="preserve">Background in estate management (rural or commercial) and/or experience of compulsory purchase matters.  </w:t>
                      </w:r>
                    </w:p>
                  </w:txbxContent>
                </v:textbox>
              </v:roundrect>
            </w:pict>
          </mc:Fallback>
        </mc:AlternateContent>
      </w:r>
    </w:p>
    <w:p w:rsidR="00F66474" w:rsidRDefault="00F66474" w:rsidP="00DC7E6C">
      <w:pPr>
        <w:pStyle w:val="NoSpacing"/>
        <w:rPr>
          <w:rFonts w:ascii="Arial" w:hAnsi="Arial" w:cs="Arial"/>
          <w:b/>
          <w:color w:val="17365D" w:themeColor="text2" w:themeShade="BF"/>
          <w:sz w:val="24"/>
          <w:szCs w:val="28"/>
        </w:rPr>
      </w:pPr>
    </w:p>
    <w:p w:rsidR="00B0650E" w:rsidRDefault="00B0650E" w:rsidP="00DC7E6C">
      <w:pPr>
        <w:pStyle w:val="NoSpacing"/>
        <w:rPr>
          <w:rFonts w:ascii="Arial" w:hAnsi="Arial" w:cs="Arial"/>
          <w:b/>
          <w:color w:val="17365D" w:themeColor="text2" w:themeShade="BF"/>
          <w:sz w:val="24"/>
          <w:szCs w:val="28"/>
        </w:rPr>
      </w:pPr>
    </w:p>
    <w:p w:rsidR="00B0650E" w:rsidRDefault="00B0650E" w:rsidP="00DC7E6C">
      <w:pPr>
        <w:pStyle w:val="NoSpacing"/>
        <w:rPr>
          <w:rFonts w:ascii="Arial" w:hAnsi="Arial" w:cs="Arial"/>
          <w:b/>
          <w:color w:val="17365D" w:themeColor="text2" w:themeShade="BF"/>
          <w:sz w:val="24"/>
          <w:szCs w:val="28"/>
        </w:rPr>
      </w:pPr>
    </w:p>
    <w:p w:rsidR="00B0650E" w:rsidRDefault="00B0650E" w:rsidP="00DC7E6C">
      <w:pPr>
        <w:pStyle w:val="NoSpacing"/>
        <w:rPr>
          <w:rFonts w:ascii="Arial" w:hAnsi="Arial" w:cs="Arial"/>
          <w:b/>
          <w:color w:val="17365D" w:themeColor="text2" w:themeShade="BF"/>
          <w:sz w:val="24"/>
          <w:szCs w:val="28"/>
        </w:rPr>
      </w:pPr>
    </w:p>
    <w:p w:rsidR="00B0650E" w:rsidRDefault="00B0650E" w:rsidP="00DC7E6C">
      <w:pPr>
        <w:pStyle w:val="NoSpacing"/>
        <w:rPr>
          <w:rFonts w:ascii="Arial" w:hAnsi="Arial" w:cs="Arial"/>
          <w:b/>
          <w:color w:val="17365D" w:themeColor="text2" w:themeShade="BF"/>
          <w:sz w:val="24"/>
          <w:szCs w:val="28"/>
        </w:rPr>
      </w:pPr>
    </w:p>
    <w:p w:rsidR="00B0650E" w:rsidRDefault="00B0650E" w:rsidP="00DC7E6C">
      <w:pPr>
        <w:pStyle w:val="NoSpacing"/>
        <w:rPr>
          <w:rFonts w:ascii="Arial" w:hAnsi="Arial" w:cs="Arial"/>
          <w:b/>
          <w:color w:val="17365D" w:themeColor="text2" w:themeShade="BF"/>
          <w:sz w:val="24"/>
          <w:szCs w:val="28"/>
        </w:rPr>
      </w:pPr>
    </w:p>
    <w:p w:rsidR="00B0650E" w:rsidRDefault="00B0650E" w:rsidP="00DC7E6C">
      <w:pPr>
        <w:pStyle w:val="NoSpacing"/>
        <w:rPr>
          <w:rFonts w:ascii="Arial" w:hAnsi="Arial" w:cs="Arial"/>
          <w:b/>
          <w:color w:val="17365D" w:themeColor="text2" w:themeShade="BF"/>
          <w:sz w:val="24"/>
          <w:szCs w:val="28"/>
        </w:rPr>
      </w:pPr>
    </w:p>
    <w:p w:rsidR="00B0650E" w:rsidRDefault="00B0650E" w:rsidP="00DC7E6C">
      <w:pPr>
        <w:pStyle w:val="NoSpacing"/>
        <w:rPr>
          <w:rFonts w:ascii="Arial" w:hAnsi="Arial" w:cs="Arial"/>
          <w:b/>
          <w:color w:val="17365D" w:themeColor="text2" w:themeShade="BF"/>
          <w:sz w:val="24"/>
          <w:szCs w:val="28"/>
        </w:rPr>
      </w:pPr>
    </w:p>
    <w:p w:rsidR="00B0650E" w:rsidRDefault="00B0650E" w:rsidP="00DC7E6C">
      <w:pPr>
        <w:pStyle w:val="NoSpacing"/>
        <w:rPr>
          <w:rFonts w:ascii="Arial" w:hAnsi="Arial" w:cs="Arial"/>
          <w:b/>
          <w:color w:val="17365D" w:themeColor="text2" w:themeShade="BF"/>
          <w:sz w:val="24"/>
          <w:szCs w:val="28"/>
        </w:rPr>
      </w:pPr>
    </w:p>
    <w:p w:rsidR="00B0650E" w:rsidRDefault="00B0650E" w:rsidP="00DC7E6C">
      <w:pPr>
        <w:pStyle w:val="NoSpacing"/>
        <w:rPr>
          <w:rFonts w:ascii="Arial" w:hAnsi="Arial" w:cs="Arial"/>
          <w:b/>
          <w:color w:val="17365D" w:themeColor="text2" w:themeShade="BF"/>
          <w:sz w:val="24"/>
          <w:szCs w:val="28"/>
        </w:rPr>
      </w:pPr>
    </w:p>
    <w:p w:rsidR="00B0650E" w:rsidRDefault="00B0650E" w:rsidP="00DC7E6C">
      <w:pPr>
        <w:pStyle w:val="NoSpacing"/>
        <w:rPr>
          <w:rFonts w:ascii="Arial" w:hAnsi="Arial" w:cs="Arial"/>
          <w:b/>
          <w:color w:val="17365D" w:themeColor="text2" w:themeShade="BF"/>
          <w:sz w:val="24"/>
          <w:szCs w:val="28"/>
        </w:rPr>
      </w:pPr>
    </w:p>
    <w:p w:rsidR="00B0650E" w:rsidRDefault="00E855DE" w:rsidP="00DC7E6C">
      <w:pPr>
        <w:pStyle w:val="NoSpacing"/>
        <w:rPr>
          <w:rFonts w:ascii="Arial" w:hAnsi="Arial" w:cs="Arial"/>
          <w:b/>
          <w:color w:val="17365D" w:themeColor="text2" w:themeShade="BF"/>
          <w:sz w:val="24"/>
          <w:szCs w:val="28"/>
        </w:rPr>
      </w:pPr>
      <w:r>
        <w:rPr>
          <w:rFonts w:ascii="Arial" w:hAnsi="Arial" w:cs="Arial"/>
          <w:noProof/>
          <w:color w:val="7030A0"/>
          <w:lang w:eastAsia="en-GB"/>
        </w:rPr>
        <mc:AlternateContent>
          <mc:Choice Requires="wps">
            <w:drawing>
              <wp:anchor distT="0" distB="0" distL="114300" distR="114300" simplePos="0" relativeHeight="251731968" behindDoc="0" locked="0" layoutInCell="1" allowOverlap="1" wp14:anchorId="40BCB8DE" wp14:editId="230CF4FE">
                <wp:simplePos x="0" y="0"/>
                <wp:positionH relativeFrom="column">
                  <wp:posOffset>2143125</wp:posOffset>
                </wp:positionH>
                <wp:positionV relativeFrom="paragraph">
                  <wp:posOffset>102235</wp:posOffset>
                </wp:positionV>
                <wp:extent cx="4135120" cy="2020186"/>
                <wp:effectExtent l="0" t="0" r="17780" b="18415"/>
                <wp:wrapNone/>
                <wp:docPr id="28" name="Rounded Rectangle 28"/>
                <wp:cNvGraphicFramePr/>
                <a:graphic xmlns:a="http://schemas.openxmlformats.org/drawingml/2006/main">
                  <a:graphicData uri="http://schemas.microsoft.com/office/word/2010/wordprocessingShape">
                    <wps:wsp>
                      <wps:cNvSpPr/>
                      <wps:spPr>
                        <a:xfrm>
                          <a:off x="0" y="0"/>
                          <a:ext cx="4135120" cy="2020186"/>
                        </a:xfrm>
                        <a:prstGeom prst="roundRect">
                          <a:avLst/>
                        </a:prstGeom>
                        <a:solidFill>
                          <a:schemeClr val="accent4">
                            <a:lumMod val="40000"/>
                            <a:lumOff val="6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7C40" w:rsidRDefault="00F07C40" w:rsidP="00B0650E">
                            <w:pPr>
                              <w:rPr>
                                <w:rFonts w:ascii="Arial" w:hAnsi="Arial" w:cs="Arial"/>
                                <w:color w:val="002060"/>
                                <w:sz w:val="20"/>
                                <w:szCs w:val="22"/>
                              </w:rPr>
                            </w:pPr>
                            <w:r>
                              <w:rPr>
                                <w:rFonts w:ascii="Arial" w:hAnsi="Arial" w:cs="Arial"/>
                                <w:color w:val="002060"/>
                                <w:sz w:val="20"/>
                                <w:szCs w:val="22"/>
                              </w:rPr>
                              <w:t>As an Assistant Estates Surveyor, you’ll be recently qualified or still on your journey to become a chartered surveyor.</w:t>
                            </w:r>
                          </w:p>
                          <w:p w:rsidR="00F07C40" w:rsidRDefault="00F07C40" w:rsidP="00B0650E">
                            <w:pPr>
                              <w:rPr>
                                <w:rFonts w:ascii="Arial" w:hAnsi="Arial" w:cs="Arial"/>
                                <w:color w:val="002060"/>
                                <w:sz w:val="20"/>
                                <w:szCs w:val="22"/>
                              </w:rPr>
                            </w:pPr>
                          </w:p>
                          <w:p w:rsidR="00F07C40" w:rsidRPr="00B0650E" w:rsidRDefault="00F07C40" w:rsidP="00B0650E">
                            <w:pPr>
                              <w:rPr>
                                <w:rFonts w:ascii="Arial" w:hAnsi="Arial" w:cs="Arial"/>
                                <w:color w:val="002060"/>
                                <w:sz w:val="20"/>
                                <w:szCs w:val="22"/>
                              </w:rPr>
                            </w:pPr>
                            <w:r>
                              <w:rPr>
                                <w:rFonts w:ascii="Arial" w:hAnsi="Arial" w:cs="Arial"/>
                                <w:color w:val="002060"/>
                                <w:sz w:val="20"/>
                                <w:szCs w:val="22"/>
                              </w:rPr>
                              <w:t>You’ll help to deliver our national Flood Risk programme and support the management of a diverse land portfolio.</w:t>
                            </w:r>
                          </w:p>
                          <w:p w:rsidR="00F07C40" w:rsidRPr="00B0650E" w:rsidRDefault="00F07C40" w:rsidP="00B0650E">
                            <w:pPr>
                              <w:rPr>
                                <w:rFonts w:ascii="Arial" w:hAnsi="Arial" w:cs="Arial"/>
                                <w:color w:val="002060"/>
                                <w:sz w:val="20"/>
                                <w:szCs w:val="22"/>
                              </w:rPr>
                            </w:pPr>
                          </w:p>
                          <w:p w:rsidR="00F07C40" w:rsidRPr="00B0650E" w:rsidRDefault="00F07C40" w:rsidP="00B0650E">
                            <w:pPr>
                              <w:pStyle w:val="ListParagraph"/>
                              <w:numPr>
                                <w:ilvl w:val="0"/>
                                <w:numId w:val="12"/>
                              </w:numPr>
                              <w:rPr>
                                <w:rFonts w:ascii="Arial" w:hAnsi="Arial" w:cs="Arial"/>
                                <w:color w:val="002060"/>
                                <w:sz w:val="20"/>
                                <w:szCs w:val="22"/>
                              </w:rPr>
                            </w:pPr>
                            <w:r w:rsidRPr="00B0650E">
                              <w:rPr>
                                <w:rFonts w:ascii="Arial" w:hAnsi="Arial" w:cs="Arial"/>
                                <w:color w:val="002060"/>
                                <w:sz w:val="20"/>
                                <w:szCs w:val="22"/>
                              </w:rPr>
                              <w:t>Recently qualified chartered surveyor or enrolled on your APC working towards full RICS qualification.</w:t>
                            </w:r>
                          </w:p>
                          <w:p w:rsidR="00F07C40" w:rsidRPr="00B0650E" w:rsidRDefault="00F07C40" w:rsidP="00B0650E">
                            <w:pPr>
                              <w:pStyle w:val="ListParagraph"/>
                              <w:numPr>
                                <w:ilvl w:val="0"/>
                                <w:numId w:val="12"/>
                              </w:numPr>
                              <w:rPr>
                                <w:rFonts w:ascii="Arial" w:hAnsi="Arial" w:cs="Arial"/>
                                <w:color w:val="002060"/>
                                <w:sz w:val="20"/>
                                <w:szCs w:val="22"/>
                              </w:rPr>
                            </w:pPr>
                            <w:r w:rsidRPr="00B0650E">
                              <w:rPr>
                                <w:rFonts w:ascii="Arial" w:hAnsi="Arial" w:cs="Arial"/>
                                <w:color w:val="002060"/>
                                <w:sz w:val="20"/>
                                <w:szCs w:val="22"/>
                              </w:rPr>
                              <w:t xml:space="preserve">Good working knowledge of a professional estates service.  </w:t>
                            </w:r>
                          </w:p>
                          <w:p w:rsidR="00F07C40" w:rsidRPr="00B0650E" w:rsidRDefault="00F07C40" w:rsidP="00B0650E">
                            <w:pPr>
                              <w:pStyle w:val="ListParagraph"/>
                              <w:numPr>
                                <w:ilvl w:val="0"/>
                                <w:numId w:val="12"/>
                              </w:numPr>
                              <w:rPr>
                                <w:rFonts w:ascii="Arial" w:hAnsi="Arial" w:cs="Arial"/>
                                <w:color w:val="002060"/>
                                <w:sz w:val="20"/>
                                <w:szCs w:val="22"/>
                              </w:rPr>
                            </w:pPr>
                            <w:r w:rsidRPr="00B0650E">
                              <w:rPr>
                                <w:rFonts w:ascii="Arial" w:hAnsi="Arial" w:cs="Arial"/>
                                <w:color w:val="002060"/>
                                <w:sz w:val="20"/>
                                <w:szCs w:val="22"/>
                              </w:rPr>
                              <w:t>Understanding of compensation, land acquisition, estate management or 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BCB8DE" id="Rounded Rectangle 28" o:spid="_x0000_s1037" style="position:absolute;margin-left:168.75pt;margin-top:8.05pt;width:325.6pt;height:159.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" fillcolor="#ccc0d9 [1303]" strokecolor="#5f497a [2407]" strokeweight="2pt">
                <v:textbox>
                  <w:txbxContent>
                    <w:p w:rsidR="00F07C40" w:rsidRDefault="00F07C40" w:rsidP="00B0650E">
                      <w:pPr>
                        <w:rPr>
                          <w:rFonts w:ascii="Arial" w:hAnsi="Arial" w:cs="Arial"/>
                          <w:color w:val="002060"/>
                          <w:sz w:val="20"/>
                          <w:szCs w:val="22"/>
                        </w:rPr>
                      </w:pPr>
                      <w:r>
                        <w:rPr>
                          <w:rFonts w:ascii="Arial" w:hAnsi="Arial" w:cs="Arial"/>
                          <w:color w:val="002060"/>
                          <w:sz w:val="20"/>
                          <w:szCs w:val="22"/>
                        </w:rPr>
                        <w:t>As an Assistant Estates Surveyor, you’ll be recently qualified or still on your journey to become a chartered surveyor.</w:t>
                      </w:r>
                    </w:p>
                    <w:p w:rsidR="00F07C40" w:rsidRDefault="00F07C40" w:rsidP="00B0650E">
                      <w:pPr>
                        <w:rPr>
                          <w:rFonts w:ascii="Arial" w:hAnsi="Arial" w:cs="Arial"/>
                          <w:color w:val="002060"/>
                          <w:sz w:val="20"/>
                          <w:szCs w:val="22"/>
                        </w:rPr>
                      </w:pPr>
                    </w:p>
                    <w:p w:rsidR="00F07C40" w:rsidRPr="00B0650E" w:rsidRDefault="00F07C40" w:rsidP="00B0650E">
                      <w:pPr>
                        <w:rPr>
                          <w:rFonts w:ascii="Arial" w:hAnsi="Arial" w:cs="Arial"/>
                          <w:color w:val="002060"/>
                          <w:sz w:val="20"/>
                          <w:szCs w:val="22"/>
                        </w:rPr>
                      </w:pPr>
                      <w:r>
                        <w:rPr>
                          <w:rFonts w:ascii="Arial" w:hAnsi="Arial" w:cs="Arial"/>
                          <w:color w:val="002060"/>
                          <w:sz w:val="20"/>
                          <w:szCs w:val="22"/>
                        </w:rPr>
                        <w:t>You’ll help to deliver our national Flood Risk programme and support the management of a diverse land portfolio.</w:t>
                      </w:r>
                    </w:p>
                    <w:p w:rsidR="00F07C40" w:rsidRPr="00B0650E" w:rsidRDefault="00F07C40" w:rsidP="00B0650E">
                      <w:pPr>
                        <w:rPr>
                          <w:rFonts w:ascii="Arial" w:hAnsi="Arial" w:cs="Arial"/>
                          <w:color w:val="002060"/>
                          <w:sz w:val="20"/>
                          <w:szCs w:val="22"/>
                        </w:rPr>
                      </w:pPr>
                    </w:p>
                    <w:p w:rsidR="00F07C40" w:rsidRPr="00B0650E" w:rsidRDefault="00F07C40" w:rsidP="00B0650E">
                      <w:pPr>
                        <w:pStyle w:val="ListParagraph"/>
                        <w:numPr>
                          <w:ilvl w:val="0"/>
                          <w:numId w:val="12"/>
                        </w:numPr>
                        <w:rPr>
                          <w:rFonts w:ascii="Arial" w:hAnsi="Arial" w:cs="Arial"/>
                          <w:color w:val="002060"/>
                          <w:sz w:val="20"/>
                          <w:szCs w:val="22"/>
                        </w:rPr>
                      </w:pPr>
                      <w:r w:rsidRPr="00B0650E">
                        <w:rPr>
                          <w:rFonts w:ascii="Arial" w:hAnsi="Arial" w:cs="Arial"/>
                          <w:color w:val="002060"/>
                          <w:sz w:val="20"/>
                          <w:szCs w:val="22"/>
                        </w:rPr>
                        <w:t>Recently qualified chartered surveyor or enrolled on your APC working towards full RICS qualification.</w:t>
                      </w:r>
                    </w:p>
                    <w:p w:rsidR="00F07C40" w:rsidRPr="00B0650E" w:rsidRDefault="00F07C40" w:rsidP="00B0650E">
                      <w:pPr>
                        <w:pStyle w:val="ListParagraph"/>
                        <w:numPr>
                          <w:ilvl w:val="0"/>
                          <w:numId w:val="12"/>
                        </w:numPr>
                        <w:rPr>
                          <w:rFonts w:ascii="Arial" w:hAnsi="Arial" w:cs="Arial"/>
                          <w:color w:val="002060"/>
                          <w:sz w:val="20"/>
                          <w:szCs w:val="22"/>
                        </w:rPr>
                      </w:pPr>
                      <w:r w:rsidRPr="00B0650E">
                        <w:rPr>
                          <w:rFonts w:ascii="Arial" w:hAnsi="Arial" w:cs="Arial"/>
                          <w:color w:val="002060"/>
                          <w:sz w:val="20"/>
                          <w:szCs w:val="22"/>
                        </w:rPr>
                        <w:t xml:space="preserve">Good working knowledge of a professional estates service.  </w:t>
                      </w:r>
                    </w:p>
                    <w:p w:rsidR="00F07C40" w:rsidRPr="00B0650E" w:rsidRDefault="00F07C40" w:rsidP="00B0650E">
                      <w:pPr>
                        <w:pStyle w:val="ListParagraph"/>
                        <w:numPr>
                          <w:ilvl w:val="0"/>
                          <w:numId w:val="12"/>
                        </w:numPr>
                        <w:rPr>
                          <w:rFonts w:ascii="Arial" w:hAnsi="Arial" w:cs="Arial"/>
                          <w:color w:val="002060"/>
                          <w:sz w:val="20"/>
                          <w:szCs w:val="22"/>
                        </w:rPr>
                      </w:pPr>
                      <w:r w:rsidRPr="00B0650E">
                        <w:rPr>
                          <w:rFonts w:ascii="Arial" w:hAnsi="Arial" w:cs="Arial"/>
                          <w:color w:val="002060"/>
                          <w:sz w:val="20"/>
                          <w:szCs w:val="22"/>
                        </w:rPr>
                        <w:t>Understanding of compensation, land acquisition, estate management or valuation.</w:t>
                      </w:r>
                    </w:p>
                  </w:txbxContent>
                </v:textbox>
              </v:roundrect>
            </w:pict>
          </mc:Fallback>
        </mc:AlternateContent>
      </w:r>
    </w:p>
    <w:p w:rsidR="00B0650E" w:rsidRDefault="00B0650E" w:rsidP="00DC7E6C">
      <w:pPr>
        <w:pStyle w:val="NoSpacing"/>
        <w:rPr>
          <w:rFonts w:ascii="Arial" w:hAnsi="Arial" w:cs="Arial"/>
          <w:b/>
          <w:color w:val="17365D" w:themeColor="text2" w:themeShade="BF"/>
          <w:sz w:val="24"/>
          <w:szCs w:val="28"/>
        </w:rPr>
      </w:pPr>
    </w:p>
    <w:p w:rsidR="00B0650E" w:rsidRDefault="00B0650E" w:rsidP="00DC7E6C">
      <w:pPr>
        <w:pStyle w:val="NoSpacing"/>
        <w:rPr>
          <w:rFonts w:ascii="Arial" w:hAnsi="Arial" w:cs="Arial"/>
          <w:b/>
          <w:color w:val="17365D" w:themeColor="text2" w:themeShade="BF"/>
          <w:sz w:val="24"/>
          <w:szCs w:val="28"/>
        </w:rPr>
      </w:pPr>
    </w:p>
    <w:p w:rsidR="00B0650E" w:rsidRDefault="00B0650E" w:rsidP="00DC7E6C">
      <w:pPr>
        <w:pStyle w:val="NoSpacing"/>
        <w:rPr>
          <w:rFonts w:ascii="Arial" w:hAnsi="Arial" w:cs="Arial"/>
          <w:b/>
          <w:color w:val="17365D" w:themeColor="text2" w:themeShade="BF"/>
          <w:sz w:val="24"/>
          <w:szCs w:val="28"/>
        </w:rPr>
      </w:pPr>
    </w:p>
    <w:p w:rsidR="00B0650E" w:rsidRDefault="00B0650E" w:rsidP="00DC7E6C">
      <w:pPr>
        <w:pStyle w:val="NoSpacing"/>
        <w:rPr>
          <w:rFonts w:ascii="Arial" w:hAnsi="Arial" w:cs="Arial"/>
          <w:b/>
          <w:color w:val="17365D" w:themeColor="text2" w:themeShade="BF"/>
          <w:sz w:val="24"/>
          <w:szCs w:val="28"/>
        </w:rPr>
      </w:pPr>
    </w:p>
    <w:p w:rsidR="00B0650E" w:rsidRDefault="00B0650E" w:rsidP="00DC7E6C">
      <w:pPr>
        <w:pStyle w:val="NoSpacing"/>
        <w:rPr>
          <w:rFonts w:ascii="Arial" w:hAnsi="Arial" w:cs="Arial"/>
          <w:b/>
          <w:color w:val="17365D" w:themeColor="text2" w:themeShade="BF"/>
          <w:sz w:val="24"/>
          <w:szCs w:val="28"/>
        </w:rPr>
      </w:pPr>
    </w:p>
    <w:p w:rsidR="00B0650E" w:rsidRDefault="00B0650E" w:rsidP="00DC7E6C">
      <w:pPr>
        <w:pStyle w:val="NoSpacing"/>
        <w:rPr>
          <w:rFonts w:ascii="Arial" w:hAnsi="Arial" w:cs="Arial"/>
          <w:b/>
          <w:color w:val="17365D" w:themeColor="text2" w:themeShade="BF"/>
          <w:sz w:val="24"/>
          <w:szCs w:val="28"/>
        </w:rPr>
      </w:pPr>
    </w:p>
    <w:p w:rsidR="00B0650E" w:rsidRDefault="00B0650E" w:rsidP="00DC7E6C">
      <w:pPr>
        <w:pStyle w:val="NoSpacing"/>
        <w:rPr>
          <w:rFonts w:ascii="Arial" w:hAnsi="Arial" w:cs="Arial"/>
          <w:b/>
          <w:color w:val="17365D" w:themeColor="text2" w:themeShade="BF"/>
          <w:sz w:val="24"/>
          <w:szCs w:val="28"/>
        </w:rPr>
      </w:pPr>
    </w:p>
    <w:p w:rsidR="00B0650E" w:rsidRDefault="00B0650E" w:rsidP="00DC7E6C">
      <w:pPr>
        <w:pStyle w:val="NoSpacing"/>
        <w:rPr>
          <w:rFonts w:ascii="Arial" w:hAnsi="Arial" w:cs="Arial"/>
          <w:b/>
          <w:color w:val="17365D" w:themeColor="text2" w:themeShade="BF"/>
          <w:sz w:val="24"/>
          <w:szCs w:val="28"/>
        </w:rPr>
      </w:pPr>
    </w:p>
    <w:p w:rsidR="00651416" w:rsidRDefault="00651416" w:rsidP="00DC7E6C">
      <w:pPr>
        <w:pStyle w:val="NoSpacing"/>
        <w:rPr>
          <w:rFonts w:ascii="Arial" w:hAnsi="Arial" w:cs="Arial"/>
          <w:b/>
          <w:color w:val="17365D" w:themeColor="text2" w:themeShade="BF"/>
          <w:sz w:val="24"/>
          <w:szCs w:val="28"/>
        </w:rPr>
      </w:pPr>
    </w:p>
    <w:p w:rsidR="00651416" w:rsidRDefault="00651416" w:rsidP="00DC7E6C">
      <w:pPr>
        <w:pStyle w:val="NoSpacing"/>
        <w:rPr>
          <w:rFonts w:ascii="Arial" w:hAnsi="Arial" w:cs="Arial"/>
          <w:b/>
          <w:color w:val="17365D" w:themeColor="text2" w:themeShade="BF"/>
          <w:sz w:val="24"/>
          <w:szCs w:val="28"/>
        </w:rPr>
      </w:pPr>
    </w:p>
    <w:p w:rsidR="00651416" w:rsidRDefault="00651416" w:rsidP="00DC7E6C">
      <w:pPr>
        <w:pStyle w:val="NoSpacing"/>
        <w:rPr>
          <w:rFonts w:ascii="Arial" w:hAnsi="Arial" w:cs="Arial"/>
          <w:b/>
          <w:color w:val="17365D" w:themeColor="text2" w:themeShade="BF"/>
          <w:sz w:val="24"/>
          <w:szCs w:val="28"/>
        </w:rPr>
      </w:pPr>
    </w:p>
    <w:p w:rsidR="0076145C" w:rsidRDefault="0076145C" w:rsidP="00DC7E6C">
      <w:pPr>
        <w:pStyle w:val="NoSpacing"/>
        <w:rPr>
          <w:rFonts w:ascii="Arial" w:hAnsi="Arial" w:cs="Arial"/>
          <w:b/>
          <w:color w:val="17365D" w:themeColor="text2" w:themeShade="BF"/>
          <w:sz w:val="24"/>
          <w:szCs w:val="28"/>
        </w:rPr>
      </w:pPr>
    </w:p>
    <w:p w:rsidR="00ED0180" w:rsidRDefault="00ED0180" w:rsidP="00DC7E6C">
      <w:pPr>
        <w:pStyle w:val="NoSpacing"/>
        <w:rPr>
          <w:rFonts w:ascii="Arial" w:hAnsi="Arial" w:cs="Arial"/>
          <w:b/>
          <w:color w:val="17365D" w:themeColor="text2" w:themeShade="BF"/>
          <w:sz w:val="24"/>
          <w:szCs w:val="28"/>
        </w:rPr>
      </w:pPr>
    </w:p>
    <w:p w:rsidR="00ED0180" w:rsidRDefault="00ED0180" w:rsidP="00DC7E6C">
      <w:pPr>
        <w:pStyle w:val="NoSpacing"/>
        <w:rPr>
          <w:rFonts w:ascii="Arial" w:hAnsi="Arial" w:cs="Arial"/>
          <w:b/>
          <w:color w:val="17365D" w:themeColor="text2" w:themeShade="BF"/>
          <w:sz w:val="24"/>
          <w:szCs w:val="28"/>
        </w:rPr>
      </w:pPr>
    </w:p>
    <w:p w:rsidR="00DC7E6C" w:rsidRPr="005D2517" w:rsidRDefault="00DC7E6C" w:rsidP="00DC7E6C">
      <w:pPr>
        <w:pStyle w:val="NoSpacing"/>
        <w:rPr>
          <w:rFonts w:ascii="Arial" w:hAnsi="Arial" w:cs="Arial"/>
          <w:b/>
          <w:color w:val="17365D" w:themeColor="text2" w:themeShade="BF"/>
          <w:sz w:val="24"/>
          <w:szCs w:val="28"/>
        </w:rPr>
      </w:pPr>
      <w:r w:rsidRPr="005D2517">
        <w:rPr>
          <w:rFonts w:ascii="Arial" w:hAnsi="Arial" w:cs="Arial"/>
          <w:b/>
          <w:color w:val="17365D" w:themeColor="text2" w:themeShade="BF"/>
          <w:sz w:val="24"/>
          <w:szCs w:val="28"/>
        </w:rPr>
        <w:t>Investing in You, Investing in Us</w:t>
      </w:r>
    </w:p>
    <w:p w:rsidR="00DC7E6C" w:rsidRPr="007865FE" w:rsidRDefault="00DC7E6C" w:rsidP="007865FE">
      <w:pPr>
        <w:pStyle w:val="PlainText"/>
        <w:spacing w:line="276" w:lineRule="auto"/>
        <w:rPr>
          <w:rFonts w:ascii="Arial" w:hAnsi="Arial" w:cs="Arial"/>
          <w:sz w:val="22"/>
          <w:szCs w:val="22"/>
        </w:rPr>
      </w:pPr>
    </w:p>
    <w:p w:rsidR="00DC7E6C" w:rsidRPr="007865FE" w:rsidRDefault="00DC7E6C" w:rsidP="007865FE">
      <w:pPr>
        <w:pStyle w:val="PlainText"/>
        <w:spacing w:line="276" w:lineRule="auto"/>
        <w:rPr>
          <w:rFonts w:ascii="Arial" w:hAnsi="Arial" w:cs="Arial"/>
          <w:sz w:val="22"/>
          <w:szCs w:val="22"/>
        </w:rPr>
      </w:pPr>
      <w:r w:rsidRPr="007865FE">
        <w:rPr>
          <w:rFonts w:ascii="Arial" w:hAnsi="Arial" w:cs="Arial"/>
          <w:sz w:val="22"/>
          <w:szCs w:val="22"/>
        </w:rPr>
        <w:t xml:space="preserve">Our people are the core of the Environment Agency and alongside the valuable first-hand and first-rate experience that you’ll gain within Estates, we understand that developing your surveying talent is fundamental to not just your growth, both professionally and personally, but also that of the business. </w:t>
      </w:r>
    </w:p>
    <w:p w:rsidR="007865FE" w:rsidRDefault="007865FE" w:rsidP="00C30896">
      <w:pPr>
        <w:pStyle w:val="PlainText"/>
        <w:spacing w:line="276" w:lineRule="auto"/>
        <w:rPr>
          <w:rFonts w:ascii="Arial" w:hAnsi="Arial" w:cs="Arial"/>
          <w:sz w:val="22"/>
          <w:szCs w:val="22"/>
        </w:rPr>
      </w:pPr>
    </w:p>
    <w:p w:rsidR="00DC7E6C" w:rsidRPr="00DC7E6C" w:rsidRDefault="00DC7E6C" w:rsidP="00C30896">
      <w:pPr>
        <w:pStyle w:val="PlainText"/>
        <w:spacing w:line="276" w:lineRule="auto"/>
        <w:rPr>
          <w:rFonts w:ascii="Arial" w:hAnsi="Arial" w:cs="Arial"/>
          <w:sz w:val="22"/>
          <w:szCs w:val="22"/>
        </w:rPr>
      </w:pPr>
      <w:r>
        <w:rPr>
          <w:rFonts w:ascii="Arial" w:hAnsi="Arial" w:cs="Arial"/>
          <w:sz w:val="22"/>
          <w:szCs w:val="22"/>
        </w:rPr>
        <w:t xml:space="preserve"> </w:t>
      </w:r>
    </w:p>
    <w:p w:rsidR="00DC7E6C" w:rsidRPr="00DC7E6C" w:rsidRDefault="00DC7E6C" w:rsidP="00DC7E6C">
      <w:pPr>
        <w:pStyle w:val="NoSpacing"/>
        <w:rPr>
          <w:rFonts w:ascii="Arial" w:hAnsi="Arial" w:cs="Arial"/>
          <w:b/>
          <w:color w:val="17365D" w:themeColor="text2" w:themeShade="BF"/>
        </w:rPr>
      </w:pPr>
      <w:r w:rsidRPr="00DC7E6C">
        <w:rPr>
          <w:rFonts w:ascii="Arial" w:hAnsi="Arial" w:cs="Arial"/>
          <w:b/>
          <w:color w:val="17365D" w:themeColor="text2" w:themeShade="BF"/>
        </w:rPr>
        <w:t xml:space="preserve">Training and development personalised to achieve your goals </w:t>
      </w:r>
    </w:p>
    <w:p w:rsidR="00DC7E6C" w:rsidRPr="00CF1291" w:rsidRDefault="00DC7E6C" w:rsidP="00DC7E6C">
      <w:pPr>
        <w:pStyle w:val="NoSpacing"/>
        <w:rPr>
          <w:rFonts w:ascii="Arial" w:hAnsi="Arial" w:cs="Arial"/>
          <w:b/>
          <w:color w:val="E36C0A" w:themeColor="accent6" w:themeShade="BF"/>
          <w:sz w:val="4"/>
          <w:szCs w:val="4"/>
        </w:rPr>
      </w:pPr>
    </w:p>
    <w:p w:rsidR="00DC7E6C" w:rsidRPr="007865FE" w:rsidRDefault="00DC7E6C" w:rsidP="007865FE">
      <w:pPr>
        <w:pStyle w:val="PlainText"/>
        <w:spacing w:line="276" w:lineRule="auto"/>
        <w:rPr>
          <w:rFonts w:ascii="Arial" w:hAnsi="Arial" w:cs="Arial"/>
          <w:sz w:val="22"/>
          <w:szCs w:val="22"/>
        </w:rPr>
      </w:pPr>
      <w:r w:rsidRPr="007865FE">
        <w:rPr>
          <w:rFonts w:ascii="Arial" w:hAnsi="Arial" w:cs="Arial"/>
          <w:sz w:val="22"/>
          <w:szCs w:val="22"/>
        </w:rPr>
        <w:lastRenderedPageBreak/>
        <w:t>We’ll put a bespoke development plan in place for you.  With our collaborative approach, we’ll help you as you move through your surveying career.  Whether identifying, addressing and bridging any skills gaps or focusing on the completion of your professional qualification we’ll be there for you.  We also offer leave for examinations and approved studies.</w:t>
      </w:r>
    </w:p>
    <w:p w:rsidR="00DC7E6C" w:rsidRDefault="00DC7E6C" w:rsidP="00C30896">
      <w:pPr>
        <w:pStyle w:val="PlainText"/>
        <w:spacing w:line="276" w:lineRule="auto"/>
        <w:rPr>
          <w:rFonts w:ascii="Arial" w:hAnsi="Arial" w:cs="Arial"/>
          <w:sz w:val="22"/>
          <w:szCs w:val="22"/>
        </w:rPr>
      </w:pPr>
    </w:p>
    <w:p w:rsidR="00311501" w:rsidRDefault="00DC7E6C" w:rsidP="00C30896">
      <w:pPr>
        <w:pStyle w:val="PlainText"/>
        <w:spacing w:line="276" w:lineRule="auto"/>
        <w:rPr>
          <w:rFonts w:ascii="Arial" w:hAnsi="Arial" w:cs="Arial"/>
          <w:b/>
          <w:color w:val="17365D" w:themeColor="text2" w:themeShade="BF"/>
          <w:sz w:val="22"/>
          <w:szCs w:val="22"/>
        </w:rPr>
      </w:pPr>
      <w:r w:rsidRPr="00DC7E6C">
        <w:rPr>
          <w:rFonts w:ascii="Arial" w:hAnsi="Arial" w:cs="Arial"/>
          <w:b/>
          <w:color w:val="17365D" w:themeColor="text2" w:themeShade="BF"/>
          <w:sz w:val="22"/>
          <w:szCs w:val="22"/>
        </w:rPr>
        <w:t xml:space="preserve">Flexible Working </w:t>
      </w:r>
    </w:p>
    <w:p w:rsidR="00300ED5" w:rsidRDefault="00311501" w:rsidP="007865FE">
      <w:pPr>
        <w:pStyle w:val="PlainText"/>
        <w:spacing w:line="276" w:lineRule="auto"/>
        <w:rPr>
          <w:rFonts w:ascii="Arial" w:hAnsi="Arial" w:cs="Arial"/>
          <w:sz w:val="22"/>
          <w:szCs w:val="22"/>
        </w:rPr>
      </w:pPr>
      <w:r w:rsidRPr="00BF4C60">
        <w:rPr>
          <w:rFonts w:ascii="Arial" w:hAnsi="Arial" w:cs="Arial"/>
          <w:sz w:val="22"/>
          <w:szCs w:val="22"/>
        </w:rPr>
        <w:t>We offer a range of flexible working options, including flexi-time and part time/job share, where possible, so you can strike the right balance between work and home life. We try our best to accommodate personal commitments.</w:t>
      </w:r>
    </w:p>
    <w:p w:rsidR="00300ED5" w:rsidRDefault="00300ED5" w:rsidP="007865FE">
      <w:pPr>
        <w:pStyle w:val="PlainText"/>
        <w:spacing w:line="276" w:lineRule="auto"/>
        <w:rPr>
          <w:rFonts w:ascii="Arial" w:hAnsi="Arial" w:cs="Arial"/>
          <w:sz w:val="22"/>
          <w:szCs w:val="22"/>
        </w:rPr>
      </w:pPr>
    </w:p>
    <w:p w:rsidR="00300ED5" w:rsidRPr="00300ED5" w:rsidRDefault="00300ED5" w:rsidP="00165103">
      <w:pPr>
        <w:ind w:left="720"/>
        <w:rPr>
          <w:rFonts w:ascii="Arial" w:hAnsi="Arial" w:cs="Arial"/>
          <w:b/>
          <w:color w:val="17365D" w:themeColor="text2" w:themeShade="BF"/>
          <w:sz w:val="22"/>
          <w:szCs w:val="22"/>
        </w:rPr>
      </w:pPr>
      <w:r w:rsidRPr="00300ED5">
        <w:rPr>
          <w:rFonts w:ascii="Arial" w:hAnsi="Arial" w:cs="Arial"/>
          <w:color w:val="17365D" w:themeColor="text2" w:themeShade="BF"/>
          <w:sz w:val="22"/>
        </w:rPr>
        <w:t>“Another advantage of working for the Environment Agency has been my quality of life outside of work.  Flexi-time has allowed me greater flexibility over my working schedule and holidays, and I have been able to adapt my schedule around my other commitments”</w:t>
      </w:r>
      <w:r w:rsidRPr="00300ED5">
        <w:rPr>
          <w:rFonts w:ascii="Arial" w:hAnsi="Arial" w:cs="Arial"/>
          <w:b/>
          <w:color w:val="17365D" w:themeColor="text2" w:themeShade="BF"/>
          <w:sz w:val="22"/>
        </w:rPr>
        <w:t xml:space="preserve"> Christian, East Estates Operations Unit </w:t>
      </w:r>
    </w:p>
    <w:p w:rsidR="00A7799E" w:rsidRPr="00300ED5" w:rsidRDefault="001B4410" w:rsidP="00BF4C60">
      <w:pPr>
        <w:rPr>
          <w:rFonts w:ascii="Arial" w:hAnsi="Arial" w:cs="Arial"/>
          <w:b/>
          <w:color w:val="17365D" w:themeColor="text2" w:themeShade="BF"/>
          <w:sz w:val="22"/>
          <w:szCs w:val="22"/>
        </w:rPr>
      </w:pPr>
      <w:r w:rsidRPr="00300ED5">
        <w:rPr>
          <w:rFonts w:ascii="Arial" w:hAnsi="Arial" w:cs="Arial"/>
          <w:b/>
          <w:color w:val="17365D" w:themeColor="text2" w:themeShade="BF"/>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254BA5AF" wp14:editId="621FDE46">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B1049E" w:rsidRDefault="00E5041C" w:rsidP="00E5041C">
      <w:pPr>
        <w:pStyle w:val="PlainText"/>
        <w:spacing w:line="276" w:lineRule="auto"/>
        <w:rPr>
          <w:rFonts w:ascii="Arial" w:hAnsi="Arial" w:cs="Arial"/>
          <w:sz w:val="20"/>
          <w:szCs w:val="22"/>
        </w:rPr>
      </w:pPr>
      <w:r w:rsidRPr="00B1049E">
        <w:rPr>
          <w:rFonts w:ascii="Arial" w:hAnsi="Arial" w:cs="Arial"/>
          <w:sz w:val="20"/>
          <w:szCs w:val="22"/>
        </w:rPr>
        <w:t xml:space="preserve">The Environment Agency values a diverse workforce and welcomes applications from all sections of the community who wish to join a workforce which embraces difference and welcomes everyone. </w:t>
      </w:r>
    </w:p>
    <w:p w:rsidR="00E5041C" w:rsidRPr="00B1049E" w:rsidRDefault="00E5041C" w:rsidP="00E5041C">
      <w:pPr>
        <w:pStyle w:val="PlainText"/>
        <w:spacing w:line="276" w:lineRule="auto"/>
        <w:rPr>
          <w:rFonts w:ascii="Arial" w:hAnsi="Arial" w:cs="Arial"/>
          <w:sz w:val="20"/>
          <w:szCs w:val="22"/>
        </w:rPr>
      </w:pPr>
    </w:p>
    <w:p w:rsidR="00012034" w:rsidRPr="00B1049E" w:rsidRDefault="00012034" w:rsidP="00012034">
      <w:pPr>
        <w:pStyle w:val="PlainText"/>
        <w:spacing w:line="276" w:lineRule="auto"/>
        <w:rPr>
          <w:rFonts w:ascii="Arial" w:hAnsi="Arial" w:cs="Arial"/>
          <w:sz w:val="20"/>
          <w:szCs w:val="22"/>
        </w:rPr>
      </w:pPr>
      <w:r w:rsidRPr="00B1049E">
        <w:rPr>
          <w:rFonts w:ascii="Arial" w:hAnsi="Arial" w:cs="Arial"/>
          <w:iCs/>
          <w:sz w:val="20"/>
          <w:szCs w:val="22"/>
        </w:rPr>
        <w:t>We aim to create and maintain a diverse workforce (including our Board and Executives) that better reflects the UK’s economically active population.</w:t>
      </w:r>
      <w:r w:rsidRPr="00B1049E">
        <w:rPr>
          <w:rFonts w:ascii="Arial" w:hAnsi="Arial" w:cs="Arial"/>
          <w:sz w:val="20"/>
          <w:szCs w:val="22"/>
        </w:rPr>
        <w:t xml:space="preserve"> Therefore, we particularly welcome applications from Black, Asian and Minority Ethnic (BAME), disabled, female and LGBT+ candidates who are under-represented across our workforce. </w:t>
      </w:r>
    </w:p>
    <w:p w:rsidR="00E5041C" w:rsidRPr="00B1049E" w:rsidRDefault="00E5041C" w:rsidP="00E5041C">
      <w:pPr>
        <w:pStyle w:val="PlainText"/>
        <w:spacing w:line="276" w:lineRule="auto"/>
        <w:rPr>
          <w:rFonts w:ascii="Arial" w:hAnsi="Arial" w:cs="Arial"/>
          <w:sz w:val="20"/>
          <w:szCs w:val="22"/>
        </w:rPr>
      </w:pPr>
    </w:p>
    <w:p w:rsidR="00E5041C" w:rsidRPr="00B1049E" w:rsidRDefault="00E5041C" w:rsidP="00E5041C">
      <w:pPr>
        <w:pStyle w:val="PlainText"/>
        <w:spacing w:line="276" w:lineRule="auto"/>
        <w:rPr>
          <w:rFonts w:ascii="Arial" w:hAnsi="Arial" w:cs="Arial"/>
          <w:sz w:val="20"/>
          <w:szCs w:val="22"/>
        </w:rPr>
      </w:pPr>
      <w:r w:rsidRPr="00B1049E">
        <w:rPr>
          <w:rFonts w:ascii="Arial" w:hAnsi="Arial" w:cs="Arial"/>
          <w:sz w:val="20"/>
          <w:szCs w:val="22"/>
        </w:rPr>
        <w:t xml:space="preserve">We will consider flexible working patterns for all our vacancies, including job share, so please include clearly any information regarding your preferred working arrangements on your application. </w:t>
      </w:r>
    </w:p>
    <w:p w:rsidR="00E5041C" w:rsidRPr="00B1049E" w:rsidRDefault="00E5041C" w:rsidP="00E5041C">
      <w:pPr>
        <w:pStyle w:val="PlainText"/>
        <w:spacing w:line="276" w:lineRule="auto"/>
        <w:rPr>
          <w:rFonts w:ascii="Arial" w:hAnsi="Arial" w:cs="Arial"/>
          <w:color w:val="0070C0"/>
          <w:sz w:val="20"/>
          <w:szCs w:val="22"/>
        </w:rPr>
      </w:pPr>
    </w:p>
    <w:p w:rsidR="00165103" w:rsidRPr="008018BE" w:rsidRDefault="007E2C91" w:rsidP="00E5041C">
      <w:pPr>
        <w:pStyle w:val="PlainText"/>
        <w:spacing w:line="276" w:lineRule="auto"/>
        <w:rPr>
          <w:rFonts w:ascii="Arial" w:hAnsi="Arial" w:cs="Arial"/>
          <w:sz w:val="20"/>
          <w:szCs w:val="22"/>
        </w:rPr>
      </w:pPr>
      <w:r w:rsidRPr="008018BE">
        <w:rPr>
          <w:rFonts w:ascii="Arial" w:hAnsi="Arial" w:cs="Arial"/>
          <w:sz w:val="20"/>
          <w:szCs w:val="22"/>
        </w:rPr>
        <w:t>With a focus on our customers, this role will involve regular travel around your work area and some national travel.  Therefore, a full and valid driving licence is essential.  To support you in this role, the post includes a lease car.</w:t>
      </w:r>
    </w:p>
    <w:p w:rsidR="007E2C91" w:rsidRPr="00B1049E" w:rsidRDefault="007E2C91" w:rsidP="00E5041C">
      <w:pPr>
        <w:pStyle w:val="PlainText"/>
        <w:spacing w:line="276" w:lineRule="auto"/>
        <w:rPr>
          <w:rFonts w:ascii="Arial" w:hAnsi="Arial" w:cs="Arial"/>
          <w:sz w:val="20"/>
          <w:szCs w:val="22"/>
        </w:rPr>
      </w:pPr>
    </w:p>
    <w:p w:rsidR="00165103" w:rsidRPr="00B1049E" w:rsidRDefault="00165103" w:rsidP="00165103">
      <w:pPr>
        <w:pStyle w:val="PlainText"/>
        <w:spacing w:line="276" w:lineRule="auto"/>
        <w:rPr>
          <w:rFonts w:ascii="Arial" w:hAnsi="Arial" w:cs="Arial"/>
          <w:sz w:val="20"/>
          <w:szCs w:val="22"/>
        </w:rPr>
      </w:pPr>
      <w:r w:rsidRPr="00B1049E">
        <w:rPr>
          <w:rFonts w:ascii="Arial" w:hAnsi="Arial" w:cs="Arial"/>
          <w:sz w:val="20"/>
          <w:szCs w:val="22"/>
        </w:rPr>
        <w:t xml:space="preserve">If you require any further information, you can email the Estates Recruitment Team with your enquiry: </w:t>
      </w:r>
      <w:hyperlink r:id="rId32" w:history="1">
        <w:r w:rsidRPr="00B1049E">
          <w:rPr>
            <w:rStyle w:val="Hyperlink"/>
            <w:rFonts w:ascii="Arial" w:hAnsi="Arial" w:cs="Arial"/>
            <w:sz w:val="20"/>
            <w:szCs w:val="22"/>
          </w:rPr>
          <w:t>RecruitmentEstates@environment-agency.gov.uk</w:t>
        </w:r>
      </w:hyperlink>
      <w:r w:rsidRPr="00B1049E">
        <w:rPr>
          <w:rFonts w:ascii="Arial" w:hAnsi="Arial" w:cs="Arial"/>
          <w:sz w:val="20"/>
          <w:szCs w:val="22"/>
        </w:rPr>
        <w:t xml:space="preserve">. </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Pr="00B1049E" w:rsidRDefault="00E5041C" w:rsidP="00B1049E">
      <w:pPr>
        <w:pStyle w:val="PlainText"/>
        <w:spacing w:line="276" w:lineRule="auto"/>
        <w:rPr>
          <w:rFonts w:ascii="Arial" w:hAnsi="Arial" w:cs="Arial"/>
          <w:sz w:val="20"/>
          <w:szCs w:val="22"/>
        </w:rPr>
      </w:pPr>
      <w:r w:rsidRPr="00B1049E">
        <w:rPr>
          <w:rFonts w:ascii="Arial" w:hAnsi="Arial" w:cs="Arial"/>
          <w:sz w:val="20"/>
          <w:szCs w:val="22"/>
        </w:rPr>
        <w:lastRenderedPageBreak/>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Pr="00B1049E" w:rsidRDefault="00E5041C" w:rsidP="00B1049E">
      <w:pPr>
        <w:pStyle w:val="PlainText"/>
        <w:spacing w:line="276" w:lineRule="auto"/>
        <w:rPr>
          <w:rFonts w:ascii="Arial" w:hAnsi="Arial" w:cs="Arial"/>
          <w:sz w:val="20"/>
          <w:szCs w:val="22"/>
        </w:rPr>
      </w:pPr>
    </w:p>
    <w:p w:rsidR="00E5041C" w:rsidRPr="00B1049E" w:rsidRDefault="00E5041C" w:rsidP="00B1049E">
      <w:pPr>
        <w:pStyle w:val="PlainText"/>
        <w:spacing w:line="276" w:lineRule="auto"/>
        <w:rPr>
          <w:rFonts w:ascii="Arial" w:hAnsi="Arial" w:cs="Arial"/>
          <w:sz w:val="20"/>
          <w:szCs w:val="22"/>
        </w:rPr>
      </w:pPr>
      <w:r w:rsidRPr="00B1049E">
        <w:rPr>
          <w:rFonts w:ascii="Arial" w:hAnsi="Arial" w:cs="Arial"/>
          <w:sz w:val="20"/>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Pr="00B1049E" w:rsidRDefault="00E5041C" w:rsidP="00B1049E">
      <w:pPr>
        <w:pStyle w:val="PlainText"/>
        <w:spacing w:line="276" w:lineRule="auto"/>
        <w:rPr>
          <w:rFonts w:ascii="Arial" w:hAnsi="Arial" w:cs="Arial"/>
          <w:sz w:val="20"/>
          <w:szCs w:val="22"/>
        </w:rPr>
      </w:pPr>
    </w:p>
    <w:p w:rsidR="0069665F" w:rsidRPr="00B1049E" w:rsidRDefault="0069665F" w:rsidP="00B1049E">
      <w:pPr>
        <w:shd w:val="clear" w:color="auto" w:fill="FFFFFF"/>
        <w:spacing w:line="276" w:lineRule="auto"/>
        <w:rPr>
          <w:rFonts w:ascii="Arial" w:hAnsi="Arial" w:cs="Arial"/>
          <w:bCs/>
          <w:color w:val="000000"/>
          <w:sz w:val="20"/>
          <w:szCs w:val="22"/>
          <w:bdr w:val="none" w:sz="0" w:space="0" w:color="auto" w:frame="1"/>
          <w:lang w:eastAsia="en-GB"/>
        </w:rPr>
      </w:pPr>
      <w:r w:rsidRPr="00B1049E">
        <w:rPr>
          <w:rFonts w:ascii="Arial" w:hAnsi="Arial" w:cs="Arial"/>
          <w:bCs/>
          <w:color w:val="000000"/>
          <w:sz w:val="20"/>
          <w:szCs w:val="22"/>
          <w:bdr w:val="none" w:sz="0" w:space="0" w:color="auto" w:frame="1"/>
          <w:lang w:eastAsia="en-GB"/>
        </w:rPr>
        <w:t>For applicants who currently work in local government or other bodies listed in the Redundancy Payments (Continuity of Employment in Local Government etc.)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7B9F0A01" wp14:editId="1F4FBBC1">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lastRenderedPageBreak/>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50E2AA76" wp14:editId="22B2586C">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F07C40" w:rsidRDefault="00F07C40" w:rsidP="00C96008">
                            <w:r w:rsidRPr="00C96008">
                              <w:rPr>
                                <w:noProof/>
                                <w:lang w:eastAsia="en-GB"/>
                              </w:rPr>
                              <w:drawing>
                                <wp:inline distT="0" distB="0" distL="0" distR="0" wp14:anchorId="678DBEBC" wp14:editId="43DB2251">
                                  <wp:extent cx="729615" cy="522605"/>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2AA76" id="Text Box 48" o:spid="_x0000_s1038"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IDVAIAAKE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" fillcolor="window" stroked="f" strokeweight=".5pt">
                <v:textbox>
                  <w:txbxContent>
                    <w:p w:rsidR="00F07C40" w:rsidRDefault="00F07C40" w:rsidP="00C96008">
                      <w:r w:rsidRPr="00C96008">
                        <w:rPr>
                          <w:noProof/>
                          <w:lang w:eastAsia="en-GB"/>
                        </w:rPr>
                        <w:drawing>
                          <wp:inline distT="0" distB="0" distL="0" distR="0" wp14:anchorId="678DBEBC" wp14:editId="43DB2251">
                            <wp:extent cx="729615" cy="522605"/>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2EF6DBC3" wp14:editId="4F5987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F07C40" w:rsidRDefault="00F07C40" w:rsidP="00C96008">
                            <w:r w:rsidRPr="00C96008">
                              <w:rPr>
                                <w:noProof/>
                                <w:lang w:eastAsia="en-GB"/>
                              </w:rPr>
                              <w:drawing>
                                <wp:inline distT="0" distB="0" distL="0" distR="0" wp14:anchorId="48C0461B" wp14:editId="134E5AFE">
                                  <wp:extent cx="888365" cy="367620"/>
                                  <wp:effectExtent l="0" t="0" r="6985"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F6DBC3" id="Text Box 47" o:spid="_x0000_s1039"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" fillcolor="window" stroked="f" strokeweight=".5pt">
                <v:textbox>
                  <w:txbxContent>
                    <w:p w:rsidR="00F07C40" w:rsidRDefault="00F07C40" w:rsidP="00C96008">
                      <w:r w:rsidRPr="00C96008">
                        <w:rPr>
                          <w:noProof/>
                          <w:lang w:eastAsia="en-GB"/>
                        </w:rPr>
                        <w:drawing>
                          <wp:inline distT="0" distB="0" distL="0" distR="0" wp14:anchorId="48C0461B" wp14:editId="134E5AFE">
                            <wp:extent cx="888365" cy="367620"/>
                            <wp:effectExtent l="0" t="0" r="6985"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38C26E3E" wp14:editId="160C13FF">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7C40" w:rsidRDefault="00F07C40">
                            <w:r w:rsidRPr="00C96008">
                              <w:rPr>
                                <w:noProof/>
                                <w:lang w:eastAsia="en-GB"/>
                              </w:rPr>
                              <w:drawing>
                                <wp:inline distT="0" distB="0" distL="0" distR="0" wp14:anchorId="40058C4E" wp14:editId="2FE4517F">
                                  <wp:extent cx="670560" cy="512430"/>
                                  <wp:effectExtent l="0" t="0" r="0" b="254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26E3E" id="Text Box 46" o:spid="_x0000_s1040"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" fillcolor="white [3201]" stroked="f" strokeweight=".5pt">
                <v:textbox>
                  <w:txbxContent>
                    <w:p w:rsidR="00F07C40" w:rsidRDefault="00F07C40">
                      <w:r w:rsidRPr="00C96008">
                        <w:rPr>
                          <w:noProof/>
                          <w:lang w:eastAsia="en-GB"/>
                        </w:rPr>
                        <w:drawing>
                          <wp:inline distT="0" distB="0" distL="0" distR="0" wp14:anchorId="40058C4E" wp14:editId="2FE4517F">
                            <wp:extent cx="670560" cy="512430"/>
                            <wp:effectExtent l="0" t="0" r="0" b="254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6867DE73" wp14:editId="73CDC0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3752C62F" wp14:editId="7D89BD55">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283151ED" wp14:editId="0720C83E">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lastRenderedPageBreak/>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0FAEAF85" wp14:editId="3B902F40">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lastRenderedPageBreak/>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6108B3" w:rsidRPr="00C66AAC" w:rsidRDefault="006108B3" w:rsidP="006108B3">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36064" behindDoc="0" locked="0" layoutInCell="1" allowOverlap="1" wp14:anchorId="032BA7A2" wp14:editId="3CCAB164">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ysClr val="window" lastClr="FFFFFF"/>
                        </a:solidFill>
                        <a:ln w="6350">
                          <a:noFill/>
                        </a:ln>
                        <a:effectLst/>
                      </wps:spPr>
                      <wps:txbx>
                        <w:txbxContent>
                          <w:p w:rsidR="006108B3" w:rsidRDefault="006108B3" w:rsidP="006108B3">
                            <w:r>
                              <w:rPr>
                                <w:noProof/>
                                <w:lang w:eastAsia="en-GB"/>
                              </w:rPr>
                              <w:drawing>
                                <wp:inline distT="0" distB="0" distL="0" distR="0" wp14:anchorId="661A52BB" wp14:editId="1AE4B9E3">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BA7A2" id="Text Box 38" o:spid="_x0000_s1041" type="#_x0000_t202" style="position:absolute;left:0;text-align:left;margin-left:582.95pt;margin-top:-20.05pt;width:199.5pt;height:8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" fillcolor="window" stroked="f" strokeweight=".5pt">
                <v:textbox>
                  <w:txbxContent>
                    <w:p w:rsidR="006108B3" w:rsidRDefault="006108B3" w:rsidP="006108B3">
                      <w:r>
                        <w:rPr>
                          <w:noProof/>
                          <w:lang w:eastAsia="en-GB"/>
                        </w:rPr>
                        <w:drawing>
                          <wp:inline distT="0" distB="0" distL="0" distR="0" wp14:anchorId="661A52BB" wp14:editId="1AE4B9E3">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Pr="005642F0">
        <w:rPr>
          <w:rFonts w:ascii="Arial" w:hAnsi="Arial" w:cs="Arial"/>
          <w:color w:val="1F497D" w:themeColor="text2"/>
          <w:sz w:val="40"/>
          <w:szCs w:val="40"/>
        </w:rPr>
        <w:t xml:space="preserve"> </w:t>
      </w:r>
      <w:r>
        <w:rPr>
          <w:rFonts w:ascii="Arial" w:hAnsi="Arial" w:cs="Arial"/>
          <w:sz w:val="40"/>
          <w:szCs w:val="40"/>
        </w:rPr>
        <w:tab/>
      </w:r>
      <w:r>
        <w:rPr>
          <w:rFonts w:ascii="Arial" w:hAnsi="Arial" w:cs="Arial"/>
          <w:sz w:val="40"/>
          <w:szCs w:val="40"/>
        </w:rPr>
        <w:tab/>
        <w:t xml:space="preserve">                           </w:t>
      </w:r>
    </w:p>
    <w:p w:rsidR="006108B3" w:rsidRPr="00D10BB0" w:rsidRDefault="006108B3" w:rsidP="006108B3">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6108B3" w:rsidRPr="006D0D8B" w:rsidTr="0021276B">
        <w:trPr>
          <w:trHeight w:val="6793"/>
        </w:trPr>
        <w:tc>
          <w:tcPr>
            <w:tcW w:w="2913" w:type="dxa"/>
          </w:tcPr>
          <w:p w:rsidR="006108B3" w:rsidRPr="00F44B70" w:rsidRDefault="006108B3" w:rsidP="0021276B">
            <w:pPr>
              <w:rPr>
                <w:rFonts w:asciiTheme="majorHAnsi" w:hAnsiTheme="majorHAnsi"/>
                <w:b/>
                <w:sz w:val="20"/>
                <w:szCs w:val="20"/>
              </w:rPr>
            </w:pPr>
            <w:r w:rsidRPr="00F44B70">
              <w:rPr>
                <w:rFonts w:asciiTheme="majorHAnsi" w:hAnsiTheme="majorHAnsi"/>
                <w:b/>
                <w:sz w:val="20"/>
                <w:szCs w:val="20"/>
              </w:rPr>
              <w:t>Core Benefits</w:t>
            </w:r>
          </w:p>
          <w:p w:rsidR="006108B3" w:rsidRPr="00F44B70" w:rsidRDefault="006108B3" w:rsidP="0021276B">
            <w:pPr>
              <w:rPr>
                <w:rFonts w:asciiTheme="majorHAnsi" w:hAnsiTheme="majorHAnsi"/>
                <w:b/>
                <w:color w:val="333333"/>
                <w:sz w:val="20"/>
                <w:szCs w:val="20"/>
              </w:rPr>
            </w:pPr>
          </w:p>
          <w:p w:rsidR="006108B3" w:rsidRPr="00F671E6" w:rsidRDefault="006108B3" w:rsidP="0021276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6108B3" w:rsidRPr="00F44B70" w:rsidRDefault="006108B3" w:rsidP="0021276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6108B3" w:rsidRPr="00F44B70" w:rsidRDefault="006108B3" w:rsidP="0021276B">
            <w:pPr>
              <w:rPr>
                <w:rFonts w:asciiTheme="majorHAnsi" w:hAnsiTheme="majorHAnsi"/>
                <w:color w:val="333333"/>
                <w:sz w:val="20"/>
                <w:szCs w:val="20"/>
              </w:rPr>
            </w:pPr>
          </w:p>
          <w:p w:rsidR="006108B3" w:rsidRPr="00F44B70" w:rsidRDefault="006108B3" w:rsidP="0021276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6108B3" w:rsidRPr="006D0D8B" w:rsidRDefault="006108B3" w:rsidP="0021276B">
            <w:pPr>
              <w:rPr>
                <w:rFonts w:cs="Arial"/>
                <w:sz w:val="20"/>
              </w:rPr>
            </w:pPr>
            <w:r w:rsidRPr="006D0D8B">
              <w:rPr>
                <w:rFonts w:cs="Arial"/>
                <w:sz w:val="20"/>
              </w:rPr>
              <w:t xml:space="preserve">A </w:t>
            </w:r>
            <w:r>
              <w:rPr>
                <w:rFonts w:cs="Arial"/>
                <w:sz w:val="20"/>
              </w:rPr>
              <w:t>career average revalued earnings (CARE) pension</w:t>
            </w:r>
            <w:r w:rsidRPr="006D0D8B">
              <w:rPr>
                <w:rFonts w:cs="Arial"/>
                <w:sz w:val="20"/>
              </w:rPr>
              <w:t xml:space="preserve"> scheme. Contributions are based o</w:t>
            </w:r>
            <w:r>
              <w:rPr>
                <w:rFonts w:cs="Arial"/>
                <w:sz w:val="20"/>
              </w:rPr>
              <w:t>n your full time equivalent pay, ranging</w:t>
            </w:r>
            <w:r w:rsidRPr="006D0D8B">
              <w:rPr>
                <w:rFonts w:cs="Arial"/>
                <w:sz w:val="20"/>
              </w:rPr>
              <w:t xml:space="preserve"> between </w:t>
            </w:r>
            <w:r>
              <w:rPr>
                <w:rFonts w:cs="Arial"/>
                <w:sz w:val="20"/>
              </w:rPr>
              <w:t>5.5</w:t>
            </w:r>
            <w:r w:rsidRPr="006D0D8B">
              <w:rPr>
                <w:rFonts w:cs="Arial"/>
                <w:sz w:val="20"/>
              </w:rPr>
              <w:t xml:space="preserve">% and </w:t>
            </w:r>
            <w:r>
              <w:rPr>
                <w:rFonts w:cs="Arial"/>
                <w:sz w:val="20"/>
              </w:rPr>
              <w:t>12.5</w:t>
            </w:r>
            <w:r w:rsidRPr="006D0D8B">
              <w:rPr>
                <w:rFonts w:cs="Arial"/>
                <w:sz w:val="20"/>
              </w:rPr>
              <w:t xml:space="preserve">%.  The </w:t>
            </w:r>
            <w:r>
              <w:rPr>
                <w:rFonts w:cs="Arial"/>
                <w:sz w:val="20"/>
              </w:rPr>
              <w:t>EA</w:t>
            </w:r>
            <w:r w:rsidRPr="006D0D8B">
              <w:rPr>
                <w:rFonts w:cs="Arial"/>
                <w:sz w:val="20"/>
              </w:rPr>
              <w:t xml:space="preserve"> contribution is currently 1</w:t>
            </w:r>
            <w:r>
              <w:rPr>
                <w:rFonts w:cs="Arial"/>
                <w:sz w:val="20"/>
              </w:rPr>
              <w:t>8.5</w:t>
            </w:r>
            <w:r w:rsidRPr="006D0D8B">
              <w:rPr>
                <w:rFonts w:cs="Arial"/>
                <w:sz w:val="20"/>
              </w:rPr>
              <w:t>% of your pay.</w:t>
            </w:r>
          </w:p>
          <w:p w:rsidR="006108B3" w:rsidRPr="00F44B70" w:rsidRDefault="006108B3" w:rsidP="0021276B">
            <w:pPr>
              <w:rPr>
                <w:rFonts w:asciiTheme="majorHAnsi" w:hAnsiTheme="majorHAnsi"/>
                <w:sz w:val="20"/>
                <w:szCs w:val="20"/>
              </w:rPr>
            </w:pPr>
          </w:p>
          <w:p w:rsidR="006108B3" w:rsidRPr="00F44B70" w:rsidRDefault="006108B3" w:rsidP="0021276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6108B3" w:rsidRPr="00884C7E" w:rsidRDefault="006108B3" w:rsidP="0021276B">
            <w:pPr>
              <w:rPr>
                <w:rFonts w:asciiTheme="majorHAnsi" w:hAnsiTheme="majorHAnsi"/>
                <w:sz w:val="20"/>
                <w:szCs w:val="20"/>
              </w:rPr>
            </w:pPr>
            <w:r>
              <w:rPr>
                <w:rFonts w:asciiTheme="majorHAnsi" w:hAnsiTheme="majorHAnsi"/>
                <w:sz w:val="20"/>
                <w:szCs w:val="20"/>
              </w:rPr>
              <w:t>A</w:t>
            </w:r>
            <w:r w:rsidRPr="00884C7E">
              <w:rPr>
                <w:rFonts w:asciiTheme="majorHAnsi" w:hAnsiTheme="majorHAnsi"/>
                <w:sz w:val="20"/>
                <w:szCs w:val="20"/>
              </w:rPr>
              <w:t>nnual holiday entitlement starting at 25 days plus statutory bank holidays (</w:t>
            </w:r>
            <w:r>
              <w:rPr>
                <w:rFonts w:asciiTheme="majorHAnsi" w:hAnsiTheme="majorHAnsi"/>
                <w:sz w:val="20"/>
                <w:szCs w:val="20"/>
              </w:rPr>
              <w:t>pro-rata for flexible workers</w:t>
            </w:r>
            <w:r w:rsidRPr="00884C7E">
              <w:rPr>
                <w:rFonts w:asciiTheme="majorHAnsi" w:hAnsiTheme="majorHAnsi"/>
                <w:sz w:val="20"/>
                <w:szCs w:val="20"/>
              </w:rPr>
              <w:t>). We also offer up to two days paid environmental outcome days each year</w:t>
            </w:r>
          </w:p>
          <w:p w:rsidR="006108B3" w:rsidRPr="00F44B70" w:rsidRDefault="006108B3" w:rsidP="0021276B">
            <w:pPr>
              <w:rPr>
                <w:rFonts w:asciiTheme="majorHAnsi" w:hAnsiTheme="majorHAnsi"/>
                <w:sz w:val="20"/>
                <w:szCs w:val="20"/>
              </w:rPr>
            </w:pPr>
          </w:p>
          <w:p w:rsidR="006108B3" w:rsidRPr="00F44B70" w:rsidRDefault="006108B3" w:rsidP="0021276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6108B3" w:rsidRPr="00F44B70" w:rsidRDefault="006108B3" w:rsidP="0021276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6108B3" w:rsidRPr="00F44B70" w:rsidRDefault="006108B3" w:rsidP="0021276B">
            <w:pPr>
              <w:rPr>
                <w:rFonts w:asciiTheme="majorHAnsi" w:hAnsiTheme="majorHAnsi"/>
                <w:b/>
                <w:sz w:val="20"/>
                <w:szCs w:val="20"/>
              </w:rPr>
            </w:pPr>
            <w:r w:rsidRPr="00F44B70">
              <w:rPr>
                <w:rFonts w:asciiTheme="majorHAnsi" w:hAnsiTheme="majorHAnsi"/>
                <w:b/>
                <w:sz w:val="20"/>
                <w:szCs w:val="20"/>
              </w:rPr>
              <w:t>Training &amp; Development</w:t>
            </w:r>
          </w:p>
          <w:p w:rsidR="006108B3" w:rsidRPr="00F44B70" w:rsidRDefault="006108B3" w:rsidP="0021276B">
            <w:pPr>
              <w:rPr>
                <w:rFonts w:asciiTheme="majorHAnsi" w:hAnsiTheme="majorHAnsi"/>
                <w:b/>
                <w:color w:val="333333"/>
                <w:sz w:val="20"/>
                <w:szCs w:val="20"/>
              </w:rPr>
            </w:pPr>
          </w:p>
          <w:p w:rsidR="006108B3" w:rsidRPr="005642F0" w:rsidRDefault="006108B3" w:rsidP="0021276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6108B3" w:rsidRPr="00F44B70" w:rsidRDefault="006108B3" w:rsidP="0021276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6108B3" w:rsidRPr="00F44B70" w:rsidRDefault="006108B3" w:rsidP="0021276B">
            <w:pPr>
              <w:rPr>
                <w:rFonts w:asciiTheme="majorHAnsi" w:hAnsiTheme="majorHAnsi"/>
                <w:sz w:val="20"/>
                <w:szCs w:val="20"/>
              </w:rPr>
            </w:pPr>
          </w:p>
          <w:p w:rsidR="006108B3" w:rsidRPr="00F44B70" w:rsidRDefault="006108B3" w:rsidP="0021276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6108B3" w:rsidRPr="00F44B70" w:rsidRDefault="006108B3" w:rsidP="0021276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6108B3" w:rsidRPr="00F44B70" w:rsidRDefault="006108B3" w:rsidP="0021276B">
            <w:pPr>
              <w:rPr>
                <w:rFonts w:asciiTheme="majorHAnsi" w:hAnsiTheme="majorHAnsi"/>
                <w:color w:val="333333"/>
                <w:sz w:val="20"/>
                <w:szCs w:val="20"/>
              </w:rPr>
            </w:pPr>
          </w:p>
          <w:p w:rsidR="006108B3" w:rsidRPr="00F44B70" w:rsidRDefault="006108B3" w:rsidP="0021276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6108B3" w:rsidRPr="00F44B70" w:rsidRDefault="006108B3" w:rsidP="0021276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6108B3" w:rsidRDefault="006108B3" w:rsidP="0021276B">
            <w:pPr>
              <w:rPr>
                <w:b/>
                <w:color w:val="1F497D" w:themeColor="text2"/>
                <w:sz w:val="20"/>
                <w:szCs w:val="20"/>
              </w:rPr>
            </w:pPr>
          </w:p>
          <w:p w:rsidR="006108B3" w:rsidRPr="00F44B70" w:rsidRDefault="006108B3" w:rsidP="0021276B">
            <w:pPr>
              <w:rPr>
                <w:b/>
                <w:color w:val="1F497D" w:themeColor="text2"/>
                <w:sz w:val="20"/>
                <w:szCs w:val="20"/>
              </w:rPr>
            </w:pPr>
            <w:r w:rsidRPr="00F44B70">
              <w:rPr>
                <w:b/>
                <w:color w:val="1F497D" w:themeColor="text2"/>
                <w:sz w:val="20"/>
                <w:szCs w:val="20"/>
              </w:rPr>
              <w:t>Professional subscriptions</w:t>
            </w:r>
          </w:p>
          <w:p w:rsidR="006108B3" w:rsidRPr="00F44B70" w:rsidRDefault="006108B3" w:rsidP="0021276B">
            <w:pPr>
              <w:rPr>
                <w:b/>
                <w:sz w:val="20"/>
                <w:szCs w:val="20"/>
              </w:rPr>
            </w:pPr>
            <w:r w:rsidRPr="00F44B70">
              <w:rPr>
                <w:sz w:val="20"/>
                <w:szCs w:val="20"/>
              </w:rPr>
              <w:t>We will pay the membership fees for one relevant professional association.</w:t>
            </w:r>
          </w:p>
          <w:p w:rsidR="006108B3" w:rsidRPr="00F44B70" w:rsidRDefault="006108B3" w:rsidP="0021276B">
            <w:pPr>
              <w:pStyle w:val="NormalWeb"/>
              <w:rPr>
                <w:rFonts w:asciiTheme="majorHAnsi" w:hAnsiTheme="majorHAnsi" w:cs="Arial"/>
                <w:b/>
                <w:sz w:val="20"/>
                <w:szCs w:val="20"/>
              </w:rPr>
            </w:pPr>
          </w:p>
        </w:tc>
        <w:tc>
          <w:tcPr>
            <w:tcW w:w="2914" w:type="dxa"/>
          </w:tcPr>
          <w:p w:rsidR="006108B3" w:rsidRPr="00F44B70" w:rsidRDefault="006108B3" w:rsidP="0021276B">
            <w:pPr>
              <w:rPr>
                <w:rFonts w:asciiTheme="majorHAnsi" w:hAnsiTheme="majorHAnsi"/>
                <w:b/>
                <w:sz w:val="20"/>
                <w:szCs w:val="20"/>
              </w:rPr>
            </w:pPr>
            <w:r w:rsidRPr="00F44B70">
              <w:rPr>
                <w:rFonts w:asciiTheme="majorHAnsi" w:hAnsiTheme="majorHAnsi"/>
                <w:b/>
                <w:sz w:val="20"/>
                <w:szCs w:val="20"/>
              </w:rPr>
              <w:t>Work/life Balance</w:t>
            </w:r>
          </w:p>
          <w:p w:rsidR="006108B3" w:rsidRPr="00F44B70" w:rsidRDefault="006108B3" w:rsidP="0021276B">
            <w:pPr>
              <w:rPr>
                <w:rFonts w:asciiTheme="majorHAnsi" w:hAnsiTheme="majorHAnsi"/>
                <w:b/>
                <w:color w:val="333333"/>
                <w:sz w:val="20"/>
                <w:szCs w:val="20"/>
              </w:rPr>
            </w:pPr>
          </w:p>
          <w:p w:rsidR="006108B3" w:rsidRPr="00F44B70" w:rsidRDefault="006108B3" w:rsidP="0021276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6108B3" w:rsidRPr="00F44B70" w:rsidRDefault="006108B3" w:rsidP="0021276B">
            <w:pPr>
              <w:rPr>
                <w:rFonts w:asciiTheme="majorHAnsi" w:hAnsiTheme="majorHAnsi"/>
                <w:sz w:val="20"/>
                <w:szCs w:val="20"/>
              </w:rPr>
            </w:pPr>
            <w:r w:rsidRPr="00F44B70">
              <w:rPr>
                <w:rFonts w:asciiTheme="majorHAnsi" w:hAnsiTheme="majorHAnsi"/>
                <w:sz w:val="20"/>
                <w:szCs w:val="20"/>
              </w:rPr>
              <w:t>Flexible working patterns including job share.</w:t>
            </w:r>
          </w:p>
          <w:p w:rsidR="006108B3" w:rsidRPr="00F44B70" w:rsidRDefault="006108B3" w:rsidP="0021276B">
            <w:pPr>
              <w:rPr>
                <w:rFonts w:asciiTheme="majorHAnsi" w:hAnsiTheme="majorHAnsi"/>
                <w:sz w:val="20"/>
                <w:szCs w:val="20"/>
              </w:rPr>
            </w:pPr>
          </w:p>
          <w:p w:rsidR="006108B3" w:rsidRPr="00F44B70" w:rsidRDefault="006108B3" w:rsidP="0021276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6108B3" w:rsidRPr="00884C7E" w:rsidRDefault="006108B3" w:rsidP="0021276B">
            <w:pPr>
              <w:rPr>
                <w:rFonts w:asciiTheme="majorHAnsi" w:hAnsiTheme="majorHAnsi"/>
                <w:sz w:val="20"/>
                <w:szCs w:val="20"/>
              </w:rPr>
            </w:pPr>
            <w:r w:rsidRPr="00884C7E">
              <w:rPr>
                <w:rFonts w:asciiTheme="majorHAnsi" w:hAnsiTheme="majorHAnsi"/>
                <w:sz w:val="20"/>
                <w:szCs w:val="20"/>
              </w:rPr>
              <w:t xml:space="preserve">A range of travel and transport benefits. Discounts on Haven Holidays and </w:t>
            </w:r>
            <w:proofErr w:type="spellStart"/>
            <w:r w:rsidRPr="00884C7E">
              <w:rPr>
                <w:rFonts w:asciiTheme="majorHAnsi" w:hAnsiTheme="majorHAnsi"/>
                <w:sz w:val="20"/>
                <w:szCs w:val="20"/>
              </w:rPr>
              <w:t>HotelStay</w:t>
            </w:r>
            <w:proofErr w:type="spellEnd"/>
            <w:r w:rsidRPr="00884C7E">
              <w:rPr>
                <w:rFonts w:asciiTheme="majorHAnsi" w:hAnsiTheme="majorHAnsi"/>
                <w:sz w:val="20"/>
                <w:szCs w:val="20"/>
              </w:rPr>
              <w:t xml:space="preserve">. </w:t>
            </w:r>
          </w:p>
          <w:p w:rsidR="006108B3" w:rsidRPr="00F44B70" w:rsidRDefault="006108B3" w:rsidP="0021276B">
            <w:pPr>
              <w:rPr>
                <w:rFonts w:asciiTheme="majorHAnsi" w:hAnsiTheme="majorHAnsi"/>
                <w:sz w:val="20"/>
                <w:szCs w:val="20"/>
              </w:rPr>
            </w:pPr>
          </w:p>
          <w:p w:rsidR="006108B3" w:rsidRPr="00F44B70" w:rsidRDefault="006108B3" w:rsidP="0021276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6108B3" w:rsidRPr="00F44B70" w:rsidRDefault="006108B3" w:rsidP="0021276B">
            <w:pPr>
              <w:rPr>
                <w:rFonts w:asciiTheme="majorHAnsi" w:hAnsiTheme="majorHAnsi"/>
                <w:sz w:val="20"/>
                <w:szCs w:val="20"/>
              </w:rPr>
            </w:pPr>
            <w:r w:rsidRPr="00F44B70">
              <w:rPr>
                <w:rFonts w:asciiTheme="majorHAnsi" w:hAnsiTheme="majorHAnsi"/>
                <w:sz w:val="20"/>
                <w:szCs w:val="20"/>
              </w:rPr>
              <w:t xml:space="preserve">A variety of discounts at online stores and leisure experiences available via </w:t>
            </w:r>
            <w:proofErr w:type="spellStart"/>
            <w:r w:rsidRPr="00F44B70">
              <w:rPr>
                <w:rFonts w:asciiTheme="majorHAnsi" w:hAnsiTheme="majorHAnsi"/>
                <w:sz w:val="20"/>
                <w:szCs w:val="20"/>
              </w:rPr>
              <w:t>Mylifestyle</w:t>
            </w:r>
            <w:proofErr w:type="spellEnd"/>
            <w:r>
              <w:rPr>
                <w:rFonts w:asciiTheme="majorHAnsi" w:hAnsiTheme="majorHAnsi"/>
                <w:sz w:val="20"/>
                <w:szCs w:val="20"/>
              </w:rPr>
              <w:t>.</w:t>
            </w:r>
            <w:r w:rsidRPr="00F44B70">
              <w:rPr>
                <w:rFonts w:asciiTheme="majorHAnsi" w:hAnsiTheme="majorHAnsi"/>
                <w:sz w:val="20"/>
                <w:szCs w:val="20"/>
              </w:rPr>
              <w:t xml:space="preserve"> </w:t>
            </w:r>
          </w:p>
          <w:p w:rsidR="006108B3" w:rsidRPr="00F44B70" w:rsidRDefault="006108B3" w:rsidP="0021276B">
            <w:pPr>
              <w:rPr>
                <w:rFonts w:asciiTheme="majorHAnsi" w:hAnsiTheme="majorHAnsi"/>
                <w:color w:val="333333"/>
                <w:sz w:val="20"/>
                <w:szCs w:val="20"/>
              </w:rPr>
            </w:pPr>
          </w:p>
        </w:tc>
        <w:tc>
          <w:tcPr>
            <w:tcW w:w="2913" w:type="dxa"/>
          </w:tcPr>
          <w:p w:rsidR="006108B3" w:rsidRPr="00F44B70" w:rsidRDefault="006108B3" w:rsidP="0021276B">
            <w:pPr>
              <w:rPr>
                <w:rFonts w:asciiTheme="majorHAnsi" w:hAnsiTheme="majorHAnsi"/>
                <w:b/>
                <w:sz w:val="20"/>
                <w:szCs w:val="20"/>
              </w:rPr>
            </w:pPr>
            <w:r w:rsidRPr="00F44B70">
              <w:rPr>
                <w:rFonts w:asciiTheme="majorHAnsi" w:hAnsiTheme="majorHAnsi"/>
                <w:b/>
                <w:sz w:val="20"/>
                <w:szCs w:val="20"/>
              </w:rPr>
              <w:t>Health &amp; Wellbeing</w:t>
            </w:r>
          </w:p>
          <w:p w:rsidR="006108B3" w:rsidRPr="00F44B70" w:rsidRDefault="006108B3" w:rsidP="0021276B">
            <w:pPr>
              <w:rPr>
                <w:rFonts w:asciiTheme="majorHAnsi" w:hAnsiTheme="majorHAnsi"/>
                <w:b/>
                <w:color w:val="333333"/>
                <w:sz w:val="20"/>
                <w:szCs w:val="20"/>
              </w:rPr>
            </w:pPr>
          </w:p>
          <w:p w:rsidR="006108B3" w:rsidRPr="00F44B70" w:rsidRDefault="006108B3" w:rsidP="0021276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6108B3" w:rsidRPr="00F44B70" w:rsidRDefault="006108B3" w:rsidP="0021276B">
            <w:pPr>
              <w:rPr>
                <w:rFonts w:asciiTheme="majorHAnsi" w:hAnsiTheme="majorHAnsi"/>
                <w:color w:val="333333"/>
                <w:sz w:val="20"/>
                <w:szCs w:val="20"/>
              </w:rPr>
            </w:pPr>
            <w:r w:rsidRPr="002D052E">
              <w:rPr>
                <w:rFonts w:asciiTheme="majorHAnsi" w:hAnsiTheme="majorHAnsi"/>
                <w:sz w:val="20"/>
                <w:szCs w:val="20"/>
              </w:rPr>
              <w:t xml:space="preserve">Access to </w:t>
            </w:r>
            <w:proofErr w:type="spellStart"/>
            <w:r w:rsidRPr="002D052E">
              <w:rPr>
                <w:rFonts w:asciiTheme="majorHAnsi" w:hAnsiTheme="majorHAnsi"/>
                <w:sz w:val="20"/>
                <w:szCs w:val="20"/>
              </w:rPr>
              <w:t>Duradiamond</w:t>
            </w:r>
            <w:proofErr w:type="spellEnd"/>
            <w:r w:rsidRPr="002D052E">
              <w:rPr>
                <w:rFonts w:asciiTheme="majorHAnsi" w:hAnsiTheme="majorHAnsi"/>
                <w:sz w:val="20"/>
                <w:szCs w:val="20"/>
              </w:rPr>
              <w:t xml:space="preserve"> Healthcare advisory service</w:t>
            </w:r>
            <w:r w:rsidRPr="00F44B70">
              <w:rPr>
                <w:rFonts w:asciiTheme="majorHAnsi" w:hAnsiTheme="majorHAnsi"/>
                <w:color w:val="333333"/>
                <w:sz w:val="20"/>
                <w:szCs w:val="20"/>
              </w:rPr>
              <w:t>.</w:t>
            </w:r>
          </w:p>
          <w:p w:rsidR="006108B3" w:rsidRPr="00F44B70" w:rsidRDefault="006108B3" w:rsidP="0021276B">
            <w:pPr>
              <w:rPr>
                <w:rFonts w:asciiTheme="majorHAnsi" w:hAnsiTheme="majorHAnsi"/>
                <w:sz w:val="20"/>
                <w:szCs w:val="20"/>
              </w:rPr>
            </w:pPr>
          </w:p>
          <w:p w:rsidR="006108B3" w:rsidRPr="00F44B70" w:rsidRDefault="006108B3" w:rsidP="0021276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6108B3" w:rsidRPr="002D052E" w:rsidRDefault="006108B3" w:rsidP="0021276B">
            <w:pPr>
              <w:rPr>
                <w:rFonts w:asciiTheme="majorHAnsi" w:hAnsiTheme="majorHAnsi"/>
                <w:sz w:val="20"/>
                <w:szCs w:val="20"/>
              </w:rPr>
            </w:pPr>
            <w:r w:rsidRPr="002D052E">
              <w:rPr>
                <w:rFonts w:asciiTheme="majorHAnsi" w:hAnsiTheme="majorHAnsi"/>
                <w:sz w:val="20"/>
                <w:szCs w:val="20"/>
              </w:rPr>
              <w:t>Free eye tests</w:t>
            </w:r>
            <w:r>
              <w:rPr>
                <w:rFonts w:asciiTheme="majorHAnsi" w:hAnsiTheme="majorHAnsi"/>
                <w:sz w:val="20"/>
                <w:szCs w:val="20"/>
              </w:rPr>
              <w:t>.</w:t>
            </w:r>
          </w:p>
          <w:p w:rsidR="006108B3" w:rsidRPr="00F44B70" w:rsidRDefault="006108B3" w:rsidP="0021276B">
            <w:pPr>
              <w:rPr>
                <w:rFonts w:asciiTheme="majorHAnsi" w:hAnsiTheme="majorHAnsi"/>
                <w:color w:val="333333"/>
                <w:sz w:val="20"/>
                <w:szCs w:val="20"/>
              </w:rPr>
            </w:pPr>
          </w:p>
          <w:p w:rsidR="006108B3" w:rsidRPr="00F44B70" w:rsidRDefault="006108B3" w:rsidP="0021276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6108B3" w:rsidRPr="002D052E" w:rsidRDefault="006108B3" w:rsidP="0021276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6108B3" w:rsidRPr="00F44B70" w:rsidRDefault="006108B3" w:rsidP="0021276B">
            <w:pPr>
              <w:rPr>
                <w:rFonts w:asciiTheme="majorHAnsi" w:hAnsiTheme="majorHAnsi"/>
                <w:sz w:val="20"/>
                <w:szCs w:val="20"/>
              </w:rPr>
            </w:pPr>
          </w:p>
          <w:p w:rsidR="006108B3" w:rsidRPr="00F44B70" w:rsidRDefault="006108B3" w:rsidP="0021276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6108B3" w:rsidRPr="00884C7E" w:rsidRDefault="006108B3" w:rsidP="0021276B">
            <w:pPr>
              <w:rPr>
                <w:rFonts w:asciiTheme="majorHAnsi" w:hAnsiTheme="majorHAnsi"/>
                <w:sz w:val="20"/>
                <w:szCs w:val="20"/>
              </w:rPr>
            </w:pPr>
            <w:r w:rsidRPr="00884C7E">
              <w:rPr>
                <w:rFonts w:asciiTheme="majorHAnsi" w:hAnsiTheme="majorHAnsi"/>
                <w:sz w:val="20"/>
                <w:szCs w:val="20"/>
              </w:rPr>
              <w:t>Opportunity to benefit from a wide range of subsidised events and discounts.</w:t>
            </w:r>
          </w:p>
          <w:p w:rsidR="006108B3" w:rsidRPr="00F44B70" w:rsidRDefault="006108B3" w:rsidP="0021276B">
            <w:pPr>
              <w:rPr>
                <w:rFonts w:asciiTheme="majorHAnsi" w:hAnsiTheme="majorHAnsi"/>
                <w:sz w:val="20"/>
                <w:szCs w:val="20"/>
              </w:rPr>
            </w:pPr>
          </w:p>
          <w:p w:rsidR="006108B3" w:rsidRPr="00F44B70" w:rsidRDefault="006108B3" w:rsidP="0021276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6108B3" w:rsidRPr="002D052E" w:rsidRDefault="006108B3" w:rsidP="0021276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Pr="002D052E">
              <w:rPr>
                <w:rFonts w:asciiTheme="majorHAnsi" w:hAnsiTheme="majorHAnsi"/>
                <w:sz w:val="20"/>
                <w:szCs w:val="20"/>
              </w:rPr>
              <w:t xml:space="preserve">and health clubs </w:t>
            </w:r>
          </w:p>
          <w:p w:rsidR="006108B3" w:rsidRPr="00F44B70" w:rsidRDefault="006108B3" w:rsidP="0021276B">
            <w:pPr>
              <w:rPr>
                <w:rFonts w:asciiTheme="majorHAnsi" w:hAnsiTheme="majorHAnsi"/>
                <w:color w:val="333333"/>
                <w:sz w:val="20"/>
                <w:szCs w:val="20"/>
              </w:rPr>
            </w:pPr>
          </w:p>
          <w:p w:rsidR="006108B3" w:rsidRPr="00884C7E" w:rsidRDefault="006108B3" w:rsidP="0021276B">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6108B3" w:rsidRPr="00884C7E" w:rsidRDefault="006108B3" w:rsidP="0021276B">
            <w:pPr>
              <w:rPr>
                <w:rFonts w:asciiTheme="majorHAnsi" w:hAnsiTheme="majorHAnsi" w:cs="Arial"/>
                <w:sz w:val="20"/>
                <w:szCs w:val="20"/>
              </w:rPr>
            </w:pPr>
            <w:r w:rsidRPr="00884C7E">
              <w:rPr>
                <w:rFonts w:asciiTheme="majorHAnsi" w:hAnsiTheme="majorHAnsi" w:cs="Arial"/>
                <w:sz w:val="20"/>
                <w:szCs w:val="20"/>
              </w:rPr>
              <w:t>These vary from region to region.</w:t>
            </w:r>
          </w:p>
          <w:p w:rsidR="006108B3" w:rsidRPr="00F44B70" w:rsidRDefault="006108B3" w:rsidP="0021276B">
            <w:pPr>
              <w:rPr>
                <w:rFonts w:asciiTheme="majorHAnsi" w:hAnsiTheme="majorHAnsi" w:cs="Arial"/>
                <w:color w:val="FF0000"/>
                <w:sz w:val="20"/>
                <w:szCs w:val="20"/>
              </w:rPr>
            </w:pPr>
          </w:p>
        </w:tc>
        <w:tc>
          <w:tcPr>
            <w:tcW w:w="2914" w:type="dxa"/>
          </w:tcPr>
          <w:p w:rsidR="006108B3" w:rsidRPr="00F44B70" w:rsidRDefault="006108B3" w:rsidP="0021276B">
            <w:pPr>
              <w:rPr>
                <w:rFonts w:asciiTheme="majorHAnsi" w:hAnsiTheme="majorHAnsi"/>
                <w:b/>
                <w:sz w:val="20"/>
                <w:szCs w:val="20"/>
              </w:rPr>
            </w:pPr>
            <w:r w:rsidRPr="00F44B70">
              <w:rPr>
                <w:rFonts w:asciiTheme="majorHAnsi" w:hAnsiTheme="majorHAnsi"/>
                <w:b/>
                <w:sz w:val="20"/>
                <w:szCs w:val="20"/>
              </w:rPr>
              <w:t xml:space="preserve">Finance </w:t>
            </w:r>
          </w:p>
          <w:p w:rsidR="006108B3" w:rsidRPr="00F44B70" w:rsidRDefault="006108B3" w:rsidP="0021276B">
            <w:pPr>
              <w:rPr>
                <w:rFonts w:asciiTheme="majorHAnsi" w:hAnsiTheme="majorHAnsi"/>
                <w:b/>
                <w:color w:val="000000" w:themeColor="text1"/>
                <w:sz w:val="20"/>
                <w:szCs w:val="20"/>
              </w:rPr>
            </w:pPr>
          </w:p>
          <w:p w:rsidR="006108B3" w:rsidRPr="00F44B70" w:rsidRDefault="006108B3" w:rsidP="0021276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6108B3" w:rsidRPr="002D052E" w:rsidRDefault="006108B3" w:rsidP="0021276B">
            <w:pPr>
              <w:rPr>
                <w:rFonts w:asciiTheme="majorHAnsi" w:hAnsiTheme="majorHAnsi"/>
                <w:sz w:val="20"/>
                <w:szCs w:val="20"/>
              </w:rPr>
            </w:pPr>
            <w:r w:rsidRPr="002D052E">
              <w:rPr>
                <w:rFonts w:asciiTheme="majorHAnsi" w:hAnsiTheme="majorHAnsi"/>
                <w:sz w:val="20"/>
                <w:szCs w:val="20"/>
              </w:rPr>
              <w:t>For season tickets, bicycles and safety equipment.</w:t>
            </w:r>
          </w:p>
          <w:p w:rsidR="006108B3" w:rsidRPr="00F44B70" w:rsidRDefault="006108B3" w:rsidP="0021276B">
            <w:pPr>
              <w:rPr>
                <w:rFonts w:asciiTheme="majorHAnsi" w:hAnsiTheme="majorHAnsi"/>
                <w:color w:val="333333"/>
                <w:sz w:val="20"/>
                <w:szCs w:val="20"/>
              </w:rPr>
            </w:pPr>
          </w:p>
          <w:p w:rsidR="006108B3" w:rsidRPr="00F44B70" w:rsidRDefault="006108B3" w:rsidP="0021276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6108B3" w:rsidRDefault="006108B3" w:rsidP="0021276B">
            <w:pPr>
              <w:rPr>
                <w:rFonts w:asciiTheme="majorHAnsi" w:hAnsiTheme="majorHAnsi"/>
                <w:sz w:val="20"/>
                <w:szCs w:val="20"/>
              </w:rPr>
            </w:pPr>
            <w:r w:rsidRPr="002D052E">
              <w:rPr>
                <w:rFonts w:asciiTheme="majorHAnsi" w:hAnsiTheme="majorHAnsi"/>
                <w:sz w:val="20"/>
                <w:szCs w:val="20"/>
              </w:rPr>
              <w:t xml:space="preserve">Additional paid leave is available for employees taking part in public duties, trade union activities, </w:t>
            </w:r>
            <w:proofErr w:type="gramStart"/>
            <w:r w:rsidRPr="002D052E">
              <w:rPr>
                <w:rFonts w:asciiTheme="majorHAnsi" w:hAnsiTheme="majorHAnsi"/>
                <w:sz w:val="20"/>
                <w:szCs w:val="20"/>
              </w:rPr>
              <w:t>special</w:t>
            </w:r>
            <w:proofErr w:type="gramEnd"/>
            <w:r w:rsidRPr="002D052E">
              <w:rPr>
                <w:rFonts w:asciiTheme="majorHAnsi" w:hAnsiTheme="majorHAnsi"/>
                <w:sz w:val="20"/>
                <w:szCs w:val="20"/>
              </w:rPr>
              <w:t>/trained forces and for health &amp; safety representatives.</w:t>
            </w:r>
          </w:p>
          <w:p w:rsidR="006108B3" w:rsidRDefault="006108B3" w:rsidP="0021276B">
            <w:pPr>
              <w:rPr>
                <w:rFonts w:asciiTheme="majorHAnsi" w:hAnsiTheme="majorHAnsi"/>
                <w:sz w:val="20"/>
                <w:szCs w:val="20"/>
              </w:rPr>
            </w:pPr>
          </w:p>
          <w:p w:rsidR="006108B3" w:rsidRPr="00884C7E" w:rsidRDefault="006108B3" w:rsidP="0021276B">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6108B3" w:rsidRPr="00884C7E" w:rsidRDefault="006108B3" w:rsidP="0021276B">
            <w:pPr>
              <w:rPr>
                <w:rFonts w:asciiTheme="majorHAnsi" w:hAnsiTheme="majorHAnsi"/>
                <w:sz w:val="20"/>
                <w:szCs w:val="20"/>
              </w:rPr>
            </w:pPr>
            <w:r w:rsidRPr="00884C7E">
              <w:rPr>
                <w:rFonts w:asciiTheme="majorHAnsi" w:hAnsiTheme="majorHAnsi"/>
                <w:sz w:val="20"/>
                <w:szCs w:val="20"/>
              </w:rPr>
              <w:t>Providing guidance on how to manage your finances including information on credit scores, pensions, buying your first house and getting debt-free</w:t>
            </w:r>
            <w:r w:rsidRPr="00884C7E">
              <w:rPr>
                <w:rFonts w:asciiTheme="majorHAnsi" w:hAnsiTheme="majorHAnsi"/>
                <w:sz w:val="20"/>
                <w:szCs w:val="20"/>
                <w:lang w:val="en-US"/>
              </w:rPr>
              <w:t>.</w:t>
            </w:r>
          </w:p>
          <w:p w:rsidR="006108B3" w:rsidRPr="002D052E" w:rsidRDefault="006108B3" w:rsidP="0021276B">
            <w:pPr>
              <w:rPr>
                <w:rFonts w:asciiTheme="majorHAnsi" w:hAnsiTheme="majorHAnsi"/>
                <w:sz w:val="20"/>
                <w:szCs w:val="20"/>
              </w:rPr>
            </w:pPr>
          </w:p>
          <w:p w:rsidR="006108B3" w:rsidRPr="00F44B70" w:rsidRDefault="006108B3" w:rsidP="0021276B">
            <w:pPr>
              <w:rPr>
                <w:rFonts w:asciiTheme="majorHAnsi" w:hAnsiTheme="majorHAnsi"/>
                <w:color w:val="333333"/>
                <w:sz w:val="20"/>
                <w:szCs w:val="20"/>
              </w:rPr>
            </w:pPr>
          </w:p>
          <w:p w:rsidR="006108B3" w:rsidRPr="00D603DF" w:rsidRDefault="006108B3" w:rsidP="0021276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6108B3" w:rsidRPr="00D603DF" w:rsidRDefault="006108B3" w:rsidP="0021276B">
            <w:pPr>
              <w:rPr>
                <w:rFonts w:asciiTheme="majorHAnsi" w:hAnsiTheme="majorHAnsi"/>
                <w:b/>
                <w:color w:val="1F497D" w:themeColor="text2"/>
                <w:sz w:val="20"/>
                <w:szCs w:val="20"/>
              </w:rPr>
            </w:pPr>
          </w:p>
          <w:p w:rsidR="006108B3" w:rsidRPr="00D603DF" w:rsidRDefault="006108B3" w:rsidP="0021276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6108B3" w:rsidRPr="00D603DF" w:rsidRDefault="006108B3" w:rsidP="0021276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6108B3" w:rsidRPr="00F44B70" w:rsidRDefault="006108B3" w:rsidP="0021276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bookmarkStart w:id="0" w:name="_GoBack"/>
      <w:bookmarkEnd w:id="0"/>
    </w:p>
    <w:sectPr w:rsidR="00EF618B" w:rsidRPr="00074154" w:rsidSect="00422412">
      <w:headerReference w:type="default" r:id="rId43"/>
      <w:footerReference w:type="default" r:id="rId44"/>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C40" w:rsidRDefault="00F07C40" w:rsidP="00165039">
      <w:r>
        <w:separator/>
      </w:r>
    </w:p>
  </w:endnote>
  <w:endnote w:type="continuationSeparator" w:id="0">
    <w:p w:rsidR="00F07C40" w:rsidRDefault="00F07C40"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C40" w:rsidRPr="002F0588" w:rsidRDefault="00F07C40"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26B5BCB" wp14:editId="5BAD5795">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F07C40" w:rsidRPr="00D9328A" w:rsidRDefault="00F07C40" w:rsidP="00D9328A">
                          <w:pPr>
                            <w:pStyle w:val="BasicParagraph"/>
                            <w:rPr>
                              <w:rFonts w:ascii="Arial" w:hAnsi="Arial" w:cs="Arial"/>
                              <w:color w:val="004C84"/>
                            </w:rPr>
                          </w:pPr>
                          <w:r w:rsidRPr="00D9328A">
                            <w:rPr>
                              <w:rFonts w:ascii="Arial" w:hAnsi="Arial" w:cs="Arial"/>
                              <w:color w:val="004C84"/>
                            </w:rPr>
                            <w:t>http://www.gov.uk/environment-agency</w:t>
                          </w:r>
                        </w:p>
                        <w:p w:rsidR="00F07C40" w:rsidRPr="00D9328A" w:rsidRDefault="00F07C40"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B5BCB" id="_x0000_t202" coordsize="21600,21600" o:spt="202" path="m,l,21600r21600,l21600,xe">
              <v:stroke joinstyle="miter"/>
              <v:path gradientshapeok="t" o:connecttype="rect"/>
            </v:shapetype>
            <v:shape id="Text Box 8" o:spid="_x0000_s1042"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F07C40" w:rsidRPr="00D9328A" w:rsidRDefault="00F07C40" w:rsidP="00D9328A">
                    <w:pPr>
                      <w:pStyle w:val="BasicParagraph"/>
                      <w:rPr>
                        <w:rFonts w:ascii="Arial" w:hAnsi="Arial" w:cs="Arial"/>
                        <w:color w:val="004C84"/>
                      </w:rPr>
                    </w:pPr>
                    <w:r w:rsidRPr="00D9328A">
                      <w:rPr>
                        <w:rFonts w:ascii="Arial" w:hAnsi="Arial" w:cs="Arial"/>
                        <w:color w:val="004C84"/>
                      </w:rPr>
                      <w:t>http://www.gov.uk/environment-agency</w:t>
                    </w:r>
                  </w:p>
                  <w:p w:rsidR="00F07C40" w:rsidRPr="00D9328A" w:rsidRDefault="00F07C40" w:rsidP="005E6DEC"/>
                </w:txbxContent>
              </v:textbox>
            </v:shape>
          </w:pict>
        </mc:Fallback>
      </mc:AlternateContent>
    </w:r>
    <w:r w:rsidRPr="002F0588">
      <w:rPr>
        <w:rStyle w:val="PageNumber"/>
        <w:rFonts w:ascii="Arial" w:hAnsi="Arial" w:cs="Arial"/>
        <w:color w:val="004C84"/>
      </w:rPr>
      <w:fldChar w:fldCharType="begin"/>
    </w:r>
    <w:r w:rsidRPr="002F0588">
      <w:rPr>
        <w:rStyle w:val="PageNumber"/>
        <w:rFonts w:ascii="Arial" w:hAnsi="Arial" w:cs="Arial"/>
        <w:color w:val="004C84"/>
      </w:rPr>
      <w:instrText xml:space="preserve"> PAGE </w:instrText>
    </w:r>
    <w:r w:rsidRPr="002F0588">
      <w:rPr>
        <w:rStyle w:val="PageNumber"/>
        <w:rFonts w:ascii="Arial" w:hAnsi="Arial" w:cs="Arial"/>
        <w:color w:val="004C84"/>
      </w:rPr>
      <w:fldChar w:fldCharType="separate"/>
    </w:r>
    <w:r w:rsidR="006108B3">
      <w:rPr>
        <w:rStyle w:val="PageNumber"/>
        <w:rFonts w:ascii="Arial" w:hAnsi="Arial" w:cs="Arial"/>
        <w:noProof/>
        <w:color w:val="004C84"/>
      </w:rPr>
      <w:t>15</w:t>
    </w:r>
    <w:r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C40" w:rsidRPr="009C3D40" w:rsidRDefault="00FC126E">
    <w:pPr>
      <w:pStyle w:val="Footer"/>
      <w:rPr>
        <w:rFonts w:ascii="Arial" w:hAnsi="Arial" w:cs="Arial"/>
        <w:b/>
        <w:color w:val="002060"/>
        <w:sz w:val="22"/>
        <w:szCs w:val="22"/>
      </w:rPr>
    </w:pPr>
    <w:r>
      <w:rPr>
        <w:rFonts w:ascii="Arial" w:hAnsi="Arial" w:cs="Arial"/>
        <w:b/>
        <w:noProof/>
        <w:color w:val="002060"/>
        <w:sz w:val="22"/>
        <w:szCs w:val="22"/>
        <w:lang w:eastAsia="en-GB"/>
      </w:rPr>
      <w:t>Jan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C40" w:rsidRPr="00074154" w:rsidRDefault="00F07C4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C40" w:rsidRDefault="00F07C40" w:rsidP="00165039">
      <w:r>
        <w:separator/>
      </w:r>
    </w:p>
  </w:footnote>
  <w:footnote w:type="continuationSeparator" w:id="0">
    <w:p w:rsidR="00F07C40" w:rsidRDefault="00F07C40"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C40" w:rsidRDefault="00F07C40">
    <w:pPr>
      <w:pStyle w:val="Header"/>
    </w:pPr>
    <w:r>
      <w:rPr>
        <w:noProof/>
        <w:lang w:eastAsia="en-GB"/>
      </w:rPr>
      <w:drawing>
        <wp:anchor distT="0" distB="0" distL="114300" distR="114300" simplePos="0" relativeHeight="251659776" behindDoc="1" locked="0" layoutInCell="1" allowOverlap="1" wp14:anchorId="2405CAFE" wp14:editId="0D494047">
          <wp:simplePos x="0" y="0"/>
          <wp:positionH relativeFrom="column">
            <wp:posOffset>206375</wp:posOffset>
          </wp:positionH>
          <wp:positionV relativeFrom="paragraph">
            <wp:posOffset>2407285</wp:posOffset>
          </wp:positionV>
          <wp:extent cx="2879725" cy="449580"/>
          <wp:effectExtent l="19050" t="0" r="0" b="0"/>
          <wp:wrapNone/>
          <wp:docPr id="275" name="Picture 275"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4E339AA4" wp14:editId="2CC05DEC">
          <wp:simplePos x="0" y="0"/>
          <wp:positionH relativeFrom="column">
            <wp:posOffset>1270</wp:posOffset>
          </wp:positionH>
          <wp:positionV relativeFrom="paragraph">
            <wp:posOffset>2148205</wp:posOffset>
          </wp:positionV>
          <wp:extent cx="6840220" cy="4382135"/>
          <wp:effectExtent l="19050" t="0" r="0" b="0"/>
          <wp:wrapNone/>
          <wp:docPr id="276" name="Picture 276"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6ADFE021" wp14:editId="29A63113">
          <wp:simplePos x="0" y="0"/>
          <wp:positionH relativeFrom="column">
            <wp:posOffset>3700780</wp:posOffset>
          </wp:positionH>
          <wp:positionV relativeFrom="paragraph">
            <wp:posOffset>-74930</wp:posOffset>
          </wp:positionV>
          <wp:extent cx="2700020" cy="1102995"/>
          <wp:effectExtent l="19050" t="0" r="5080" b="0"/>
          <wp:wrapNone/>
          <wp:docPr id="27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C40" w:rsidRPr="00074154" w:rsidRDefault="00F07C40"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945AD"/>
    <w:multiLevelType w:val="hybridMultilevel"/>
    <w:tmpl w:val="87FE8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AE491F"/>
    <w:multiLevelType w:val="hybridMultilevel"/>
    <w:tmpl w:val="BF34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8"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7"/>
  </w:num>
  <w:num w:numId="2">
    <w:abstractNumId w:val="2"/>
  </w:num>
  <w:num w:numId="3">
    <w:abstractNumId w:val="4"/>
  </w:num>
  <w:num w:numId="4">
    <w:abstractNumId w:val="9"/>
  </w:num>
  <w:num w:numId="5">
    <w:abstractNumId w:val="4"/>
  </w:num>
  <w:num w:numId="6">
    <w:abstractNumId w:val="0"/>
  </w:num>
  <w:num w:numId="7">
    <w:abstractNumId w:val="8"/>
  </w:num>
  <w:num w:numId="8">
    <w:abstractNumId w:val="5"/>
  </w:num>
  <w:num w:numId="9">
    <w:abstractNumId w:val="1"/>
  </w:num>
  <w:num w:numId="10">
    <w:abstractNumId w:val="1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65103"/>
    <w:rsid w:val="0019341A"/>
    <w:rsid w:val="001A6544"/>
    <w:rsid w:val="001B4410"/>
    <w:rsid w:val="001C08CA"/>
    <w:rsid w:val="001C283A"/>
    <w:rsid w:val="001D0C9F"/>
    <w:rsid w:val="001D6B50"/>
    <w:rsid w:val="001E27A6"/>
    <w:rsid w:val="001F17D4"/>
    <w:rsid w:val="001F4149"/>
    <w:rsid w:val="001F549A"/>
    <w:rsid w:val="001F7526"/>
    <w:rsid w:val="001F77A4"/>
    <w:rsid w:val="0023272A"/>
    <w:rsid w:val="00234596"/>
    <w:rsid w:val="002514EA"/>
    <w:rsid w:val="0026031E"/>
    <w:rsid w:val="00262070"/>
    <w:rsid w:val="00271827"/>
    <w:rsid w:val="0027537A"/>
    <w:rsid w:val="002819C3"/>
    <w:rsid w:val="002A6840"/>
    <w:rsid w:val="002A69E8"/>
    <w:rsid w:val="002C10FB"/>
    <w:rsid w:val="002D0259"/>
    <w:rsid w:val="002D052E"/>
    <w:rsid w:val="002D770B"/>
    <w:rsid w:val="002F0588"/>
    <w:rsid w:val="002F1AAD"/>
    <w:rsid w:val="002F7CA3"/>
    <w:rsid w:val="00300ED5"/>
    <w:rsid w:val="00302D29"/>
    <w:rsid w:val="0030320C"/>
    <w:rsid w:val="00307F34"/>
    <w:rsid w:val="00311501"/>
    <w:rsid w:val="003301B5"/>
    <w:rsid w:val="003304FB"/>
    <w:rsid w:val="00336225"/>
    <w:rsid w:val="00345EF5"/>
    <w:rsid w:val="0035272D"/>
    <w:rsid w:val="00356077"/>
    <w:rsid w:val="00363B2A"/>
    <w:rsid w:val="00367AEB"/>
    <w:rsid w:val="00380C96"/>
    <w:rsid w:val="00383E24"/>
    <w:rsid w:val="00385003"/>
    <w:rsid w:val="003A4BB4"/>
    <w:rsid w:val="003A60D0"/>
    <w:rsid w:val="004046DF"/>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03306"/>
    <w:rsid w:val="005156C7"/>
    <w:rsid w:val="00525179"/>
    <w:rsid w:val="005306B3"/>
    <w:rsid w:val="005457CD"/>
    <w:rsid w:val="005520EC"/>
    <w:rsid w:val="005642F0"/>
    <w:rsid w:val="005837A7"/>
    <w:rsid w:val="00583B07"/>
    <w:rsid w:val="0059166E"/>
    <w:rsid w:val="005955E7"/>
    <w:rsid w:val="005C55F6"/>
    <w:rsid w:val="005D2517"/>
    <w:rsid w:val="005D7DCD"/>
    <w:rsid w:val="005E6DEC"/>
    <w:rsid w:val="005F4310"/>
    <w:rsid w:val="005F49F5"/>
    <w:rsid w:val="006108B3"/>
    <w:rsid w:val="00633399"/>
    <w:rsid w:val="00651416"/>
    <w:rsid w:val="00654DAB"/>
    <w:rsid w:val="00664BDD"/>
    <w:rsid w:val="006677C9"/>
    <w:rsid w:val="00674531"/>
    <w:rsid w:val="00674720"/>
    <w:rsid w:val="0067486A"/>
    <w:rsid w:val="0069665F"/>
    <w:rsid w:val="006D47BC"/>
    <w:rsid w:val="006E7A73"/>
    <w:rsid w:val="0070191E"/>
    <w:rsid w:val="00716DBB"/>
    <w:rsid w:val="00724AA7"/>
    <w:rsid w:val="007365C1"/>
    <w:rsid w:val="00745FDA"/>
    <w:rsid w:val="0076145C"/>
    <w:rsid w:val="007865FE"/>
    <w:rsid w:val="007A016C"/>
    <w:rsid w:val="007A2BBB"/>
    <w:rsid w:val="007B3A09"/>
    <w:rsid w:val="007B5661"/>
    <w:rsid w:val="007B5C92"/>
    <w:rsid w:val="007C3191"/>
    <w:rsid w:val="007D4D42"/>
    <w:rsid w:val="007E2C91"/>
    <w:rsid w:val="007E42E0"/>
    <w:rsid w:val="007E6DD9"/>
    <w:rsid w:val="008018BE"/>
    <w:rsid w:val="00816400"/>
    <w:rsid w:val="008744B8"/>
    <w:rsid w:val="008900C3"/>
    <w:rsid w:val="008C182F"/>
    <w:rsid w:val="008D3F01"/>
    <w:rsid w:val="008F09A3"/>
    <w:rsid w:val="00910E02"/>
    <w:rsid w:val="00915CEB"/>
    <w:rsid w:val="00920C49"/>
    <w:rsid w:val="009212D2"/>
    <w:rsid w:val="00924589"/>
    <w:rsid w:val="009249AC"/>
    <w:rsid w:val="00946D22"/>
    <w:rsid w:val="00947454"/>
    <w:rsid w:val="00967347"/>
    <w:rsid w:val="00981120"/>
    <w:rsid w:val="00985109"/>
    <w:rsid w:val="0098651D"/>
    <w:rsid w:val="009943EB"/>
    <w:rsid w:val="009C32C6"/>
    <w:rsid w:val="009C3D40"/>
    <w:rsid w:val="009D001B"/>
    <w:rsid w:val="009D49D4"/>
    <w:rsid w:val="009F7839"/>
    <w:rsid w:val="00A052E4"/>
    <w:rsid w:val="00A13433"/>
    <w:rsid w:val="00A33A83"/>
    <w:rsid w:val="00A36CA1"/>
    <w:rsid w:val="00A40E3A"/>
    <w:rsid w:val="00A51462"/>
    <w:rsid w:val="00A54E11"/>
    <w:rsid w:val="00A65F17"/>
    <w:rsid w:val="00A66DB7"/>
    <w:rsid w:val="00A7442B"/>
    <w:rsid w:val="00A768C2"/>
    <w:rsid w:val="00A7799E"/>
    <w:rsid w:val="00A8083D"/>
    <w:rsid w:val="00A90900"/>
    <w:rsid w:val="00AA2144"/>
    <w:rsid w:val="00AA70B7"/>
    <w:rsid w:val="00AB0F9F"/>
    <w:rsid w:val="00AD20B8"/>
    <w:rsid w:val="00AD4A92"/>
    <w:rsid w:val="00AE5E34"/>
    <w:rsid w:val="00AF7FBE"/>
    <w:rsid w:val="00B00A25"/>
    <w:rsid w:val="00B0650E"/>
    <w:rsid w:val="00B1049E"/>
    <w:rsid w:val="00B26732"/>
    <w:rsid w:val="00B40B53"/>
    <w:rsid w:val="00B4234F"/>
    <w:rsid w:val="00B50B4F"/>
    <w:rsid w:val="00B63F9A"/>
    <w:rsid w:val="00B6707B"/>
    <w:rsid w:val="00B81DA8"/>
    <w:rsid w:val="00BA79C1"/>
    <w:rsid w:val="00BB5F80"/>
    <w:rsid w:val="00BB79A3"/>
    <w:rsid w:val="00BE3804"/>
    <w:rsid w:val="00BF45FA"/>
    <w:rsid w:val="00BF4C60"/>
    <w:rsid w:val="00C008B5"/>
    <w:rsid w:val="00C03D44"/>
    <w:rsid w:val="00C06275"/>
    <w:rsid w:val="00C138C5"/>
    <w:rsid w:val="00C15D6C"/>
    <w:rsid w:val="00C30896"/>
    <w:rsid w:val="00C31CDB"/>
    <w:rsid w:val="00C70CE3"/>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3669"/>
    <w:rsid w:val="00DA5017"/>
    <w:rsid w:val="00DB28C2"/>
    <w:rsid w:val="00DC3864"/>
    <w:rsid w:val="00DC67B8"/>
    <w:rsid w:val="00DC7E6C"/>
    <w:rsid w:val="00DF7521"/>
    <w:rsid w:val="00DF7984"/>
    <w:rsid w:val="00E01AC5"/>
    <w:rsid w:val="00E159BA"/>
    <w:rsid w:val="00E17A24"/>
    <w:rsid w:val="00E23FEF"/>
    <w:rsid w:val="00E309B0"/>
    <w:rsid w:val="00E5041C"/>
    <w:rsid w:val="00E560F8"/>
    <w:rsid w:val="00E763C5"/>
    <w:rsid w:val="00E82E46"/>
    <w:rsid w:val="00E831FC"/>
    <w:rsid w:val="00E855DE"/>
    <w:rsid w:val="00EA0BA9"/>
    <w:rsid w:val="00EA7811"/>
    <w:rsid w:val="00EC0DF5"/>
    <w:rsid w:val="00EC13E9"/>
    <w:rsid w:val="00EC45EF"/>
    <w:rsid w:val="00ED0180"/>
    <w:rsid w:val="00EE67FA"/>
    <w:rsid w:val="00EF618B"/>
    <w:rsid w:val="00F07C40"/>
    <w:rsid w:val="00F169EE"/>
    <w:rsid w:val="00F17B33"/>
    <w:rsid w:val="00F17E9D"/>
    <w:rsid w:val="00F23EED"/>
    <w:rsid w:val="00F24543"/>
    <w:rsid w:val="00F2543C"/>
    <w:rsid w:val="00F2698D"/>
    <w:rsid w:val="00F3738F"/>
    <w:rsid w:val="00F43DB9"/>
    <w:rsid w:val="00F44B70"/>
    <w:rsid w:val="00F5153E"/>
    <w:rsid w:val="00F569C3"/>
    <w:rsid w:val="00F63F8E"/>
    <w:rsid w:val="00F66474"/>
    <w:rsid w:val="00F671E6"/>
    <w:rsid w:val="00F928D0"/>
    <w:rsid w:val="00FC126E"/>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paragraph" w:styleId="NoSpacing">
    <w:name w:val="No Spacing"/>
    <w:uiPriority w:val="1"/>
    <w:qFormat/>
    <w:rsid w:val="00DC7E6C"/>
    <w:rPr>
      <w:rFonts w:ascii="Calibri" w:eastAsia="Calibri" w:hAnsi="Calibri"/>
      <w:sz w:val="22"/>
      <w:szCs w:val="22"/>
      <w:lang w:eastAsia="en-US"/>
    </w:rPr>
  </w:style>
  <w:style w:type="paragraph" w:customStyle="1" w:styleId="Default">
    <w:name w:val="Default"/>
    <w:rsid w:val="00BF4C60"/>
    <w:pPr>
      <w:autoSpaceDE w:val="0"/>
      <w:autoSpaceDN w:val="0"/>
      <w:adjustRightInd w:val="0"/>
    </w:pPr>
    <w:rPr>
      <w:rFonts w:ascii="Arial" w:hAnsi="Arial" w:cs="Arial"/>
      <w:color w:val="000000"/>
      <w:sz w:val="24"/>
      <w:szCs w:val="24"/>
    </w:rPr>
  </w:style>
  <w:style w:type="paragraph" w:styleId="ListParagraph">
    <w:name w:val="List Paragraph"/>
    <w:basedOn w:val="Normal"/>
    <w:uiPriority w:val="72"/>
    <w:qFormat/>
    <w:rsid w:val="00967347"/>
    <w:pPr>
      <w:ind w:left="720"/>
      <w:contextualSpacing/>
    </w:pPr>
  </w:style>
  <w:style w:type="character" w:styleId="CommentReference">
    <w:name w:val="annotation reference"/>
    <w:basedOn w:val="DefaultParagraphFont"/>
    <w:uiPriority w:val="99"/>
    <w:semiHidden/>
    <w:unhideWhenUsed/>
    <w:rsid w:val="00ED0180"/>
    <w:rPr>
      <w:sz w:val="16"/>
      <w:szCs w:val="16"/>
    </w:rPr>
  </w:style>
  <w:style w:type="paragraph" w:styleId="CommentText">
    <w:name w:val="annotation text"/>
    <w:basedOn w:val="Normal"/>
    <w:link w:val="CommentTextChar"/>
    <w:uiPriority w:val="99"/>
    <w:semiHidden/>
    <w:unhideWhenUsed/>
    <w:rsid w:val="00ED0180"/>
    <w:rPr>
      <w:sz w:val="20"/>
      <w:szCs w:val="20"/>
    </w:rPr>
  </w:style>
  <w:style w:type="character" w:customStyle="1" w:styleId="CommentTextChar">
    <w:name w:val="Comment Text Char"/>
    <w:basedOn w:val="DefaultParagraphFont"/>
    <w:link w:val="CommentText"/>
    <w:uiPriority w:val="99"/>
    <w:semiHidden/>
    <w:rsid w:val="00ED0180"/>
    <w:rPr>
      <w:lang w:eastAsia="en-US"/>
    </w:rPr>
  </w:style>
  <w:style w:type="paragraph" w:styleId="CommentSubject">
    <w:name w:val="annotation subject"/>
    <w:basedOn w:val="CommentText"/>
    <w:next w:val="CommentText"/>
    <w:link w:val="CommentSubjectChar"/>
    <w:uiPriority w:val="99"/>
    <w:semiHidden/>
    <w:unhideWhenUsed/>
    <w:rsid w:val="00ED0180"/>
    <w:rPr>
      <w:b/>
      <w:bCs/>
    </w:rPr>
  </w:style>
  <w:style w:type="character" w:customStyle="1" w:styleId="CommentSubjectChar">
    <w:name w:val="Comment Subject Char"/>
    <w:basedOn w:val="CommentTextChar"/>
    <w:link w:val="CommentSubject"/>
    <w:uiPriority w:val="99"/>
    <w:semiHidden/>
    <w:rsid w:val="00ED018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38744566">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3.wmf"/><Relationship Id="rId42"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hyperlink" Target="mailto:ea_recruitment@sscl.gse.gov.u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publications/environment-agency-our-ambition-to-2020"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hyperlink" Target="mailto:RecruitmentEstates@environment-agency.gov.uk" TargetMode="External"/><Relationship Id="rId37" Type="http://schemas.openxmlformats.org/officeDocument/2006/relationships/image" Target="media/image16.png"/><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recruitmentestates@environment-agency.gov.uk" TargetMode="External"/><Relationship Id="rId36" Type="http://schemas.openxmlformats.org/officeDocument/2006/relationships/image" Target="media/image15.wmf"/><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2.png"/><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hyperlink" Target="https://www.gov.uk/government/publications/25-year-environment-plan" TargetMode="External"/><Relationship Id="rId35" Type="http://schemas.openxmlformats.org/officeDocument/2006/relationships/image" Target="media/image14.wmf"/><Relationship Id="rId43"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19.jpeg"/><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A9D75-13F2-47C5-8AA1-86FA774A9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3478</Words>
  <Characters>19828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23260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Robertson, Kirstie</cp:lastModifiedBy>
  <cp:revision>3</cp:revision>
  <cp:lastPrinted>2018-11-15T08:56:00Z</cp:lastPrinted>
  <dcterms:created xsi:type="dcterms:W3CDTF">2020-01-13T16:52:00Z</dcterms:created>
  <dcterms:modified xsi:type="dcterms:W3CDTF">2020-01-13T17:08:00Z</dcterms:modified>
</cp:coreProperties>
</file>