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21515">
      <w:pPr>
        <w:rPr>
          <w:rFonts w:ascii="Arial" w:hAnsi="Arial" w:cs="Arial"/>
          <w:color w:val="004C84"/>
          <w:sz w:val="44"/>
          <w:szCs w:val="56"/>
        </w:rPr>
      </w:pPr>
      <w:r w:rsidRPr="00421515">
        <w:rPr>
          <w:rFonts w:ascii="Arial" w:hAnsi="Arial" w:cs="Arial"/>
          <w:color w:val="004C84"/>
          <w:sz w:val="72"/>
          <w:szCs w:val="72"/>
        </w:rPr>
        <w:t>Regulatory Enforcement Officer in Waste</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21515" w:rsidRPr="00421515">
                              <w:rPr>
                                <w:rFonts w:ascii="Arial" w:hAnsi="Arial" w:cs="Arial"/>
                                <w:b/>
                                <w:color w:val="FFFFFF" w:themeColor="background1"/>
                                <w:sz w:val="22"/>
                                <w:szCs w:val="22"/>
                              </w:rPr>
                              <w:t>Regulatory Enforcement Officer in Waste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21515">
                              <w:rPr>
                                <w:rFonts w:ascii="Arial" w:hAnsi="Arial" w:cs="Arial"/>
                                <w:b/>
                                <w:color w:val="FFFFFF" w:themeColor="background1"/>
                                <w:sz w:val="22"/>
                                <w:szCs w:val="22"/>
                              </w:rPr>
                              <w:t>Darlington,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21515">
                              <w:rPr>
                                <w:rFonts w:ascii="Arial" w:hAnsi="Arial" w:cs="Arial"/>
                                <w:b/>
                                <w:color w:val="FFFFFF" w:themeColor="background1"/>
                                <w:sz w:val="22"/>
                                <w:szCs w:val="22"/>
                              </w:rPr>
                              <w:t>20</w:t>
                            </w:r>
                            <w:r w:rsidR="00421515" w:rsidRPr="00421515">
                              <w:rPr>
                                <w:rFonts w:ascii="Arial" w:hAnsi="Arial" w:cs="Arial"/>
                                <w:b/>
                                <w:color w:val="FFFFFF" w:themeColor="background1"/>
                                <w:sz w:val="22"/>
                                <w:szCs w:val="22"/>
                                <w:vertAlign w:val="superscript"/>
                              </w:rPr>
                              <w:t>th</w:t>
                            </w:r>
                            <w:r w:rsidR="00421515">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21515">
                              <w:rPr>
                                <w:rFonts w:ascii="Arial" w:hAnsi="Arial" w:cs="Arial"/>
                                <w:b/>
                                <w:color w:val="FFFFFF" w:themeColor="background1"/>
                                <w:sz w:val="22"/>
                                <w:szCs w:val="22"/>
                              </w:rPr>
                              <w:t xml:space="preserve"> 9620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21515" w:rsidRPr="00421515">
                        <w:rPr>
                          <w:rFonts w:ascii="Arial" w:hAnsi="Arial" w:cs="Arial"/>
                          <w:b/>
                          <w:color w:val="FFFFFF" w:themeColor="background1"/>
                          <w:sz w:val="22"/>
                          <w:szCs w:val="22"/>
                        </w:rPr>
                        <w:t>Regulatory Enforcement Officer in Waste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21515">
                        <w:rPr>
                          <w:rFonts w:ascii="Arial" w:hAnsi="Arial" w:cs="Arial"/>
                          <w:b/>
                          <w:color w:val="FFFFFF" w:themeColor="background1"/>
                          <w:sz w:val="22"/>
                          <w:szCs w:val="22"/>
                        </w:rPr>
                        <w:t>Darlington,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21515">
                        <w:rPr>
                          <w:rFonts w:ascii="Arial" w:hAnsi="Arial" w:cs="Arial"/>
                          <w:b/>
                          <w:color w:val="FFFFFF" w:themeColor="background1"/>
                          <w:sz w:val="22"/>
                          <w:szCs w:val="22"/>
                        </w:rPr>
                        <w:t>20</w:t>
                      </w:r>
                      <w:r w:rsidR="00421515" w:rsidRPr="00421515">
                        <w:rPr>
                          <w:rFonts w:ascii="Arial" w:hAnsi="Arial" w:cs="Arial"/>
                          <w:b/>
                          <w:color w:val="FFFFFF" w:themeColor="background1"/>
                          <w:sz w:val="22"/>
                          <w:szCs w:val="22"/>
                          <w:vertAlign w:val="superscript"/>
                        </w:rPr>
                        <w:t>th</w:t>
                      </w:r>
                      <w:r w:rsidR="00421515">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21515">
                        <w:rPr>
                          <w:rFonts w:ascii="Arial" w:hAnsi="Arial" w:cs="Arial"/>
                          <w:b/>
                          <w:color w:val="FFFFFF" w:themeColor="background1"/>
                          <w:sz w:val="22"/>
                          <w:szCs w:val="22"/>
                        </w:rPr>
                        <w:t xml:space="preserve"> 9620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21515"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21515"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21515" w:rsidRPr="00421515">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21515" w:rsidRPr="00421515">
        <w:rPr>
          <w:rFonts w:ascii="Arial" w:hAnsi="Arial" w:cs="Arial"/>
          <w:sz w:val="22"/>
          <w:szCs w:val="22"/>
        </w:rPr>
        <w:t>Teesdale House, Lingfield Way, Darlington DL1 4GQ</w:t>
      </w:r>
    </w:p>
    <w:p w:rsidR="00421515" w:rsidRPr="00421515" w:rsidRDefault="00421515" w:rsidP="00421515">
      <w:pPr>
        <w:pStyle w:val="PlainText"/>
        <w:spacing w:line="276" w:lineRule="auto"/>
        <w:ind w:left="2880"/>
        <w:rPr>
          <w:rFonts w:ascii="Arial" w:hAnsi="Arial" w:cs="Arial"/>
          <w:sz w:val="22"/>
          <w:szCs w:val="22"/>
        </w:rPr>
      </w:pPr>
      <w:r w:rsidRPr="00421515">
        <w:rPr>
          <w:rFonts w:ascii="Arial" w:hAnsi="Arial" w:cs="Arial"/>
          <w:sz w:val="22"/>
          <w:szCs w:val="22"/>
        </w:rPr>
        <w:t>Tyneside House, Skinnerburn Road, Newcastle Business Park, Newcastle upon Tyne, NE4 7AR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21515" w:rsidRPr="00421515">
        <w:rPr>
          <w:rFonts w:ascii="Arial" w:hAnsi="Arial" w:cs="Arial"/>
          <w:sz w:val="22"/>
          <w:szCs w:val="22"/>
        </w:rPr>
        <w:t>37</w:t>
      </w:r>
      <w:r w:rsidRPr="00421515">
        <w:rPr>
          <w:rFonts w:ascii="Arial" w:hAnsi="Arial" w:cs="Arial"/>
          <w:sz w:val="22"/>
          <w:szCs w:val="22"/>
        </w:rPr>
        <w:t xml:space="preserve"> hours FTE, </w:t>
      </w:r>
      <w:r w:rsidR="00421515" w:rsidRPr="00421515">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421515">
        <w:rPr>
          <w:rFonts w:ascii="Arial" w:hAnsi="Arial" w:cs="Arial"/>
          <w:sz w:val="22"/>
          <w:szCs w:val="22"/>
        </w:rPr>
        <w:t xml:space="preserve">be </w:t>
      </w:r>
      <w:r w:rsidR="00421515" w:rsidRPr="00421515">
        <w:rPr>
          <w:rFonts w:ascii="Arial" w:hAnsi="Arial" w:cs="Arial"/>
          <w:sz w:val="22"/>
          <w:szCs w:val="22"/>
        </w:rPr>
        <w:t>25</w:t>
      </w:r>
      <w:r w:rsidRPr="00421515">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421515" w:rsidRPr="00421515" w:rsidRDefault="00421515" w:rsidP="0042151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421515" w:rsidRDefault="00421515"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421515" w:rsidRDefault="00910E02" w:rsidP="0042151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421515" w:rsidRPr="00421515">
        <w:rPr>
          <w:rFonts w:ascii="Arial" w:eastAsia="Times New Roman" w:hAnsi="Arial" w:cs="Arial"/>
          <w:color w:val="002A54"/>
          <w:sz w:val="20"/>
          <w:szCs w:val="20"/>
          <w:lang w:val="en" w:eastAsia="en-GB"/>
        </w:rPr>
        <w:t xml:space="preserve">Regulatory Enforcement Officer in Waste </w:t>
      </w:r>
      <w:r>
        <w:rPr>
          <w:rFonts w:ascii="Arial" w:eastAsia="Times New Roman" w:hAnsi="Arial" w:cs="Arial"/>
          <w:color w:val="002A54"/>
          <w:sz w:val="20"/>
          <w:szCs w:val="20"/>
          <w:lang w:val="en" w:eastAsia="en-GB"/>
        </w:rPr>
        <w:t xml:space="preserve">fits into our </w:t>
      </w:r>
      <w:r w:rsidR="00421515" w:rsidRPr="00421515">
        <w:rPr>
          <w:rFonts w:ascii="Arial" w:eastAsia="Times New Roman" w:hAnsi="Arial" w:cs="Arial"/>
          <w:color w:val="002A54"/>
          <w:sz w:val="20"/>
          <w:szCs w:val="20"/>
          <w:lang w:val="en" w:eastAsia="en-GB"/>
        </w:rPr>
        <w:t xml:space="preserve">Environment &amp; Regulation </w:t>
      </w:r>
      <w:r>
        <w:rPr>
          <w:rFonts w:ascii="Arial" w:eastAsia="Times New Roman" w:hAnsi="Arial" w:cs="Arial"/>
          <w:color w:val="002A54"/>
          <w:sz w:val="20"/>
          <w:szCs w:val="20"/>
          <w:lang w:val="en" w:eastAsia="en-GB"/>
        </w:rPr>
        <w:t xml:space="preserve">job family at </w:t>
      </w:r>
      <w:r w:rsidR="00421515">
        <w:rPr>
          <w:rFonts w:ascii="Arial" w:eastAsia="Times New Roman" w:hAnsi="Arial" w:cs="Arial"/>
          <w:color w:val="002A54"/>
          <w:sz w:val="20"/>
          <w:szCs w:val="20"/>
          <w:lang w:val="en" w:eastAsia="en-GB"/>
        </w:rPr>
        <w:t>Staff Grade 4.</w:t>
      </w:r>
      <w:r w:rsidRPr="00421515">
        <w:rPr>
          <w:rFonts w:ascii="Arial" w:eastAsia="Times New Roman" w:hAnsi="Arial" w:cs="Arial"/>
          <w:color w:val="002A54"/>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421515" w:rsidRDefault="00421515" w:rsidP="00E5041C">
      <w:pPr>
        <w:pStyle w:val="PlainText"/>
        <w:spacing w:line="276" w:lineRule="auto"/>
        <w:rPr>
          <w:rFonts w:ascii="Arial" w:hAnsi="Arial" w:cs="Arial"/>
          <w:sz w:val="22"/>
          <w:szCs w:val="22"/>
        </w:rPr>
      </w:pPr>
      <w:r w:rsidRPr="00421515">
        <w:rPr>
          <w:rFonts w:ascii="Arial" w:hAnsi="Arial" w:cs="Arial"/>
          <w:sz w:val="22"/>
          <w:szCs w:val="22"/>
        </w:rPr>
        <w:t>For additional information please contact NE-Waste@environment-agency.gov.uk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bookmarkStart w:id="0" w:name="_GoBack"/>
      <w:bookmarkEnd w:id="0"/>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21515">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2151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21515"/>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0A36-4177-4275-838F-3CC9A1FF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2018-12-20T13:13:00Z</dcterms:created>
  <dcterms:modified xsi:type="dcterms:W3CDTF">2018-12-20T13:13:00Z</dcterms:modified>
</cp:coreProperties>
</file>