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4FBBB946" w:rsidR="00AA2144" w:rsidRPr="001E1A57" w:rsidRDefault="001E1A57">
      <w:pPr>
        <w:rPr>
          <w:rFonts w:ascii="Arial" w:hAnsi="Arial" w:cs="Arial"/>
          <w:color w:val="004C84"/>
          <w:sz w:val="56"/>
          <w:szCs w:val="56"/>
        </w:rPr>
      </w:pPr>
      <w:r w:rsidRPr="001E1A57">
        <w:rPr>
          <w:rFonts w:ascii="Arial" w:hAnsi="Arial" w:cs="Arial"/>
          <w:color w:val="004C84"/>
          <w:sz w:val="56"/>
          <w:szCs w:val="56"/>
        </w:rPr>
        <w:t>Adviser to the Chief Executive</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127EF6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E1A57" w:rsidRPr="001E1A57">
                              <w:rPr>
                                <w:rFonts w:ascii="Arial" w:hAnsi="Arial" w:cs="Arial"/>
                                <w:b/>
                                <w:color w:val="FFFFFF" w:themeColor="background1"/>
                                <w:sz w:val="22"/>
                                <w:szCs w:val="22"/>
                              </w:rPr>
                              <w:t>Adviser to the Chief Executive</w:t>
                            </w:r>
                          </w:p>
                          <w:p w14:paraId="7D7A9355" w14:textId="2D68110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E1A57">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135ED0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E1A57">
                              <w:rPr>
                                <w:rFonts w:ascii="Arial" w:hAnsi="Arial" w:cs="Arial"/>
                                <w:b/>
                                <w:color w:val="FFFFFF" w:themeColor="background1"/>
                                <w:sz w:val="22"/>
                                <w:szCs w:val="22"/>
                              </w:rPr>
                              <w:t>29/04/2022</w:t>
                            </w:r>
                          </w:p>
                          <w:p w14:paraId="738FEA27" w14:textId="2490840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E1A57">
                              <w:rPr>
                                <w:rFonts w:ascii="Arial" w:hAnsi="Arial" w:cs="Arial"/>
                                <w:b/>
                                <w:color w:val="FFFFFF" w:themeColor="background1"/>
                                <w:sz w:val="22"/>
                                <w:szCs w:val="22"/>
                              </w:rPr>
                              <w:t xml:space="preserve"> 22336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3127EF6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E1A57" w:rsidRPr="001E1A57">
                        <w:rPr>
                          <w:rFonts w:ascii="Arial" w:hAnsi="Arial" w:cs="Arial"/>
                          <w:b/>
                          <w:color w:val="FFFFFF" w:themeColor="background1"/>
                          <w:sz w:val="22"/>
                          <w:szCs w:val="22"/>
                        </w:rPr>
                        <w:t>Adviser to the Chief Executive</w:t>
                      </w:r>
                    </w:p>
                    <w:p w14:paraId="7D7A9355" w14:textId="2D68110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E1A57">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135ED0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E1A57">
                        <w:rPr>
                          <w:rFonts w:ascii="Arial" w:hAnsi="Arial" w:cs="Arial"/>
                          <w:b/>
                          <w:color w:val="FFFFFF" w:themeColor="background1"/>
                          <w:sz w:val="22"/>
                          <w:szCs w:val="22"/>
                        </w:rPr>
                        <w:t>29/04/2022</w:t>
                      </w:r>
                    </w:p>
                    <w:p w14:paraId="738FEA27" w14:textId="2490840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E1A57">
                        <w:rPr>
                          <w:rFonts w:ascii="Arial" w:hAnsi="Arial" w:cs="Arial"/>
                          <w:b/>
                          <w:color w:val="FFFFFF" w:themeColor="background1"/>
                          <w:sz w:val="22"/>
                          <w:szCs w:val="22"/>
                        </w:rPr>
                        <w:t xml:space="preserve"> 22336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1E1A57"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1E1A57"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709FB74" w:rsidR="00910E02" w:rsidRPr="001E1A57"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E1A57" w:rsidRPr="001E1A57">
        <w:rPr>
          <w:rFonts w:ascii="Arial" w:hAnsi="Arial" w:cs="Arial"/>
          <w:sz w:val="22"/>
          <w:szCs w:val="22"/>
        </w:rPr>
        <w:t>£36,389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65BE301" w:rsidR="00910E02" w:rsidRPr="001E1A57"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1E1A57" w:rsidRPr="001E1A57">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327BBE4"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1E1A57" w:rsidRPr="001E1A57">
        <w:rPr>
          <w:rFonts w:ascii="Arial" w:hAnsi="Arial" w:cs="Arial"/>
          <w:sz w:val="22"/>
          <w:szCs w:val="22"/>
        </w:rPr>
        <w:t>37</w:t>
      </w:r>
      <w:r w:rsidRPr="001E1A57">
        <w:rPr>
          <w:rFonts w:ascii="Arial" w:hAnsi="Arial" w:cs="Arial"/>
          <w:sz w:val="22"/>
          <w:szCs w:val="22"/>
        </w:rPr>
        <w:t xml:space="preserve"> hours FTE, </w:t>
      </w:r>
      <w:r w:rsidR="001E1A57" w:rsidRPr="001E1A57">
        <w:rPr>
          <w:rFonts w:ascii="Arial" w:hAnsi="Arial" w:cs="Arial"/>
          <w:sz w:val="22"/>
          <w:szCs w:val="22"/>
        </w:rPr>
        <w:t>Fixed Term</w:t>
      </w:r>
      <w:r w:rsidR="001E1A57" w:rsidRPr="001E1A57">
        <w:t xml:space="preserve"> </w:t>
      </w:r>
      <w:r w:rsidR="001E1A57" w:rsidRPr="001E1A57">
        <w:rPr>
          <w:rFonts w:ascii="Arial" w:hAnsi="Arial" w:cs="Arial"/>
          <w:sz w:val="22"/>
          <w:szCs w:val="22"/>
        </w:rPr>
        <w:t>up to One year from start date</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28926B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1E1A57" w:rsidRPr="001E1A57">
        <w:rPr>
          <w:rFonts w:ascii="Arial" w:hAnsi="Arial" w:cs="Arial"/>
          <w:sz w:val="22"/>
          <w:szCs w:val="22"/>
        </w:rPr>
        <w:t>27</w:t>
      </w:r>
      <w:r w:rsidR="00981120" w:rsidRPr="001E1A57">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F67BA" w:rsidRDefault="00DF7984" w:rsidP="00DF7984">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Our advert describes the da</w:t>
      </w:r>
      <w:r w:rsidR="00920C49" w:rsidRPr="000F67BA">
        <w:rPr>
          <w:rFonts w:ascii="Arial" w:eastAsia="Times New Roman" w:hAnsi="Arial" w:cs="Arial"/>
          <w:sz w:val="22"/>
          <w:szCs w:val="22"/>
          <w:lang w:val="en" w:eastAsia="en-GB"/>
        </w:rPr>
        <w:t xml:space="preserve">y to day activities of the role, the team it operates within and the </w:t>
      </w:r>
      <w:r w:rsidRPr="000F67BA">
        <w:rPr>
          <w:rFonts w:ascii="Arial" w:eastAsia="Times New Roman" w:hAnsi="Arial" w:cs="Arial"/>
          <w:sz w:val="22"/>
          <w:szCs w:val="22"/>
          <w:lang w:val="en" w:eastAsia="en-GB"/>
        </w:rPr>
        <w:t>skills</w:t>
      </w:r>
      <w:r w:rsidR="00920C49" w:rsidRPr="000F67BA">
        <w:rPr>
          <w:rFonts w:ascii="Arial" w:eastAsia="Times New Roman" w:hAnsi="Arial" w:cs="Arial"/>
          <w:sz w:val="22"/>
          <w:szCs w:val="22"/>
          <w:lang w:val="en" w:eastAsia="en-GB"/>
        </w:rPr>
        <w:t>/experience</w:t>
      </w:r>
      <w:r w:rsidRPr="000F67BA">
        <w:rPr>
          <w:rFonts w:ascii="Arial" w:eastAsia="Times New Roman" w:hAnsi="Arial" w:cs="Arial"/>
          <w:sz w:val="22"/>
          <w:szCs w:val="22"/>
          <w:lang w:val="en" w:eastAsia="en-GB"/>
        </w:rPr>
        <w:t xml:space="preserve"> </w:t>
      </w:r>
      <w:r w:rsidR="00920C49" w:rsidRPr="000F67BA">
        <w:rPr>
          <w:rFonts w:ascii="Arial" w:eastAsia="Times New Roman" w:hAnsi="Arial" w:cs="Arial"/>
          <w:sz w:val="22"/>
          <w:szCs w:val="22"/>
          <w:lang w:val="en" w:eastAsia="en-GB"/>
        </w:rPr>
        <w:t xml:space="preserve">we’re looking for from applicants.  This information </w:t>
      </w:r>
      <w:r w:rsidRPr="000F67BA">
        <w:rPr>
          <w:rFonts w:ascii="Arial" w:eastAsia="Times New Roman" w:hAnsi="Arial" w:cs="Arial"/>
          <w:sz w:val="22"/>
          <w:szCs w:val="22"/>
          <w:lang w:val="en" w:eastAsia="en-GB"/>
        </w:rPr>
        <w:t xml:space="preserve">should be read in conjunction with the job family </w:t>
      </w:r>
      <w:r w:rsidR="00920C49" w:rsidRPr="000F67BA">
        <w:rPr>
          <w:rFonts w:ascii="Arial" w:eastAsia="Times New Roman" w:hAnsi="Arial" w:cs="Arial"/>
          <w:sz w:val="22"/>
          <w:szCs w:val="22"/>
          <w:lang w:val="en" w:eastAsia="en-GB"/>
        </w:rPr>
        <w:t>role profile that we’ve provided.</w:t>
      </w:r>
    </w:p>
    <w:p w14:paraId="1FFFAC49" w14:textId="77777777" w:rsidR="00DF7984" w:rsidRPr="000F67B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0F67BA" w:rsidRDefault="00920C49"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In the Environment Agency, o</w:t>
      </w:r>
      <w:r w:rsidR="007E42E0" w:rsidRPr="000F67B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52E6B2F" w:rsidR="00920C49" w:rsidRPr="001E1A57" w:rsidRDefault="00920C49" w:rsidP="00920C49">
      <w:pPr>
        <w:pStyle w:val="PlainText"/>
        <w:spacing w:after="120" w:line="276" w:lineRule="auto"/>
        <w:rPr>
          <w:rFonts w:ascii="Arial" w:eastAsia="Times New Roman" w:hAnsi="Arial" w:cs="Arial"/>
          <w:sz w:val="22"/>
          <w:szCs w:val="22"/>
          <w:lang w:val="en" w:eastAsia="en-GB"/>
        </w:rPr>
      </w:pPr>
      <w:r w:rsidRPr="001E1A57">
        <w:rPr>
          <w:rFonts w:ascii="Arial" w:eastAsia="Times New Roman" w:hAnsi="Arial" w:cs="Arial"/>
          <w:sz w:val="22"/>
          <w:szCs w:val="22"/>
          <w:lang w:val="en" w:eastAsia="en-GB"/>
        </w:rPr>
        <w:t xml:space="preserve">The role of </w:t>
      </w:r>
      <w:r w:rsidR="001E1A57" w:rsidRPr="001E1A57">
        <w:rPr>
          <w:rFonts w:ascii="Arial" w:eastAsia="Times New Roman" w:hAnsi="Arial" w:cs="Arial"/>
          <w:sz w:val="22"/>
          <w:szCs w:val="22"/>
          <w:lang w:val="en" w:eastAsia="en-GB"/>
        </w:rPr>
        <w:t>Adviser to the Chief Executive</w:t>
      </w:r>
      <w:r w:rsidRPr="001E1A57">
        <w:rPr>
          <w:rFonts w:ascii="Arial" w:eastAsia="Times New Roman" w:hAnsi="Arial" w:cs="Arial"/>
          <w:sz w:val="22"/>
          <w:szCs w:val="22"/>
          <w:lang w:val="en" w:eastAsia="en-GB"/>
        </w:rPr>
        <w:t xml:space="preserve"> fits into our </w:t>
      </w:r>
      <w:r w:rsidR="001E1A57" w:rsidRPr="001E1A57">
        <w:rPr>
          <w:rFonts w:ascii="Arial" w:eastAsia="Times New Roman" w:hAnsi="Arial" w:cs="Arial"/>
          <w:sz w:val="22"/>
          <w:szCs w:val="22"/>
          <w:lang w:val="en" w:eastAsia="en-GB"/>
        </w:rPr>
        <w:t>Business Services</w:t>
      </w:r>
      <w:r w:rsidRPr="001E1A57">
        <w:rPr>
          <w:rFonts w:ascii="Arial" w:eastAsia="Times New Roman" w:hAnsi="Arial" w:cs="Arial"/>
          <w:sz w:val="22"/>
          <w:szCs w:val="22"/>
          <w:lang w:val="en" w:eastAsia="en-GB"/>
        </w:rPr>
        <w:t xml:space="preserve"> job family at </w:t>
      </w:r>
      <w:r w:rsidR="001E1A57" w:rsidRPr="001E1A57">
        <w:rPr>
          <w:rFonts w:ascii="Arial" w:eastAsia="Times New Roman" w:hAnsi="Arial" w:cs="Arial"/>
          <w:sz w:val="22"/>
          <w:szCs w:val="22"/>
          <w:lang w:val="en" w:eastAsia="en-GB"/>
        </w:rPr>
        <w:t>Staff Grade 5</w:t>
      </w:r>
      <w:r w:rsidRPr="001E1A57">
        <w:rPr>
          <w:rFonts w:ascii="Arial" w:eastAsia="Times New Roman" w:hAnsi="Arial" w:cs="Arial"/>
          <w:sz w:val="22"/>
          <w:szCs w:val="22"/>
          <w:lang w:val="en" w:eastAsia="en-GB"/>
        </w:rPr>
        <w:t xml:space="preserve">. </w:t>
      </w:r>
    </w:p>
    <w:p w14:paraId="49DFA8AB" w14:textId="4D22FC93" w:rsidR="007E42E0" w:rsidRPr="000F67BA" w:rsidRDefault="007E42E0"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Please contact</w:t>
      </w:r>
      <w:r w:rsidR="00CB40A3" w:rsidRPr="000F67BA">
        <w:rPr>
          <w:rFonts w:ascii="Arial" w:eastAsia="Times New Roman" w:hAnsi="Arial" w:cs="Arial"/>
          <w:sz w:val="22"/>
          <w:szCs w:val="22"/>
          <w:lang w:val="en" w:eastAsia="en-GB"/>
        </w:rPr>
        <w:t xml:space="preserve"> </w:t>
      </w:r>
      <w:r w:rsidR="001E1A57" w:rsidRPr="001E1A57">
        <w:rPr>
          <w:rFonts w:ascii="Arial" w:eastAsia="Times New Roman" w:hAnsi="Arial" w:cs="Arial"/>
          <w:sz w:val="22"/>
          <w:szCs w:val="22"/>
          <w:lang w:val="en" w:eastAsia="en-GB"/>
        </w:rPr>
        <w:t>rebecca.lock@environment-agency.gov.uk</w:t>
      </w:r>
      <w:r w:rsidRPr="000F67BA">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E206A9C"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19A9DD6" w14:textId="77777777" w:rsidR="001E1A57" w:rsidRPr="001E1A57" w:rsidRDefault="001E1A57" w:rsidP="001E1A57">
      <w:pPr>
        <w:pStyle w:val="PlainText"/>
        <w:spacing w:line="276" w:lineRule="auto"/>
        <w:rPr>
          <w:rFonts w:ascii="Arial" w:hAnsi="Arial" w:cs="Arial"/>
          <w:sz w:val="22"/>
          <w:szCs w:val="22"/>
        </w:rPr>
      </w:pPr>
    </w:p>
    <w:p w14:paraId="03A6152E" w14:textId="77777777" w:rsidR="001E1A57" w:rsidRPr="001E1A57" w:rsidRDefault="001E1A57" w:rsidP="001E1A57">
      <w:pPr>
        <w:pStyle w:val="PlainText"/>
        <w:spacing w:line="276" w:lineRule="auto"/>
        <w:rPr>
          <w:rFonts w:ascii="Arial" w:hAnsi="Arial" w:cs="Arial"/>
          <w:sz w:val="22"/>
          <w:szCs w:val="22"/>
        </w:rPr>
      </w:pPr>
      <w:r w:rsidRPr="001E1A57">
        <w:rPr>
          <w:rFonts w:ascii="Arial" w:hAnsi="Arial" w:cs="Arial"/>
          <w:sz w:val="22"/>
          <w:szCs w:val="22"/>
        </w:rPr>
        <w:t>This is a national role which can be based anywhere. However, you may occasionally need to travel, including some days working in London.</w:t>
      </w:r>
    </w:p>
    <w:p w14:paraId="1587318C" w14:textId="77777777" w:rsidR="001E1A57" w:rsidRPr="001E1A57" w:rsidRDefault="001E1A57" w:rsidP="001E1A57">
      <w:pPr>
        <w:pStyle w:val="PlainText"/>
        <w:spacing w:line="276" w:lineRule="auto"/>
        <w:rPr>
          <w:rFonts w:ascii="Arial" w:hAnsi="Arial" w:cs="Arial"/>
          <w:sz w:val="22"/>
          <w:szCs w:val="22"/>
        </w:rPr>
      </w:pPr>
    </w:p>
    <w:p w14:paraId="7E84854C" w14:textId="77777777" w:rsidR="001E1A57" w:rsidRPr="001E1A57" w:rsidRDefault="001E1A57" w:rsidP="001E1A57">
      <w:pPr>
        <w:pStyle w:val="PlainText"/>
        <w:spacing w:line="276" w:lineRule="auto"/>
        <w:rPr>
          <w:rFonts w:ascii="Arial" w:hAnsi="Arial" w:cs="Arial"/>
          <w:sz w:val="22"/>
          <w:szCs w:val="22"/>
        </w:rPr>
      </w:pPr>
      <w:r w:rsidRPr="001E1A57">
        <w:rPr>
          <w:rFonts w:ascii="Arial" w:hAnsi="Arial" w:cs="Arial"/>
          <w:sz w:val="22"/>
          <w:szCs w:val="22"/>
        </w:rPr>
        <w:t>We value diversity and actively encourage applicants from all backgrounds to apply.</w:t>
      </w:r>
    </w:p>
    <w:p w14:paraId="3CFAB2B7" w14:textId="77777777" w:rsidR="001E1A57" w:rsidRPr="001E1A57" w:rsidRDefault="001E1A57" w:rsidP="001E1A57">
      <w:pPr>
        <w:pStyle w:val="PlainText"/>
        <w:spacing w:line="276" w:lineRule="auto"/>
        <w:rPr>
          <w:rFonts w:ascii="Arial" w:hAnsi="Arial" w:cs="Arial"/>
          <w:sz w:val="22"/>
          <w:szCs w:val="22"/>
        </w:rPr>
      </w:pPr>
    </w:p>
    <w:p w14:paraId="78A6E4ED" w14:textId="77777777" w:rsidR="001E1A57" w:rsidRPr="001E1A57" w:rsidRDefault="001E1A57" w:rsidP="001E1A57">
      <w:pPr>
        <w:pStyle w:val="PlainText"/>
        <w:spacing w:line="276" w:lineRule="auto"/>
        <w:rPr>
          <w:rFonts w:ascii="Arial" w:hAnsi="Arial" w:cs="Arial"/>
          <w:sz w:val="22"/>
          <w:szCs w:val="22"/>
        </w:rPr>
      </w:pPr>
      <w:r w:rsidRPr="001E1A57">
        <w:rPr>
          <w:rFonts w:ascii="Arial" w:hAnsi="Arial" w:cs="Arial"/>
          <w:sz w:val="22"/>
          <w:szCs w:val="22"/>
        </w:rPr>
        <w:t>This role is one-year fixed-term contract, starting from when the successful candidate starts the job.</w:t>
      </w:r>
    </w:p>
    <w:p w14:paraId="35A95F1F" w14:textId="77777777" w:rsidR="001E1A57" w:rsidRPr="001E1A57" w:rsidRDefault="001E1A57" w:rsidP="001E1A57">
      <w:pPr>
        <w:pStyle w:val="PlainText"/>
        <w:spacing w:line="276" w:lineRule="auto"/>
        <w:rPr>
          <w:rFonts w:ascii="Arial" w:hAnsi="Arial" w:cs="Arial"/>
          <w:sz w:val="22"/>
          <w:szCs w:val="22"/>
        </w:rPr>
      </w:pPr>
    </w:p>
    <w:p w14:paraId="426A197D" w14:textId="3DB2E807" w:rsidR="00E5041C" w:rsidRPr="001E1A57" w:rsidRDefault="001E1A57" w:rsidP="001E1A57">
      <w:pPr>
        <w:pStyle w:val="PlainText"/>
        <w:spacing w:line="276" w:lineRule="auto"/>
        <w:rPr>
          <w:rFonts w:ascii="Arial" w:hAnsi="Arial" w:cs="Arial"/>
          <w:sz w:val="22"/>
          <w:szCs w:val="22"/>
        </w:rPr>
      </w:pPr>
      <w:r w:rsidRPr="001E1A57">
        <w:rPr>
          <w:rFonts w:ascii="Arial" w:hAnsi="Arial" w:cs="Arial"/>
          <w:sz w:val="22"/>
          <w:szCs w:val="22"/>
        </w:rPr>
        <w:t>Please contact Rebecca Lock on Rebecca.lock@environment-agency.gov.uk or 07770 678 637 if you would like to discuss the role further.</w:t>
      </w:r>
    </w:p>
    <w:p w14:paraId="5DF3C771" w14:textId="6C3723D9" w:rsidR="00461C67" w:rsidRDefault="00461C67" w:rsidP="00E5041C">
      <w:pPr>
        <w:pStyle w:val="PlainText"/>
        <w:spacing w:line="276" w:lineRule="auto"/>
        <w:rPr>
          <w:rFonts w:ascii="Arial" w:hAnsi="Arial" w:cs="Arial"/>
          <w:sz w:val="22"/>
          <w:szCs w:val="22"/>
        </w:rPr>
      </w:pPr>
    </w:p>
    <w:p w14:paraId="1A6727F5" w14:textId="027499AE" w:rsidR="00461C67" w:rsidRDefault="00461C67" w:rsidP="00E5041C">
      <w:pPr>
        <w:pStyle w:val="PlainText"/>
        <w:spacing w:line="276" w:lineRule="auto"/>
        <w:rPr>
          <w:rFonts w:ascii="Arial" w:hAnsi="Arial" w:cs="Arial"/>
          <w:sz w:val="22"/>
          <w:szCs w:val="22"/>
        </w:rPr>
      </w:pPr>
    </w:p>
    <w:p w14:paraId="4E385A1D" w14:textId="62E5E353" w:rsidR="00461C67" w:rsidRDefault="00461C67" w:rsidP="00E5041C">
      <w:pPr>
        <w:pStyle w:val="PlainText"/>
        <w:spacing w:line="276" w:lineRule="auto"/>
        <w:rPr>
          <w:rFonts w:ascii="Arial" w:hAnsi="Arial" w:cs="Arial"/>
          <w:sz w:val="22"/>
          <w:szCs w:val="22"/>
        </w:rPr>
      </w:pPr>
    </w:p>
    <w:p w14:paraId="284EE15D" w14:textId="75286A13" w:rsidR="00461C67" w:rsidRDefault="00461C67" w:rsidP="00E5041C">
      <w:pPr>
        <w:pStyle w:val="PlainText"/>
        <w:spacing w:line="276" w:lineRule="auto"/>
        <w:rPr>
          <w:rFonts w:ascii="Arial" w:hAnsi="Arial" w:cs="Arial"/>
          <w:sz w:val="22"/>
          <w:szCs w:val="22"/>
        </w:rPr>
      </w:pPr>
    </w:p>
    <w:p w14:paraId="2A7A4B12" w14:textId="309EC83B" w:rsidR="00461C67" w:rsidRDefault="00461C67" w:rsidP="00E5041C">
      <w:pPr>
        <w:pStyle w:val="PlainText"/>
        <w:spacing w:line="276" w:lineRule="auto"/>
        <w:rPr>
          <w:rFonts w:ascii="Arial" w:hAnsi="Arial" w:cs="Arial"/>
          <w:sz w:val="22"/>
          <w:szCs w:val="22"/>
        </w:rPr>
      </w:pPr>
    </w:p>
    <w:p w14:paraId="56745F57" w14:textId="497A79A0" w:rsidR="00461C67" w:rsidRDefault="00461C67" w:rsidP="00E5041C">
      <w:pPr>
        <w:pStyle w:val="PlainText"/>
        <w:spacing w:line="276" w:lineRule="auto"/>
        <w:rPr>
          <w:rFonts w:ascii="Arial" w:hAnsi="Arial" w:cs="Arial"/>
          <w:sz w:val="22"/>
          <w:szCs w:val="22"/>
        </w:rPr>
      </w:pPr>
    </w:p>
    <w:p w14:paraId="7A98D3FA" w14:textId="54090A64" w:rsidR="00461C67" w:rsidRDefault="00461C67" w:rsidP="00E5041C">
      <w:pPr>
        <w:pStyle w:val="PlainText"/>
        <w:spacing w:line="276" w:lineRule="auto"/>
        <w:rPr>
          <w:rFonts w:ascii="Arial" w:hAnsi="Arial" w:cs="Arial"/>
          <w:sz w:val="22"/>
          <w:szCs w:val="22"/>
        </w:rPr>
      </w:pPr>
    </w:p>
    <w:p w14:paraId="79E07FCE" w14:textId="34940E1A" w:rsidR="00461C67" w:rsidRDefault="00461C67" w:rsidP="00E5041C">
      <w:pPr>
        <w:pStyle w:val="PlainText"/>
        <w:spacing w:line="276" w:lineRule="auto"/>
        <w:rPr>
          <w:rFonts w:ascii="Arial" w:hAnsi="Arial" w:cs="Arial"/>
          <w:sz w:val="22"/>
          <w:szCs w:val="22"/>
        </w:rPr>
      </w:pPr>
    </w:p>
    <w:p w14:paraId="2EEDD67C" w14:textId="754A211F" w:rsidR="00461C67" w:rsidRDefault="00461C67" w:rsidP="00E5041C">
      <w:pPr>
        <w:pStyle w:val="PlainText"/>
        <w:spacing w:line="276" w:lineRule="auto"/>
        <w:rPr>
          <w:rFonts w:ascii="Arial" w:hAnsi="Arial" w:cs="Arial"/>
          <w:sz w:val="22"/>
          <w:szCs w:val="22"/>
        </w:rPr>
      </w:pPr>
    </w:p>
    <w:p w14:paraId="37E58671" w14:textId="7B637158" w:rsidR="00461C67" w:rsidRDefault="00461C67" w:rsidP="00E5041C">
      <w:pPr>
        <w:pStyle w:val="PlainText"/>
        <w:spacing w:line="276" w:lineRule="auto"/>
        <w:rPr>
          <w:rFonts w:ascii="Arial" w:hAnsi="Arial" w:cs="Arial"/>
          <w:sz w:val="22"/>
          <w:szCs w:val="22"/>
        </w:rPr>
      </w:pPr>
    </w:p>
    <w:p w14:paraId="31002412" w14:textId="6D749DFA" w:rsidR="00461C67" w:rsidRDefault="00461C67" w:rsidP="00E5041C">
      <w:pPr>
        <w:pStyle w:val="PlainText"/>
        <w:spacing w:line="276" w:lineRule="auto"/>
        <w:rPr>
          <w:rFonts w:ascii="Arial" w:hAnsi="Arial" w:cs="Arial"/>
          <w:sz w:val="22"/>
          <w:szCs w:val="22"/>
        </w:rPr>
      </w:pPr>
    </w:p>
    <w:p w14:paraId="7E57A2CA" w14:textId="030D16B6" w:rsidR="00461C67" w:rsidRDefault="00461C67" w:rsidP="00E5041C">
      <w:pPr>
        <w:pStyle w:val="PlainText"/>
        <w:spacing w:line="276" w:lineRule="auto"/>
        <w:rPr>
          <w:rFonts w:ascii="Arial" w:hAnsi="Arial" w:cs="Arial"/>
          <w:sz w:val="22"/>
          <w:szCs w:val="22"/>
        </w:rPr>
      </w:pPr>
    </w:p>
    <w:p w14:paraId="657F31E2" w14:textId="504E6449" w:rsidR="00461C67" w:rsidRDefault="00461C67"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A6A37AF" wp14:editId="07E71563">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F610DD" w14:textId="04F19793" w:rsidR="00461C67" w:rsidRDefault="00461C67" w:rsidP="00E5041C">
      <w:pPr>
        <w:pStyle w:val="PlainText"/>
        <w:spacing w:line="276" w:lineRule="auto"/>
        <w:rPr>
          <w:rFonts w:ascii="Arial" w:hAnsi="Arial" w:cs="Arial"/>
          <w:sz w:val="22"/>
          <w:szCs w:val="22"/>
        </w:rPr>
      </w:pPr>
    </w:p>
    <w:p w14:paraId="4350991A" w14:textId="060E44DA" w:rsidR="00461C67" w:rsidRDefault="00461C67" w:rsidP="00E5041C">
      <w:pPr>
        <w:pStyle w:val="PlainText"/>
        <w:spacing w:line="276" w:lineRule="auto"/>
        <w:rPr>
          <w:rFonts w:ascii="Arial" w:hAnsi="Arial" w:cs="Arial"/>
          <w:sz w:val="22"/>
          <w:szCs w:val="22"/>
        </w:rPr>
      </w:pPr>
    </w:p>
    <w:p w14:paraId="3AA34F9B" w14:textId="77777777" w:rsidR="00461C67" w:rsidRDefault="00461C67"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D0A7688" w:rsidR="00E5041C" w:rsidRDefault="00E5041C" w:rsidP="00E5041C">
      <w:pPr>
        <w:pStyle w:val="PlainText"/>
        <w:spacing w:line="276" w:lineRule="auto"/>
        <w:rPr>
          <w:rFonts w:ascii="Arial" w:hAnsi="Arial" w:cs="Arial"/>
          <w:sz w:val="22"/>
          <w:szCs w:val="22"/>
        </w:rPr>
      </w:pPr>
    </w:p>
    <w:p w14:paraId="6571F68E" w14:textId="77777777" w:rsidR="00461C67" w:rsidRPr="0069665F" w:rsidRDefault="00461C67"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F67BA"/>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1A57"/>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1C67"/>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2525</Words>
  <Characters>14396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16888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2022-04-29T12:35:00Z</dcterms:created>
  <dcterms:modified xsi:type="dcterms:W3CDTF">2022-04-29T12:35:00Z</dcterms:modified>
</cp:coreProperties>
</file>