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19329B" w:rsidRDefault="0019329B">
      <w:pPr>
        <w:rPr>
          <w:rFonts w:ascii="Arial" w:hAnsi="Arial" w:cs="Arial"/>
          <w:color w:val="004C84"/>
          <w:sz w:val="40"/>
          <w:szCs w:val="56"/>
        </w:rPr>
      </w:pPr>
      <w:r w:rsidRPr="0019329B">
        <w:rPr>
          <w:rFonts w:ascii="Arial" w:hAnsi="Arial" w:cs="Arial"/>
          <w:color w:val="004C84"/>
          <w:sz w:val="56"/>
          <w:szCs w:val="72"/>
        </w:rPr>
        <w:t>Industrial Placement (University Students only between Year 2 and 3) - Installations Team</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9329B" w:rsidRPr="0019329B">
                              <w:rPr>
                                <w:rFonts w:ascii="Arial" w:hAnsi="Arial" w:cs="Arial"/>
                                <w:b/>
                                <w:color w:val="FFFFFF" w:themeColor="background1"/>
                                <w:sz w:val="22"/>
                                <w:szCs w:val="22"/>
                              </w:rPr>
                              <w:t>Industrial Placement (University Students only between Year 2 and 3) - Installations Team</w:t>
                            </w:r>
                          </w:p>
                          <w:p w:rsidR="00D324BE" w:rsidRPr="00D324BE" w:rsidRDefault="0019329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9329B">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329B">
                              <w:rPr>
                                <w:rFonts w:ascii="Arial" w:hAnsi="Arial" w:cs="Arial"/>
                                <w:b/>
                                <w:color w:val="FFFFFF" w:themeColor="background1"/>
                                <w:sz w:val="22"/>
                                <w:szCs w:val="22"/>
                              </w:rPr>
                              <w:t>5</w:t>
                            </w:r>
                            <w:r w:rsidR="0019329B" w:rsidRPr="0019329B">
                              <w:rPr>
                                <w:rFonts w:ascii="Arial" w:hAnsi="Arial" w:cs="Arial"/>
                                <w:b/>
                                <w:color w:val="FFFFFF" w:themeColor="background1"/>
                                <w:sz w:val="22"/>
                                <w:szCs w:val="22"/>
                                <w:vertAlign w:val="superscript"/>
                              </w:rPr>
                              <w:t>th</w:t>
                            </w:r>
                            <w:r w:rsidR="0019329B">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9329B">
                              <w:rPr>
                                <w:rFonts w:ascii="Arial" w:hAnsi="Arial" w:cs="Arial"/>
                                <w:b/>
                                <w:color w:val="FFFFFF" w:themeColor="background1"/>
                                <w:sz w:val="22"/>
                                <w:szCs w:val="22"/>
                              </w:rPr>
                              <w:t xml:space="preserve"> 9537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9329B" w:rsidRPr="0019329B">
                        <w:rPr>
                          <w:rFonts w:ascii="Arial" w:hAnsi="Arial" w:cs="Arial"/>
                          <w:b/>
                          <w:color w:val="FFFFFF" w:themeColor="background1"/>
                          <w:sz w:val="22"/>
                          <w:szCs w:val="22"/>
                        </w:rPr>
                        <w:t>Industrial Placement (University Students only between Year 2 and 3) - Installations Team</w:t>
                      </w:r>
                    </w:p>
                    <w:p w:rsidR="00D324BE" w:rsidRPr="00D324BE" w:rsidRDefault="0019329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9329B">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329B">
                        <w:rPr>
                          <w:rFonts w:ascii="Arial" w:hAnsi="Arial" w:cs="Arial"/>
                          <w:b/>
                          <w:color w:val="FFFFFF" w:themeColor="background1"/>
                          <w:sz w:val="22"/>
                          <w:szCs w:val="22"/>
                        </w:rPr>
                        <w:t>5</w:t>
                      </w:r>
                      <w:r w:rsidR="0019329B" w:rsidRPr="0019329B">
                        <w:rPr>
                          <w:rFonts w:ascii="Arial" w:hAnsi="Arial" w:cs="Arial"/>
                          <w:b/>
                          <w:color w:val="FFFFFF" w:themeColor="background1"/>
                          <w:sz w:val="22"/>
                          <w:szCs w:val="22"/>
                          <w:vertAlign w:val="superscript"/>
                        </w:rPr>
                        <w:t>th</w:t>
                      </w:r>
                      <w:r w:rsidR="0019329B">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9329B">
                        <w:rPr>
                          <w:rFonts w:ascii="Arial" w:hAnsi="Arial" w:cs="Arial"/>
                          <w:b/>
                          <w:color w:val="FFFFFF" w:themeColor="background1"/>
                          <w:sz w:val="22"/>
                          <w:szCs w:val="22"/>
                        </w:rPr>
                        <w:t xml:space="preserve"> 9537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9329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9329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9329B">
        <w:rPr>
          <w:rFonts w:ascii="Arial" w:hAnsi="Arial" w:cs="Arial"/>
          <w:sz w:val="22"/>
          <w:szCs w:val="22"/>
        </w:rPr>
        <w:t>£18,102</w:t>
      </w:r>
      <w:r w:rsidRPr="0019329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9329B" w:rsidRPr="0019329B">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Pr="0019329B">
        <w:rPr>
          <w:rFonts w:ascii="Arial" w:hAnsi="Arial" w:cs="Arial"/>
          <w:sz w:val="22"/>
          <w:szCs w:val="22"/>
        </w:rPr>
        <w:tab/>
      </w:r>
      <w:r w:rsidR="0019329B">
        <w:rPr>
          <w:rFonts w:ascii="Arial" w:hAnsi="Arial" w:cs="Arial"/>
          <w:sz w:val="22"/>
          <w:szCs w:val="22"/>
        </w:rPr>
        <w:t>37</w:t>
      </w:r>
      <w:r w:rsidRPr="0019329B">
        <w:rPr>
          <w:rFonts w:ascii="Arial" w:hAnsi="Arial" w:cs="Arial"/>
          <w:sz w:val="22"/>
          <w:szCs w:val="22"/>
        </w:rPr>
        <w:t xml:space="preserve"> hours FTE, </w:t>
      </w:r>
      <w:r w:rsidR="0019329B" w:rsidRPr="0019329B">
        <w:rPr>
          <w:rFonts w:ascii="Arial" w:hAnsi="Arial" w:cs="Arial"/>
          <w:sz w:val="22"/>
          <w:szCs w:val="22"/>
        </w:rPr>
        <w:t>Graduate Placement</w:t>
      </w:r>
      <w:r w:rsidR="0019329B">
        <w:rPr>
          <w:rFonts w:ascii="Arial" w:hAnsi="Arial" w:cs="Arial"/>
          <w:sz w:val="22"/>
          <w:szCs w:val="22"/>
        </w:rPr>
        <w:t xml:space="preserve">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19329B">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9329B" w:rsidRDefault="00DF7984" w:rsidP="00DF7984">
      <w:pPr>
        <w:shd w:val="clear" w:color="auto" w:fill="FFFFFF"/>
        <w:rPr>
          <w:rFonts w:ascii="Arial" w:eastAsia="Times New Roman" w:hAnsi="Arial" w:cs="Arial"/>
          <w:sz w:val="22"/>
          <w:szCs w:val="20"/>
          <w:lang w:val="en" w:eastAsia="en-GB"/>
        </w:rPr>
      </w:pPr>
      <w:r w:rsidRPr="0019329B">
        <w:rPr>
          <w:rFonts w:ascii="Arial" w:eastAsia="Times New Roman" w:hAnsi="Arial" w:cs="Arial"/>
          <w:sz w:val="22"/>
          <w:szCs w:val="20"/>
          <w:lang w:val="en" w:eastAsia="en-GB"/>
        </w:rPr>
        <w:t>Our advert describes the da</w:t>
      </w:r>
      <w:r w:rsidR="00920C49" w:rsidRPr="0019329B">
        <w:rPr>
          <w:rFonts w:ascii="Arial" w:eastAsia="Times New Roman" w:hAnsi="Arial" w:cs="Arial"/>
          <w:sz w:val="22"/>
          <w:szCs w:val="20"/>
          <w:lang w:val="en" w:eastAsia="en-GB"/>
        </w:rPr>
        <w:t xml:space="preserve">y to day activities of the role, the team it operates within and the </w:t>
      </w:r>
      <w:r w:rsidRPr="0019329B">
        <w:rPr>
          <w:rFonts w:ascii="Arial" w:eastAsia="Times New Roman" w:hAnsi="Arial" w:cs="Arial"/>
          <w:sz w:val="22"/>
          <w:szCs w:val="20"/>
          <w:lang w:val="en" w:eastAsia="en-GB"/>
        </w:rPr>
        <w:t>skills</w:t>
      </w:r>
      <w:r w:rsidR="00920C49" w:rsidRPr="0019329B">
        <w:rPr>
          <w:rFonts w:ascii="Arial" w:eastAsia="Times New Roman" w:hAnsi="Arial" w:cs="Arial"/>
          <w:sz w:val="22"/>
          <w:szCs w:val="20"/>
          <w:lang w:val="en" w:eastAsia="en-GB"/>
        </w:rPr>
        <w:t>/experience</w:t>
      </w:r>
      <w:r w:rsidRPr="0019329B">
        <w:rPr>
          <w:rFonts w:ascii="Arial" w:eastAsia="Times New Roman" w:hAnsi="Arial" w:cs="Arial"/>
          <w:sz w:val="22"/>
          <w:szCs w:val="20"/>
          <w:lang w:val="en" w:eastAsia="en-GB"/>
        </w:rPr>
        <w:t xml:space="preserve"> </w:t>
      </w:r>
      <w:r w:rsidR="00920C49" w:rsidRPr="0019329B">
        <w:rPr>
          <w:rFonts w:ascii="Arial" w:eastAsia="Times New Roman" w:hAnsi="Arial" w:cs="Arial"/>
          <w:sz w:val="22"/>
          <w:szCs w:val="20"/>
          <w:lang w:val="en" w:eastAsia="en-GB"/>
        </w:rPr>
        <w:t xml:space="preserve">we’re looking for from applicants.  This information </w:t>
      </w:r>
      <w:r w:rsidRPr="0019329B">
        <w:rPr>
          <w:rFonts w:ascii="Arial" w:eastAsia="Times New Roman" w:hAnsi="Arial" w:cs="Arial"/>
          <w:sz w:val="22"/>
          <w:szCs w:val="20"/>
          <w:lang w:val="en" w:eastAsia="en-GB"/>
        </w:rPr>
        <w:t xml:space="preserve">should be read in conjunction with the job family </w:t>
      </w:r>
      <w:r w:rsidR="00920C49" w:rsidRPr="0019329B">
        <w:rPr>
          <w:rFonts w:ascii="Arial" w:eastAsia="Times New Roman" w:hAnsi="Arial" w:cs="Arial"/>
          <w:sz w:val="22"/>
          <w:szCs w:val="20"/>
          <w:lang w:val="en" w:eastAsia="en-GB"/>
        </w:rPr>
        <w:t>role profile that we’ve provided.</w:t>
      </w:r>
    </w:p>
    <w:p w:rsidR="00DF7984" w:rsidRPr="0019329B" w:rsidRDefault="00DF7984" w:rsidP="007E42E0">
      <w:pPr>
        <w:shd w:val="clear" w:color="auto" w:fill="FFFFFF"/>
        <w:rPr>
          <w:rFonts w:ascii="Arial" w:eastAsia="Times New Roman" w:hAnsi="Arial" w:cs="Arial"/>
          <w:sz w:val="22"/>
          <w:szCs w:val="20"/>
          <w:lang w:val="en" w:eastAsia="en-GB"/>
        </w:rPr>
      </w:pPr>
    </w:p>
    <w:p w:rsidR="007E42E0" w:rsidRPr="0019329B" w:rsidRDefault="00920C49" w:rsidP="007E42E0">
      <w:pPr>
        <w:shd w:val="clear" w:color="auto" w:fill="FFFFFF"/>
        <w:rPr>
          <w:rFonts w:ascii="Arial" w:eastAsia="Times New Roman" w:hAnsi="Arial" w:cs="Arial"/>
          <w:sz w:val="20"/>
          <w:szCs w:val="18"/>
          <w:lang w:val="en" w:eastAsia="en-GB"/>
        </w:rPr>
      </w:pPr>
      <w:r w:rsidRPr="0019329B">
        <w:rPr>
          <w:rFonts w:ascii="Arial" w:eastAsia="Times New Roman" w:hAnsi="Arial" w:cs="Arial"/>
          <w:sz w:val="22"/>
          <w:szCs w:val="20"/>
          <w:lang w:val="en" w:eastAsia="en-GB"/>
        </w:rPr>
        <w:t>In the Environment Agency, o</w:t>
      </w:r>
      <w:r w:rsidR="007E42E0" w:rsidRPr="0019329B">
        <w:rPr>
          <w:rFonts w:ascii="Arial" w:eastAsia="Times New Roman" w:hAnsi="Arial" w:cs="Arial"/>
          <w:sz w:val="22"/>
          <w:szCs w:val="20"/>
          <w:lang w:val="en" w:eastAsia="en-GB"/>
        </w:rPr>
        <w:t>ur roles are grouped by grade and similar characteristics into one of seven job families.</w:t>
      </w:r>
      <w:r w:rsidR="007E42E0" w:rsidRPr="0019329B">
        <w:rPr>
          <w:rFonts w:ascii="Arial" w:eastAsia="Times New Roman" w:hAnsi="Arial" w:cs="Arial"/>
          <w:sz w:val="20"/>
          <w:szCs w:val="18"/>
          <w:lang w:val="en" w:eastAsia="en-GB"/>
        </w:rPr>
        <w:t xml:space="preserve">   </w:t>
      </w:r>
      <w:r w:rsidR="007E42E0" w:rsidRPr="0019329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9329B">
        <w:rPr>
          <w:rFonts w:ascii="Arial" w:eastAsia="Times New Roman" w:hAnsi="Arial" w:cs="Arial"/>
          <w:sz w:val="20"/>
          <w:szCs w:val="18"/>
          <w:lang w:val="en" w:eastAsia="en-GB"/>
        </w:rPr>
        <w:t xml:space="preserve"> </w:t>
      </w:r>
    </w:p>
    <w:p w:rsidR="007E42E0" w:rsidRPr="0019329B" w:rsidRDefault="007E42E0" w:rsidP="007E42E0">
      <w:pPr>
        <w:shd w:val="clear" w:color="auto" w:fill="FFFFFF"/>
        <w:rPr>
          <w:rFonts w:ascii="Arial" w:eastAsia="Times New Roman" w:hAnsi="Arial" w:cs="Arial"/>
          <w:sz w:val="20"/>
          <w:szCs w:val="18"/>
          <w:lang w:val="en" w:eastAsia="en-GB"/>
        </w:rPr>
      </w:pPr>
    </w:p>
    <w:p w:rsidR="00920C49" w:rsidRPr="0019329B" w:rsidRDefault="00920C49" w:rsidP="00920C49">
      <w:pPr>
        <w:pStyle w:val="PlainText"/>
        <w:spacing w:after="120" w:line="276" w:lineRule="auto"/>
        <w:rPr>
          <w:rFonts w:ascii="Arial" w:eastAsia="Times New Roman" w:hAnsi="Arial" w:cs="Arial"/>
          <w:sz w:val="22"/>
          <w:szCs w:val="20"/>
          <w:lang w:val="en" w:eastAsia="en-GB"/>
        </w:rPr>
      </w:pPr>
      <w:r w:rsidRPr="0019329B">
        <w:rPr>
          <w:rFonts w:ascii="Arial" w:eastAsia="Times New Roman" w:hAnsi="Arial" w:cs="Arial"/>
          <w:sz w:val="22"/>
          <w:szCs w:val="20"/>
          <w:lang w:val="en" w:eastAsia="en-GB"/>
        </w:rPr>
        <w:t xml:space="preserve">The role of </w:t>
      </w:r>
      <w:r w:rsidR="0019329B" w:rsidRPr="0019329B">
        <w:rPr>
          <w:rFonts w:ascii="Arial" w:eastAsia="Times New Roman" w:hAnsi="Arial" w:cs="Arial"/>
          <w:sz w:val="22"/>
          <w:szCs w:val="20"/>
          <w:lang w:val="en" w:eastAsia="en-GB"/>
        </w:rPr>
        <w:t xml:space="preserve">Industrial Placement (University Students only between Year 2 and 3) - Installations Team </w:t>
      </w:r>
      <w:r w:rsidRPr="0019329B">
        <w:rPr>
          <w:rFonts w:ascii="Arial" w:eastAsia="Times New Roman" w:hAnsi="Arial" w:cs="Arial"/>
          <w:sz w:val="22"/>
          <w:szCs w:val="20"/>
          <w:lang w:val="en" w:eastAsia="en-GB"/>
        </w:rPr>
        <w:t xml:space="preserve">fits into our </w:t>
      </w:r>
      <w:r w:rsidR="0019329B" w:rsidRPr="0019329B">
        <w:rPr>
          <w:rFonts w:ascii="Arial" w:eastAsia="Times New Roman" w:hAnsi="Arial" w:cs="Arial"/>
          <w:sz w:val="22"/>
          <w:szCs w:val="20"/>
          <w:lang w:val="en" w:eastAsia="en-GB"/>
        </w:rPr>
        <w:t xml:space="preserve">Environment &amp; Regulation </w:t>
      </w:r>
      <w:r w:rsidRPr="0019329B">
        <w:rPr>
          <w:rFonts w:ascii="Arial" w:eastAsia="Times New Roman" w:hAnsi="Arial" w:cs="Arial"/>
          <w:sz w:val="22"/>
          <w:szCs w:val="20"/>
          <w:lang w:val="en" w:eastAsia="en-GB"/>
        </w:rPr>
        <w:t xml:space="preserve">job family at </w:t>
      </w:r>
      <w:r w:rsidR="0019329B" w:rsidRPr="0019329B">
        <w:rPr>
          <w:rFonts w:ascii="Arial" w:eastAsia="Times New Roman" w:hAnsi="Arial" w:cs="Arial"/>
          <w:sz w:val="22"/>
          <w:szCs w:val="20"/>
          <w:lang w:val="en" w:eastAsia="en-GB"/>
        </w:rPr>
        <w:t>Staff Grade 2.</w:t>
      </w:r>
    </w:p>
    <w:p w:rsidR="007E42E0" w:rsidRPr="0019329B" w:rsidRDefault="007E42E0" w:rsidP="007E42E0">
      <w:pPr>
        <w:shd w:val="clear" w:color="auto" w:fill="FFFFFF"/>
        <w:rPr>
          <w:rFonts w:ascii="Arial" w:eastAsia="Times New Roman" w:hAnsi="Arial" w:cs="Arial"/>
          <w:sz w:val="22"/>
          <w:szCs w:val="20"/>
          <w:lang w:val="en" w:eastAsia="en-GB"/>
        </w:rPr>
      </w:pPr>
      <w:r w:rsidRPr="0019329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19329B" w:rsidP="00E5041C">
      <w:pPr>
        <w:pStyle w:val="PlainText"/>
        <w:spacing w:line="276" w:lineRule="auto"/>
        <w:rPr>
          <w:rFonts w:ascii="Arial" w:hAnsi="Arial" w:cs="Arial"/>
          <w:sz w:val="22"/>
          <w:szCs w:val="22"/>
        </w:rPr>
      </w:pPr>
      <w:r w:rsidRPr="0019329B">
        <w:rPr>
          <w:rFonts w:ascii="Arial" w:hAnsi="Arial" w:cs="Arial"/>
          <w:sz w:val="22"/>
          <w:szCs w:val="22"/>
        </w:rPr>
        <w:t xml:space="preserve">This role is an Industrial Placement and available to University students between their second and third year. For further details contact Dr Alan Wootton, Installations Team Leader on 02030258952 or email </w:t>
      </w:r>
      <w:hyperlink r:id="rId32" w:history="1">
        <w:r w:rsidRPr="00D750AA">
          <w:rPr>
            <w:rStyle w:val="Hyperlink"/>
            <w:rFonts w:ascii="Arial" w:hAnsi="Arial" w:cs="Arial"/>
            <w:sz w:val="22"/>
            <w:szCs w:val="22"/>
          </w:rPr>
          <w:t>alan.wootton@environment-agency.gov.uk</w:t>
        </w:r>
      </w:hyperlink>
      <w:r>
        <w:rPr>
          <w:rFonts w:ascii="Arial" w:hAnsi="Arial" w:cs="Arial"/>
          <w:sz w:val="22"/>
          <w:szCs w:val="22"/>
        </w:rPr>
        <w:t xml:space="preserve"> </w:t>
      </w:r>
    </w:p>
    <w:p w:rsidR="0019329B" w:rsidRDefault="0019329B"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w:t>
      </w:r>
      <w:r w:rsidRPr="0069665F">
        <w:rPr>
          <w:rFonts w:ascii="Arial" w:hAnsi="Arial" w:cs="Arial"/>
          <w:bCs/>
          <w:color w:val="000000"/>
          <w:sz w:val="22"/>
          <w:szCs w:val="22"/>
          <w:bdr w:val="none" w:sz="0" w:space="0" w:color="auto" w:frame="1"/>
          <w:lang w:eastAsia="en-GB"/>
        </w:rPr>
        <w:lastRenderedPageBreak/>
        <w:t>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9329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9329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29B"/>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284"/>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alan.wootton@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B016-A66C-4082-B60F-21E18253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2018-12-05T14:32:00Z</dcterms:created>
  <dcterms:modified xsi:type="dcterms:W3CDTF">2018-12-05T14:46:00Z</dcterms:modified>
</cp:coreProperties>
</file>