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D60C6F" w:rsidRDefault="00D60C6F">
      <w:pPr>
        <w:rPr>
          <w:rFonts w:ascii="Arial" w:hAnsi="Arial" w:cs="Arial"/>
          <w:color w:val="004C84"/>
          <w:sz w:val="40"/>
          <w:szCs w:val="56"/>
        </w:rPr>
      </w:pPr>
      <w:r w:rsidRPr="00D60C6F">
        <w:rPr>
          <w:rFonts w:ascii="Arial" w:hAnsi="Arial" w:cs="Arial"/>
          <w:color w:val="004C84"/>
          <w:sz w:val="56"/>
          <w:szCs w:val="72"/>
        </w:rPr>
        <w:t>River Maintenance and Emergency Response Supervisor (Lead Team Member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60C6F" w:rsidRPr="00D60C6F">
                              <w:rPr>
                                <w:rFonts w:ascii="Arial" w:hAnsi="Arial" w:cs="Arial"/>
                                <w:b/>
                                <w:color w:val="FFFFFF" w:themeColor="background1"/>
                                <w:sz w:val="22"/>
                                <w:szCs w:val="22"/>
                              </w:rPr>
                              <w:t>River Maintenance and Emergency Response Supervisor (Lead Team Member 2)</w:t>
                            </w:r>
                          </w:p>
                          <w:p w:rsidR="00C15273" w:rsidRPr="00C15273" w:rsidRDefault="00D60C6F"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Beverley</w:t>
                            </w:r>
                            <w:r w:rsidRPr="00D60C6F">
                              <w:rPr>
                                <w:rFonts w:ascii="Arial" w:hAnsi="Arial" w:cs="Arial"/>
                                <w:b/>
                                <w:color w:val="FFFFFF" w:themeColor="background1"/>
                                <w:sz w:val="22"/>
                                <w:szCs w:val="22"/>
                              </w:rPr>
                              <w:t>, York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60C6F">
                              <w:rPr>
                                <w:rFonts w:ascii="Arial" w:hAnsi="Arial" w:cs="Arial"/>
                                <w:b/>
                                <w:color w:val="FFFFFF" w:themeColor="background1"/>
                                <w:sz w:val="22"/>
                                <w:szCs w:val="22"/>
                              </w:rPr>
                              <w:t>26</w:t>
                            </w:r>
                            <w:r w:rsidR="00D60C6F" w:rsidRPr="00D60C6F">
                              <w:rPr>
                                <w:rFonts w:ascii="Arial" w:hAnsi="Arial" w:cs="Arial"/>
                                <w:b/>
                                <w:color w:val="FFFFFF" w:themeColor="background1"/>
                                <w:sz w:val="22"/>
                                <w:szCs w:val="22"/>
                                <w:vertAlign w:val="superscript"/>
                              </w:rPr>
                              <w:t>th</w:t>
                            </w:r>
                            <w:r w:rsidR="00D60C6F">
                              <w:rPr>
                                <w:rFonts w:ascii="Arial" w:hAnsi="Arial" w:cs="Arial"/>
                                <w:b/>
                                <w:color w:val="FFFFFF" w:themeColor="background1"/>
                                <w:sz w:val="22"/>
                                <w:szCs w:val="22"/>
                              </w:rPr>
                              <w:t xml:space="preserve"> March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60C6F">
                              <w:rPr>
                                <w:rFonts w:ascii="Arial" w:hAnsi="Arial" w:cs="Arial"/>
                                <w:b/>
                                <w:color w:val="FFFFFF" w:themeColor="background1"/>
                                <w:sz w:val="22"/>
                                <w:szCs w:val="22"/>
                              </w:rPr>
                              <w:t xml:space="preserve"> 10167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60C6F" w:rsidRPr="00D60C6F">
                        <w:rPr>
                          <w:rFonts w:ascii="Arial" w:hAnsi="Arial" w:cs="Arial"/>
                          <w:b/>
                          <w:color w:val="FFFFFF" w:themeColor="background1"/>
                          <w:sz w:val="22"/>
                          <w:szCs w:val="22"/>
                        </w:rPr>
                        <w:t>River Maintenance and Emergency Response Supervisor (Lead Team Member 2)</w:t>
                      </w:r>
                    </w:p>
                    <w:p w:rsidR="00C15273" w:rsidRPr="00C15273" w:rsidRDefault="00D60C6F"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Beverley</w:t>
                      </w:r>
                      <w:r w:rsidRPr="00D60C6F">
                        <w:rPr>
                          <w:rFonts w:ascii="Arial" w:hAnsi="Arial" w:cs="Arial"/>
                          <w:b/>
                          <w:color w:val="FFFFFF" w:themeColor="background1"/>
                          <w:sz w:val="22"/>
                          <w:szCs w:val="22"/>
                        </w:rPr>
                        <w:t>, York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60C6F">
                        <w:rPr>
                          <w:rFonts w:ascii="Arial" w:hAnsi="Arial" w:cs="Arial"/>
                          <w:b/>
                          <w:color w:val="FFFFFF" w:themeColor="background1"/>
                          <w:sz w:val="22"/>
                          <w:szCs w:val="22"/>
                        </w:rPr>
                        <w:t>26</w:t>
                      </w:r>
                      <w:r w:rsidR="00D60C6F" w:rsidRPr="00D60C6F">
                        <w:rPr>
                          <w:rFonts w:ascii="Arial" w:hAnsi="Arial" w:cs="Arial"/>
                          <w:b/>
                          <w:color w:val="FFFFFF" w:themeColor="background1"/>
                          <w:sz w:val="22"/>
                          <w:szCs w:val="22"/>
                          <w:vertAlign w:val="superscript"/>
                        </w:rPr>
                        <w:t>th</w:t>
                      </w:r>
                      <w:r w:rsidR="00D60C6F">
                        <w:rPr>
                          <w:rFonts w:ascii="Arial" w:hAnsi="Arial" w:cs="Arial"/>
                          <w:b/>
                          <w:color w:val="FFFFFF" w:themeColor="background1"/>
                          <w:sz w:val="22"/>
                          <w:szCs w:val="22"/>
                        </w:rPr>
                        <w:t xml:space="preserve"> March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60C6F">
                        <w:rPr>
                          <w:rFonts w:ascii="Arial" w:hAnsi="Arial" w:cs="Arial"/>
                          <w:b/>
                          <w:color w:val="FFFFFF" w:themeColor="background1"/>
                          <w:sz w:val="22"/>
                          <w:szCs w:val="22"/>
                        </w:rPr>
                        <w:t xml:space="preserve"> 10167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D60C6F">
        <w:rPr>
          <w:rFonts w:ascii="Arial" w:hAnsi="Arial" w:cs="Arial"/>
          <w:color w:val="004C84"/>
          <w:sz w:val="60"/>
          <w:szCs w:val="60"/>
        </w:rPr>
        <w:t>1</w:t>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60C6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D60C6F"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60C6F">
        <w:rPr>
          <w:rFonts w:ascii="Arial" w:hAnsi="Arial" w:cs="Arial"/>
          <w:sz w:val="22"/>
          <w:szCs w:val="22"/>
        </w:rPr>
        <w:t>£20,566</w:t>
      </w:r>
      <w:r w:rsidRPr="00D60C6F">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60C6F" w:rsidRPr="00D60C6F">
        <w:rPr>
          <w:rFonts w:ascii="Arial" w:hAnsi="Arial" w:cs="Arial"/>
          <w:sz w:val="22"/>
          <w:szCs w:val="22"/>
        </w:rPr>
        <w:t>Tickton Depot, Main Street, Tickton, Beverley HU17 9SH</w:t>
      </w:r>
    </w:p>
    <w:p w:rsidR="00D60C6F" w:rsidRPr="00D60C6F" w:rsidRDefault="00D60C6F"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ab/>
      </w:r>
      <w:r>
        <w:rPr>
          <w:rFonts w:ascii="Arial" w:hAnsi="Arial" w:cs="Arial"/>
          <w:b/>
          <w:color w:val="004C84"/>
          <w:sz w:val="22"/>
          <w:szCs w:val="22"/>
        </w:rPr>
        <w:tab/>
      </w:r>
      <w:r w:rsidRPr="00D60C6F">
        <w:rPr>
          <w:rFonts w:ascii="Arial" w:hAnsi="Arial" w:cs="Arial"/>
          <w:sz w:val="22"/>
          <w:szCs w:val="22"/>
        </w:rPr>
        <w:t>Riccall Depot, Selby, Landing Lane, York, YO19 6PP</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60C6F">
        <w:rPr>
          <w:rFonts w:ascii="Arial" w:hAnsi="Arial" w:cs="Arial"/>
          <w:sz w:val="22"/>
          <w:szCs w:val="22"/>
        </w:rPr>
        <w:t>37</w:t>
      </w:r>
      <w:r w:rsidRPr="00D60C6F">
        <w:rPr>
          <w:rFonts w:ascii="Arial" w:hAnsi="Arial" w:cs="Arial"/>
          <w:sz w:val="22"/>
          <w:szCs w:val="22"/>
        </w:rPr>
        <w:t xml:space="preserve"> hours FTE, </w:t>
      </w:r>
      <w:r w:rsidR="00D60C6F" w:rsidRPr="00D60C6F">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D60C6F">
        <w:rPr>
          <w:rFonts w:ascii="Arial" w:hAnsi="Arial" w:cs="Arial"/>
          <w:sz w:val="22"/>
          <w:szCs w:val="22"/>
        </w:rPr>
        <w:t xml:space="preserve"> allowance in this role will be minimum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Default="00D60C6F" w:rsidP="00A241F9">
      <w:pPr>
        <w:spacing w:line="276" w:lineRule="auto"/>
        <w:rPr>
          <w:rFonts w:ascii="Arial" w:hAnsi="Arial" w:cs="Arial"/>
          <w:sz w:val="22"/>
          <w:szCs w:val="22"/>
        </w:rPr>
      </w:pPr>
      <w:r w:rsidRPr="00D60C6F">
        <w:rPr>
          <w:rFonts w:ascii="Arial" w:hAnsi="Arial" w:cs="Arial"/>
          <w:sz w:val="22"/>
          <w:szCs w:val="22"/>
        </w:rPr>
        <w:t xml:space="preserve">Lead a work group and provide an emergency response service for the Environment Agency on an operational site and ensure work is delivered in a safe and environmentally sensitive way.                    </w:t>
      </w:r>
    </w:p>
    <w:p w:rsidR="00D60C6F" w:rsidRPr="00A241F9" w:rsidRDefault="00D60C6F"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Provide effective leadership on health and safety matters by actively promoting health and safety awareness and ensuring the provision and use of safe working practices to ensure compliance with Environment Agency policy and standards</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Ensure work on site fully complies with the Environment Agency's conservation and environmental policies and procedures to minimise the risk of environmental damage</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Lead an effective delivery of an emergency response capability for floods and environmental incidents to minimise the impact of the incident as directed.</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Allocate tasks to the work group so that the site is safe and works effectively.</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Default="00D60C6F" w:rsidP="00D60C6F">
      <w:pPr>
        <w:spacing w:line="276" w:lineRule="auto"/>
        <w:rPr>
          <w:rFonts w:ascii="Arial" w:hAnsi="Arial" w:cs="Arial"/>
          <w:sz w:val="22"/>
          <w:szCs w:val="22"/>
        </w:rPr>
      </w:pPr>
      <w:r w:rsidRPr="00D60C6F">
        <w:rPr>
          <w:rFonts w:ascii="Arial" w:hAnsi="Arial" w:cs="Arial"/>
          <w:sz w:val="22"/>
          <w:szCs w:val="22"/>
        </w:rPr>
        <w:t>Communicate with landowners/occupiers and the public to ensure full awareness of the work to be undertaken.</w:t>
      </w:r>
      <w:r w:rsidRPr="00D60C6F">
        <w:rPr>
          <w:rFonts w:ascii="Arial" w:hAnsi="Arial" w:cs="Arial"/>
          <w:sz w:val="22"/>
          <w:szCs w:val="22"/>
        </w:rPr>
        <w:tab/>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Default="00D60C6F" w:rsidP="00D60C6F">
      <w:pPr>
        <w:spacing w:line="276" w:lineRule="auto"/>
        <w:rPr>
          <w:rFonts w:ascii="Arial" w:hAnsi="Arial" w:cs="Arial"/>
          <w:sz w:val="22"/>
          <w:szCs w:val="22"/>
        </w:rPr>
      </w:pPr>
      <w:r w:rsidRPr="00D60C6F">
        <w:rPr>
          <w:rFonts w:ascii="Arial" w:hAnsi="Arial" w:cs="Arial"/>
          <w:sz w:val="22"/>
          <w:szCs w:val="22"/>
        </w:rPr>
        <w:t>Plan and carry out allocated operational tasks (normally one week at a time) to their work group to deliver the work</w:t>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Organise and arrange for all equipment/materials to be available on site as specified so that work can be completed in line with required standards and to time scales.</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Assist the Team Leader i</w:t>
      </w:r>
      <w:r>
        <w:rPr>
          <w:rFonts w:ascii="Arial" w:hAnsi="Arial" w:cs="Arial"/>
          <w:sz w:val="22"/>
          <w:szCs w:val="22"/>
        </w:rPr>
        <w:t>n identifying development needs</w:t>
      </w:r>
      <w:r w:rsidRPr="00D60C6F">
        <w:rPr>
          <w:rFonts w:ascii="Arial" w:hAnsi="Arial" w:cs="Arial"/>
          <w:sz w:val="22"/>
          <w:szCs w:val="22"/>
        </w:rPr>
        <w:t xml:space="preserve"> for team members and to ensure that each team member has capabilities for the task they have been assigned to.</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A241F9" w:rsidRPr="00D60C6F" w:rsidRDefault="00D60C6F" w:rsidP="00D60C6F">
      <w:pPr>
        <w:spacing w:line="276" w:lineRule="auto"/>
        <w:rPr>
          <w:rFonts w:ascii="Arial" w:hAnsi="Arial" w:cs="Arial"/>
          <w:sz w:val="22"/>
          <w:szCs w:val="22"/>
        </w:rPr>
      </w:pPr>
      <w:r w:rsidRPr="00D60C6F">
        <w:rPr>
          <w:rFonts w:ascii="Arial" w:hAnsi="Arial" w:cs="Arial"/>
          <w:sz w:val="22"/>
          <w:szCs w:val="22"/>
        </w:rPr>
        <w:t>Personal responsibility for own development needs and participate ful</w:t>
      </w:r>
      <w:r>
        <w:rPr>
          <w:rFonts w:ascii="Arial" w:hAnsi="Arial" w:cs="Arial"/>
          <w:sz w:val="22"/>
          <w:szCs w:val="22"/>
        </w:rPr>
        <w:t>ly in the personal development plan.</w:t>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r w:rsidRPr="00D60C6F">
        <w:rPr>
          <w:rFonts w:ascii="Arial" w:hAnsi="Arial" w:cs="Arial"/>
          <w:sz w:val="22"/>
          <w:szCs w:val="22"/>
        </w:rPr>
        <w:tab/>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D60C6F" w:rsidRDefault="00D60C6F" w:rsidP="00A241F9">
      <w:pPr>
        <w:spacing w:line="276" w:lineRule="auto"/>
        <w:rPr>
          <w:rFonts w:ascii="Arial" w:hAnsi="Arial" w:cs="Arial"/>
          <w:sz w:val="22"/>
          <w:szCs w:val="22"/>
        </w:rPr>
      </w:pPr>
      <w:r>
        <w:rPr>
          <w:rFonts w:ascii="Arial" w:hAnsi="Arial" w:cs="Arial"/>
          <w:sz w:val="22"/>
          <w:szCs w:val="22"/>
        </w:rPr>
        <w:t>Relevant vocational training in a related discipline.</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D60C6F" w:rsidRDefault="00D60C6F" w:rsidP="00D60C6F">
      <w:pPr>
        <w:spacing w:line="276" w:lineRule="auto"/>
        <w:rPr>
          <w:rFonts w:ascii="Arial" w:hAnsi="Arial" w:cs="Arial"/>
          <w:sz w:val="22"/>
          <w:szCs w:val="22"/>
        </w:rPr>
      </w:pPr>
      <w:r w:rsidRPr="00D60C6F">
        <w:rPr>
          <w:rFonts w:ascii="Arial" w:hAnsi="Arial" w:cs="Arial"/>
          <w:sz w:val="22"/>
          <w:szCs w:val="22"/>
        </w:rPr>
        <w:t xml:space="preserve">You should show a positive, adaptable approach and a ‘can do’ attitude as a committed team player, as well as a leader. </w:t>
      </w:r>
    </w:p>
    <w:p w:rsidR="00D60C6F" w:rsidRDefault="00D60C6F" w:rsidP="00D60C6F">
      <w:pPr>
        <w:spacing w:line="276" w:lineRule="auto"/>
        <w:rPr>
          <w:rFonts w:ascii="Arial" w:hAnsi="Arial" w:cs="Arial"/>
          <w:sz w:val="22"/>
          <w:szCs w:val="22"/>
        </w:rPr>
      </w:pPr>
    </w:p>
    <w:p w:rsidR="00D60C6F" w:rsidRDefault="00D60C6F" w:rsidP="00D60C6F">
      <w:pPr>
        <w:spacing w:line="276" w:lineRule="auto"/>
        <w:rPr>
          <w:rFonts w:ascii="Arial" w:hAnsi="Arial" w:cs="Arial"/>
          <w:sz w:val="22"/>
          <w:szCs w:val="22"/>
        </w:rPr>
      </w:pPr>
      <w:r w:rsidRPr="00D60C6F">
        <w:rPr>
          <w:rFonts w:ascii="Arial" w:hAnsi="Arial" w:cs="Arial"/>
          <w:sz w:val="22"/>
          <w:szCs w:val="22"/>
        </w:rPr>
        <w:t xml:space="preserve">You’ll be organised and able to keep calm when responding to incidents. </w:t>
      </w:r>
    </w:p>
    <w:p w:rsidR="00D60C6F" w:rsidRDefault="00D60C6F" w:rsidP="00D60C6F">
      <w:pPr>
        <w:spacing w:line="276" w:lineRule="auto"/>
        <w:rPr>
          <w:rFonts w:ascii="Arial" w:hAnsi="Arial" w:cs="Arial"/>
          <w:sz w:val="22"/>
          <w:szCs w:val="22"/>
        </w:rPr>
      </w:pP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It’s important you understand site health and safety requirements and you’ll need good communication skills to work with customers and partners.</w:t>
      </w:r>
    </w:p>
    <w:p w:rsidR="00D60C6F" w:rsidRPr="00D60C6F" w:rsidRDefault="00D60C6F" w:rsidP="00D60C6F">
      <w:pPr>
        <w:spacing w:line="276" w:lineRule="auto"/>
        <w:rPr>
          <w:rFonts w:ascii="Arial" w:hAnsi="Arial" w:cs="Arial"/>
          <w:sz w:val="22"/>
          <w:szCs w:val="22"/>
        </w:rPr>
      </w:pPr>
    </w:p>
    <w:p w:rsidR="00D60C6F" w:rsidRDefault="00D60C6F" w:rsidP="00D60C6F">
      <w:pPr>
        <w:spacing w:line="276" w:lineRule="auto"/>
        <w:rPr>
          <w:rFonts w:ascii="Arial" w:hAnsi="Arial" w:cs="Arial"/>
          <w:sz w:val="22"/>
          <w:szCs w:val="22"/>
        </w:rPr>
      </w:pPr>
      <w:r w:rsidRPr="00D60C6F">
        <w:rPr>
          <w:rFonts w:ascii="Arial" w:hAnsi="Arial" w:cs="Arial"/>
          <w:sz w:val="22"/>
          <w:szCs w:val="22"/>
        </w:rPr>
        <w:t xml:space="preserve">We would like you to have a good level of environmental awareness. </w:t>
      </w:r>
    </w:p>
    <w:p w:rsidR="00D60C6F" w:rsidRDefault="00D60C6F" w:rsidP="00D60C6F">
      <w:pPr>
        <w:spacing w:line="276" w:lineRule="auto"/>
        <w:rPr>
          <w:rFonts w:ascii="Arial" w:hAnsi="Arial" w:cs="Arial"/>
          <w:sz w:val="22"/>
          <w:szCs w:val="22"/>
        </w:rPr>
      </w:pPr>
    </w:p>
    <w:p w:rsidR="00D60C6F" w:rsidRPr="00D60C6F" w:rsidRDefault="00D60C6F" w:rsidP="00D60C6F">
      <w:pPr>
        <w:spacing w:line="276" w:lineRule="auto"/>
        <w:rPr>
          <w:rFonts w:ascii="Arial" w:hAnsi="Arial" w:cs="Arial"/>
          <w:sz w:val="22"/>
          <w:szCs w:val="22"/>
        </w:rPr>
      </w:pPr>
      <w:r w:rsidRPr="00D60C6F">
        <w:rPr>
          <w:rFonts w:ascii="Arial" w:hAnsi="Arial" w:cs="Arial"/>
          <w:sz w:val="22"/>
          <w:szCs w:val="22"/>
        </w:rPr>
        <w:t>You’ll have experience using, or be willing to learn to use, tablet-style computers and mobile technology.</w:t>
      </w:r>
    </w:p>
    <w:p w:rsidR="00D60C6F" w:rsidRPr="00D60C6F" w:rsidRDefault="00D60C6F" w:rsidP="00D60C6F">
      <w:pPr>
        <w:spacing w:line="276" w:lineRule="auto"/>
        <w:rPr>
          <w:rFonts w:ascii="Arial" w:hAnsi="Arial" w:cs="Arial"/>
          <w:sz w:val="22"/>
          <w:szCs w:val="22"/>
        </w:rPr>
      </w:pPr>
    </w:p>
    <w:p w:rsidR="00D60C6F" w:rsidRDefault="00D60C6F" w:rsidP="00D60C6F">
      <w:pPr>
        <w:spacing w:line="276" w:lineRule="auto"/>
        <w:rPr>
          <w:rFonts w:ascii="Arial" w:hAnsi="Arial" w:cs="Arial"/>
          <w:sz w:val="22"/>
          <w:szCs w:val="22"/>
        </w:rPr>
      </w:pPr>
      <w:r w:rsidRPr="00D60C6F">
        <w:rPr>
          <w:rFonts w:ascii="Arial" w:hAnsi="Arial" w:cs="Arial"/>
          <w:sz w:val="22"/>
          <w:szCs w:val="22"/>
        </w:rPr>
        <w:t xml:space="preserve">You’ll have the energy to motivate, encourage and coach others in your team on site. </w:t>
      </w:r>
    </w:p>
    <w:p w:rsidR="00D60C6F" w:rsidRDefault="00D60C6F" w:rsidP="00D60C6F">
      <w:pPr>
        <w:spacing w:line="276" w:lineRule="auto"/>
        <w:rPr>
          <w:rFonts w:ascii="Arial" w:hAnsi="Arial" w:cs="Arial"/>
          <w:sz w:val="22"/>
          <w:szCs w:val="22"/>
        </w:rPr>
      </w:pPr>
    </w:p>
    <w:p w:rsidR="00D60C6F" w:rsidRDefault="00D60C6F" w:rsidP="00D60C6F">
      <w:pPr>
        <w:spacing w:line="276" w:lineRule="auto"/>
        <w:rPr>
          <w:rFonts w:ascii="Arial" w:hAnsi="Arial" w:cs="Arial"/>
          <w:sz w:val="22"/>
          <w:szCs w:val="22"/>
        </w:rPr>
      </w:pPr>
      <w:r w:rsidRPr="00D60C6F">
        <w:rPr>
          <w:rFonts w:ascii="Arial" w:hAnsi="Arial" w:cs="Arial"/>
          <w:sz w:val="22"/>
          <w:szCs w:val="22"/>
        </w:rPr>
        <w:t xml:space="preserve">The ideal candidate will have leadership experience and a foundation of practical skills like plant and power tool use, and minor construction work, DIY, gardening or similar. </w:t>
      </w:r>
    </w:p>
    <w:p w:rsidR="00D60C6F" w:rsidRDefault="00D60C6F" w:rsidP="00D60C6F">
      <w:pPr>
        <w:spacing w:line="276" w:lineRule="auto"/>
        <w:rPr>
          <w:rFonts w:ascii="Arial" w:hAnsi="Arial" w:cs="Arial"/>
          <w:sz w:val="22"/>
          <w:szCs w:val="22"/>
        </w:rPr>
      </w:pPr>
    </w:p>
    <w:p w:rsidR="00D60C6F" w:rsidRDefault="00D60C6F" w:rsidP="00D60C6F">
      <w:pPr>
        <w:spacing w:line="276" w:lineRule="auto"/>
        <w:rPr>
          <w:rFonts w:ascii="Arial" w:hAnsi="Arial" w:cs="Arial"/>
          <w:sz w:val="22"/>
          <w:szCs w:val="22"/>
        </w:rPr>
      </w:pPr>
      <w:r w:rsidRPr="00D60C6F">
        <w:rPr>
          <w:rFonts w:ascii="Arial" w:hAnsi="Arial" w:cs="Arial"/>
          <w:sz w:val="22"/>
          <w:szCs w:val="22"/>
        </w:rPr>
        <w:t>However, an aptitude to learn is also welcome as full training will be provided.</w:t>
      </w:r>
    </w:p>
    <w:p w:rsidR="00A241F9" w:rsidRDefault="00A241F9" w:rsidP="00A241F9">
      <w:pPr>
        <w:pStyle w:val="PlainText"/>
        <w:spacing w:line="276" w:lineRule="auto"/>
        <w:ind w:left="2268" w:hanging="2268"/>
        <w:rPr>
          <w:rFonts w:ascii="Arial" w:hAnsi="Arial" w:cs="Arial"/>
          <w:color w:val="004C84"/>
          <w:sz w:val="60"/>
          <w:szCs w:val="60"/>
        </w:rPr>
      </w:pPr>
      <w:bookmarkStart w:id="0" w:name="_GoBack"/>
      <w:bookmarkEnd w:id="0"/>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60C6F" w:rsidRDefault="00D60C6F" w:rsidP="00D60C6F">
      <w:pPr>
        <w:pStyle w:val="PlainText"/>
        <w:spacing w:line="276" w:lineRule="auto"/>
        <w:rPr>
          <w:rFonts w:ascii="Arial" w:hAnsi="Arial" w:cs="Arial"/>
          <w:sz w:val="22"/>
          <w:szCs w:val="22"/>
        </w:rPr>
      </w:pPr>
    </w:p>
    <w:p w:rsidR="00D60C6F" w:rsidRPr="00D60C6F" w:rsidRDefault="00D60C6F" w:rsidP="00D60C6F">
      <w:pPr>
        <w:pStyle w:val="PlainText"/>
        <w:spacing w:line="276" w:lineRule="auto"/>
        <w:rPr>
          <w:rFonts w:ascii="Arial" w:hAnsi="Arial" w:cs="Arial"/>
          <w:sz w:val="22"/>
          <w:szCs w:val="22"/>
        </w:rPr>
      </w:pPr>
      <w:r w:rsidRPr="00D60C6F">
        <w:rPr>
          <w:rFonts w:ascii="Arial" w:hAnsi="Arial" w:cs="Arial"/>
          <w:sz w:val="22"/>
          <w:szCs w:val="22"/>
        </w:rPr>
        <w:t>The grade rate for this role is £20,566 - £21,398.</w:t>
      </w:r>
    </w:p>
    <w:p w:rsidR="00D60C6F" w:rsidRPr="00D60C6F" w:rsidRDefault="00D60C6F" w:rsidP="00D60C6F">
      <w:pPr>
        <w:pStyle w:val="PlainText"/>
        <w:spacing w:line="276" w:lineRule="auto"/>
        <w:rPr>
          <w:rFonts w:ascii="Arial" w:hAnsi="Arial" w:cs="Arial"/>
          <w:sz w:val="22"/>
          <w:szCs w:val="22"/>
        </w:rPr>
      </w:pPr>
      <w:r w:rsidRPr="00D60C6F">
        <w:rPr>
          <w:rFonts w:ascii="Arial" w:hAnsi="Arial" w:cs="Arial"/>
          <w:sz w:val="22"/>
          <w:szCs w:val="22"/>
        </w:rPr>
        <w:t>A full valid driving license is essential.</w:t>
      </w:r>
    </w:p>
    <w:p w:rsidR="00D60C6F" w:rsidRPr="00D60C6F" w:rsidRDefault="00D60C6F" w:rsidP="00D60C6F">
      <w:pPr>
        <w:pStyle w:val="PlainText"/>
        <w:spacing w:line="276" w:lineRule="auto"/>
        <w:rPr>
          <w:rFonts w:ascii="Arial" w:hAnsi="Arial" w:cs="Arial"/>
          <w:sz w:val="22"/>
          <w:szCs w:val="22"/>
        </w:rPr>
      </w:pPr>
      <w:r w:rsidRPr="00D60C6F">
        <w:rPr>
          <w:rFonts w:ascii="Arial" w:hAnsi="Arial" w:cs="Arial"/>
          <w:sz w:val="22"/>
          <w:szCs w:val="22"/>
        </w:rPr>
        <w:t>You’ll be expected to take part in our incident response on-call rota to respond to emergencies out-of-hours.</w:t>
      </w:r>
    </w:p>
    <w:p w:rsidR="00D60C6F" w:rsidRPr="00D60C6F" w:rsidRDefault="00D60C6F" w:rsidP="00D60C6F">
      <w:pPr>
        <w:pStyle w:val="PlainText"/>
        <w:spacing w:line="276" w:lineRule="auto"/>
        <w:rPr>
          <w:rFonts w:ascii="Arial" w:hAnsi="Arial" w:cs="Arial"/>
          <w:sz w:val="22"/>
          <w:szCs w:val="22"/>
        </w:rPr>
      </w:pPr>
      <w:r w:rsidRPr="00D60C6F">
        <w:rPr>
          <w:rFonts w:ascii="Arial" w:hAnsi="Arial" w:cs="Arial"/>
          <w:sz w:val="22"/>
          <w:szCs w:val="22"/>
        </w:rPr>
        <w:t>Technical Support for our online system is only available Monday - Friday, excluding Bank Holidays. Please note late applications will not be ac</w:t>
      </w:r>
      <w:r>
        <w:rPr>
          <w:rFonts w:ascii="Arial" w:hAnsi="Arial" w:cs="Arial"/>
          <w:sz w:val="22"/>
          <w:szCs w:val="22"/>
        </w:rPr>
        <w:t>cepted under any circumstances.</w:t>
      </w:r>
    </w:p>
    <w:p w:rsidR="00D60C6F" w:rsidRPr="00D60C6F" w:rsidRDefault="00D60C6F" w:rsidP="00D60C6F">
      <w:pPr>
        <w:pStyle w:val="PlainText"/>
        <w:spacing w:line="276" w:lineRule="auto"/>
        <w:rPr>
          <w:rFonts w:ascii="Arial" w:hAnsi="Arial" w:cs="Arial"/>
          <w:sz w:val="22"/>
          <w:szCs w:val="22"/>
        </w:rPr>
      </w:pPr>
      <w:r w:rsidRPr="00D60C6F">
        <w:rPr>
          <w:rFonts w:ascii="Arial" w:hAnsi="Arial" w:cs="Arial"/>
          <w:sz w:val="22"/>
          <w:szCs w:val="22"/>
        </w:rPr>
        <w:t>Relevant information about your suitability should be included in the Competency Questions section. CVs uploaded to the CV section ar</w:t>
      </w:r>
      <w:r>
        <w:rPr>
          <w:rFonts w:ascii="Arial" w:hAnsi="Arial" w:cs="Arial"/>
          <w:sz w:val="22"/>
          <w:szCs w:val="22"/>
        </w:rPr>
        <w:t>e not read during shortlisting.</w:t>
      </w:r>
    </w:p>
    <w:p w:rsidR="009825A7" w:rsidRDefault="00D60C6F" w:rsidP="00D60C6F">
      <w:pPr>
        <w:pStyle w:val="PlainText"/>
        <w:spacing w:line="276" w:lineRule="auto"/>
        <w:rPr>
          <w:rFonts w:ascii="Arial" w:hAnsi="Arial" w:cs="Arial"/>
          <w:sz w:val="22"/>
          <w:szCs w:val="22"/>
        </w:rPr>
      </w:pPr>
      <w:r>
        <w:rPr>
          <w:rFonts w:ascii="Arial" w:hAnsi="Arial" w:cs="Arial"/>
          <w:sz w:val="22"/>
          <w:szCs w:val="22"/>
        </w:rPr>
        <w:t>C</w:t>
      </w:r>
      <w:r w:rsidRPr="00D60C6F">
        <w:rPr>
          <w:rFonts w:ascii="Arial" w:hAnsi="Arial" w:cs="Arial"/>
          <w:sz w:val="22"/>
          <w:szCs w:val="22"/>
        </w:rPr>
        <w:t xml:space="preserve">ontact </w:t>
      </w:r>
      <w:hyperlink r:id="rId28" w:history="1">
        <w:r w:rsidRPr="00BC75BE">
          <w:rPr>
            <w:rStyle w:val="Hyperlink"/>
            <w:rFonts w:ascii="Arial" w:hAnsi="Arial" w:cs="Arial"/>
            <w:sz w:val="22"/>
            <w:szCs w:val="22"/>
          </w:rPr>
          <w:t>YorkshireRecruitment@environment-agency.gov.uk</w:t>
        </w:r>
      </w:hyperlink>
      <w:r>
        <w:rPr>
          <w:rFonts w:ascii="Arial" w:hAnsi="Arial" w:cs="Arial"/>
          <w:sz w:val="22"/>
          <w:szCs w:val="22"/>
        </w:rPr>
        <w:t xml:space="preserve"> </w:t>
      </w:r>
      <w:r w:rsidRPr="00D60C6F">
        <w:rPr>
          <w:rFonts w:ascii="Arial" w:hAnsi="Arial" w:cs="Arial"/>
          <w:sz w:val="22"/>
          <w:szCs w:val="22"/>
        </w:rPr>
        <w:t>if you have any questions or would like to arrange an informal chat about the role.</w:t>
      </w:r>
    </w:p>
    <w:p w:rsidR="00D60C6F" w:rsidRDefault="00D60C6F" w:rsidP="00D60C6F">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9825A7"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D60C6F" w:rsidRDefault="00D60C6F" w:rsidP="00A7799E">
      <w:pPr>
        <w:pStyle w:val="PlainText"/>
        <w:spacing w:line="276" w:lineRule="auto"/>
        <w:rPr>
          <w:rFonts w:ascii="Arial" w:hAnsi="Arial" w:cs="Arial"/>
          <w:sz w:val="22"/>
          <w:szCs w:val="22"/>
        </w:rPr>
      </w:pPr>
    </w:p>
    <w:p w:rsidR="00A7799E" w:rsidRPr="002F0588"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4"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4" tooltip="&quot;Search images of flickr logo&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8"/>
                    </pic:cNvPr>
                    <pic:cNvPicPr>
                      <a:picLocks noChangeAspect="1" noChangeArrowheads="1"/>
                    </pic:cNvPicPr>
                  </pic:nvPicPr>
                  <pic:blipFill>
                    <a:blip r:embed="rId39"/>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0"/>
                    </pic:cNvPr>
                    <pic:cNvPicPr>
                      <a:picLocks noChangeAspect="1" noChangeArrowheads="1"/>
                    </pic:cNvPicPr>
                  </pic:nvPicPr>
                  <pic:blipFill>
                    <a:blip r:embed="rId41"/>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2"/>
                    </pic:cNvPr>
                    <pic:cNvPicPr>
                      <a:picLocks noChangeAspect="1" noChangeArrowheads="1"/>
                    </pic:cNvPicPr>
                  </pic:nvPicPr>
                  <pic:blipFill>
                    <a:blip r:embed="rId43"/>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r w:rsidR="00D60C6F" w:rsidRPr="0091304B">
        <w:rPr>
          <w:rFonts w:ascii="Arial" w:hAnsi="Arial" w:cs="Arial"/>
          <w:color w:val="000000"/>
          <w:sz w:val="22"/>
          <w:szCs w:val="22"/>
        </w:rPr>
        <w:t xml:space="preserve">5350 </w:t>
      </w:r>
      <w:r w:rsidR="00D60C6F" w:rsidRPr="00495A9F">
        <w:rPr>
          <w:rFonts w:ascii="Arial" w:hAnsi="Arial" w:cs="Arial"/>
          <w:color w:val="000000"/>
          <w:sz w:val="22"/>
          <w:szCs w:val="22"/>
        </w:rPr>
        <w:t>or</w:t>
      </w:r>
      <w:r w:rsidRPr="00495A9F">
        <w:rPr>
          <w:rFonts w:ascii="Arial" w:hAnsi="Arial" w:cs="Arial"/>
          <w:color w:val="000000"/>
          <w:sz w:val="22"/>
          <w:szCs w:val="22"/>
        </w:rPr>
        <w:t xml:space="preserve"> email</w:t>
      </w:r>
      <w:r>
        <w:t xml:space="preserve"> </w:t>
      </w:r>
      <w:hyperlink r:id="rId44"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D60C6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60C6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60C6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0630E"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66D37"/>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60C6F"/>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yperlink" Target="https://www.bing.com/images/search?q=flickr+logo&amp;id=1CFD4889F53600C7C533F585C107628EB73609E7&amp;FORM=IQFRBA" TargetMode="External"/><Relationship Id="rId42" Type="http://schemas.openxmlformats.org/officeDocument/2006/relationships/hyperlink" Target="https://www.facebook.com/environmentagency?ref=h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0.wmf"/><Relationship Id="rId38" Type="http://schemas.openxmlformats.org/officeDocument/2006/relationships/hyperlink" Target="https://twitter.com/EnvAgencyJob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image" Target="media/image110.jpeg"/><Relationship Id="rId40" Type="http://schemas.openxmlformats.org/officeDocument/2006/relationships/hyperlink" Target="http://www.linkedin.com/company/environment-agency/careers?trk=top_nav_career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YorkshireRecruitment@environment-agency.gov.uk" TargetMode="External"/><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9.wmf"/><Relationship Id="rId44"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jpeg"/><Relationship Id="rId43" Type="http://schemas.openxmlformats.org/officeDocument/2006/relationships/image" Target="media/image17.jpeg"/><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DD24-4FA3-48D8-ADB3-26581E3C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2019-03-26T10:40:00Z</dcterms:created>
  <dcterms:modified xsi:type="dcterms:W3CDTF">2019-03-26T10:48:00Z</dcterms:modified>
</cp:coreProperties>
</file>