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2468BB" w:rsidRDefault="002468BB">
      <w:pPr>
        <w:rPr>
          <w:rFonts w:ascii="Arial" w:hAnsi="Arial" w:cs="Arial"/>
          <w:color w:val="0078B4"/>
          <w:sz w:val="72"/>
          <w:szCs w:val="60"/>
        </w:rPr>
      </w:pPr>
      <w:r w:rsidRPr="002468BB">
        <w:rPr>
          <w:rFonts w:ascii="Arial" w:hAnsi="Arial" w:cs="Arial"/>
          <w:color w:val="0078B4"/>
          <w:sz w:val="72"/>
          <w:szCs w:val="60"/>
        </w:rPr>
        <w:t xml:space="preserve">Electrical / Mechanical (Asset Performance) Technical Officer </w:t>
      </w:r>
      <w:r>
        <w:rPr>
          <w:rFonts w:ascii="Arial" w:hAnsi="Arial" w:cs="Arial"/>
          <w:color w:val="0078B4"/>
          <w:sz w:val="72"/>
          <w:szCs w:val="60"/>
        </w:rPr>
        <w:t>–</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2468BB" w:rsidRPr="002468BB">
        <w:rPr>
          <w:rFonts w:ascii="Arial" w:hAnsi="Arial" w:cs="Arial"/>
          <w:color w:val="004C84"/>
          <w:sz w:val="22"/>
          <w:szCs w:val="22"/>
        </w:rPr>
        <w:t>Electrical / Mechanical (Asset Performance) Technical Officer -</w:t>
      </w:r>
    </w:p>
    <w:p w:rsidR="002A6840" w:rsidRPr="002F0588" w:rsidRDefault="002468BB"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Farnham, Guildford, Reading, Shepperton</w:t>
      </w:r>
      <w:bookmarkStart w:id="0" w:name="_GoBack"/>
      <w:bookmarkEnd w:id="0"/>
      <w:r w:rsidRPr="002468BB">
        <w:rPr>
          <w:rFonts w:ascii="Arial" w:hAnsi="Arial" w:cs="Arial"/>
          <w:color w:val="004C84"/>
          <w:sz w:val="22"/>
          <w:szCs w:val="22"/>
        </w:rPr>
        <w:t>, Sunbury-on-Thames</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2468BB">
        <w:rPr>
          <w:rFonts w:ascii="Arial" w:hAnsi="Arial" w:cs="Arial"/>
          <w:color w:val="004C84"/>
          <w:sz w:val="22"/>
          <w:szCs w:val="22"/>
        </w:rPr>
        <w:t>22</w:t>
      </w:r>
      <w:r w:rsidR="002468BB" w:rsidRPr="002468BB">
        <w:rPr>
          <w:rFonts w:ascii="Arial" w:hAnsi="Arial" w:cs="Arial"/>
          <w:color w:val="004C84"/>
          <w:sz w:val="22"/>
          <w:szCs w:val="22"/>
          <w:vertAlign w:val="superscript"/>
        </w:rPr>
        <w:t>nd</w:t>
      </w:r>
      <w:r w:rsidR="002468BB">
        <w:rPr>
          <w:rFonts w:ascii="Arial" w:hAnsi="Arial" w:cs="Arial"/>
          <w:color w:val="004C84"/>
          <w:sz w:val="22"/>
          <w:szCs w:val="22"/>
        </w:rPr>
        <w:t xml:space="preserve"> September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2468BB">
        <w:rPr>
          <w:rFonts w:ascii="Arial" w:hAnsi="Arial" w:cs="Arial"/>
          <w:color w:val="004C84"/>
          <w:sz w:val="22"/>
          <w:szCs w:val="22"/>
        </w:rPr>
        <w:t xml:space="preserve"> 6407</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2468BB"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2468BB" w:rsidP="007B5661">
      <w:pPr>
        <w:pStyle w:val="PlainText"/>
        <w:spacing w:line="276" w:lineRule="auto"/>
        <w:rPr>
          <w:rFonts w:ascii="Arial" w:hAnsi="Arial" w:cs="Arial"/>
          <w:sz w:val="22"/>
          <w:szCs w:val="22"/>
        </w:rPr>
      </w:pPr>
      <w:r w:rsidRPr="002468BB">
        <w:rPr>
          <w:rFonts w:ascii="Arial" w:hAnsi="Arial" w:cs="Arial"/>
          <w:sz w:val="22"/>
          <w:szCs w:val="22"/>
        </w:rPr>
        <w:t>Co-ordinate, direct, approve and participate in the delivery of regional MEICA works using own, internal and external resources to meet the technical and safety standards of the Agency.</w:t>
      </w:r>
    </w:p>
    <w:p w:rsidR="002468BB" w:rsidRDefault="002468BB"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2468BB" w:rsidRPr="002468BB" w:rsidRDefault="002468BB" w:rsidP="002468BB">
      <w:pPr>
        <w:pStyle w:val="PlainText"/>
        <w:numPr>
          <w:ilvl w:val="0"/>
          <w:numId w:val="9"/>
        </w:numPr>
        <w:spacing w:line="276" w:lineRule="auto"/>
        <w:ind w:left="360"/>
        <w:rPr>
          <w:rFonts w:ascii="Arial" w:hAnsi="Arial" w:cs="Arial"/>
          <w:sz w:val="22"/>
          <w:szCs w:val="22"/>
        </w:rPr>
      </w:pPr>
      <w:r w:rsidRPr="002468BB">
        <w:rPr>
          <w:rFonts w:ascii="Arial" w:hAnsi="Arial" w:cs="Arial"/>
          <w:sz w:val="22"/>
          <w:szCs w:val="22"/>
        </w:rPr>
        <w:t>Control and co-ordination of programmes of work including first line supervision of internal and external work teams to achieve operational, safety and quality requirements within budget.eg Issue of permits to work, limitations of access, High Voltage switching permits</w:t>
      </w:r>
    </w:p>
    <w:p w:rsidR="002468BB" w:rsidRPr="002468BB" w:rsidRDefault="002468BB" w:rsidP="002468BB">
      <w:pPr>
        <w:pStyle w:val="PlainText"/>
        <w:spacing w:line="276" w:lineRule="auto"/>
        <w:rPr>
          <w:rFonts w:ascii="Arial" w:hAnsi="Arial" w:cs="Arial"/>
          <w:sz w:val="22"/>
          <w:szCs w:val="22"/>
        </w:rPr>
      </w:pPr>
    </w:p>
    <w:p w:rsidR="002468BB" w:rsidRPr="002468BB" w:rsidRDefault="002468BB" w:rsidP="002468BB">
      <w:pPr>
        <w:pStyle w:val="PlainText"/>
        <w:numPr>
          <w:ilvl w:val="0"/>
          <w:numId w:val="9"/>
        </w:numPr>
        <w:spacing w:line="276" w:lineRule="auto"/>
        <w:ind w:left="360"/>
        <w:rPr>
          <w:rFonts w:ascii="Arial" w:hAnsi="Arial" w:cs="Arial"/>
          <w:sz w:val="22"/>
          <w:szCs w:val="22"/>
        </w:rPr>
      </w:pPr>
      <w:r w:rsidRPr="002468BB">
        <w:rPr>
          <w:rFonts w:ascii="Arial" w:hAnsi="Arial" w:cs="Arial"/>
          <w:sz w:val="22"/>
          <w:szCs w:val="22"/>
        </w:rPr>
        <w:t>Delivery of works including the repair, installation, routine design, inspection, test and maintenance of equipment to ensure MEICA statutory obligations and engineering standards are met.</w:t>
      </w:r>
    </w:p>
    <w:p w:rsidR="002468BB" w:rsidRPr="002468BB" w:rsidRDefault="002468BB" w:rsidP="002468BB">
      <w:pPr>
        <w:pStyle w:val="PlainText"/>
        <w:spacing w:line="276" w:lineRule="auto"/>
        <w:rPr>
          <w:rFonts w:ascii="Arial" w:hAnsi="Arial" w:cs="Arial"/>
          <w:sz w:val="22"/>
          <w:szCs w:val="22"/>
        </w:rPr>
      </w:pPr>
    </w:p>
    <w:p w:rsidR="002468BB" w:rsidRPr="002468BB" w:rsidRDefault="002468BB" w:rsidP="002468BB">
      <w:pPr>
        <w:pStyle w:val="PlainText"/>
        <w:numPr>
          <w:ilvl w:val="0"/>
          <w:numId w:val="9"/>
        </w:numPr>
        <w:spacing w:line="276" w:lineRule="auto"/>
        <w:ind w:left="360"/>
        <w:rPr>
          <w:rFonts w:ascii="Arial" w:hAnsi="Arial" w:cs="Arial"/>
          <w:sz w:val="22"/>
          <w:szCs w:val="22"/>
        </w:rPr>
      </w:pPr>
      <w:r w:rsidRPr="002468BB">
        <w:rPr>
          <w:rFonts w:ascii="Arial" w:hAnsi="Arial" w:cs="Arial"/>
          <w:sz w:val="22"/>
          <w:szCs w:val="22"/>
        </w:rPr>
        <w:t>Inspection and audit of internal and external MEICA craftsmen to ensure technical, quality, value for money and safety standards are met.</w:t>
      </w:r>
    </w:p>
    <w:p w:rsidR="002468BB" w:rsidRPr="002468BB" w:rsidRDefault="002468BB" w:rsidP="002468BB">
      <w:pPr>
        <w:pStyle w:val="PlainText"/>
        <w:spacing w:line="276" w:lineRule="auto"/>
        <w:rPr>
          <w:rFonts w:ascii="Arial" w:hAnsi="Arial" w:cs="Arial"/>
          <w:sz w:val="22"/>
          <w:szCs w:val="22"/>
        </w:rPr>
      </w:pPr>
    </w:p>
    <w:p w:rsidR="002468BB" w:rsidRPr="002468BB" w:rsidRDefault="002468BB" w:rsidP="002468BB">
      <w:pPr>
        <w:pStyle w:val="PlainText"/>
        <w:numPr>
          <w:ilvl w:val="0"/>
          <w:numId w:val="9"/>
        </w:numPr>
        <w:spacing w:line="276" w:lineRule="auto"/>
        <w:ind w:left="360"/>
        <w:rPr>
          <w:rFonts w:ascii="Arial" w:hAnsi="Arial" w:cs="Arial"/>
          <w:sz w:val="22"/>
          <w:szCs w:val="22"/>
        </w:rPr>
      </w:pPr>
      <w:r w:rsidRPr="002468BB">
        <w:rPr>
          <w:rFonts w:ascii="Arial" w:hAnsi="Arial" w:cs="Arial"/>
          <w:sz w:val="22"/>
          <w:szCs w:val="22"/>
        </w:rPr>
        <w:t xml:space="preserve">Ensure the compliance of internal and external craftsmen with agreed MEICA safety </w:t>
      </w:r>
      <w:r>
        <w:rPr>
          <w:rFonts w:ascii="Arial" w:hAnsi="Arial" w:cs="Arial"/>
          <w:sz w:val="22"/>
          <w:szCs w:val="22"/>
        </w:rPr>
        <w:t>procedures and the approval of site safety information e</w:t>
      </w:r>
      <w:r w:rsidRPr="002468BB">
        <w:rPr>
          <w:rFonts w:ascii="Arial" w:hAnsi="Arial" w:cs="Arial"/>
          <w:sz w:val="22"/>
          <w:szCs w:val="22"/>
        </w:rPr>
        <w:t>g. Risk assessments, method statements, and permits to work.</w:t>
      </w:r>
    </w:p>
    <w:p w:rsidR="002468BB" w:rsidRPr="002468BB" w:rsidRDefault="002468BB" w:rsidP="002468BB">
      <w:pPr>
        <w:pStyle w:val="PlainText"/>
        <w:spacing w:line="276" w:lineRule="auto"/>
        <w:rPr>
          <w:rFonts w:ascii="Arial" w:hAnsi="Arial" w:cs="Arial"/>
          <w:sz w:val="22"/>
          <w:szCs w:val="22"/>
        </w:rPr>
      </w:pPr>
    </w:p>
    <w:p w:rsidR="002468BB" w:rsidRPr="002468BB" w:rsidRDefault="002468BB" w:rsidP="002468BB">
      <w:pPr>
        <w:pStyle w:val="PlainText"/>
        <w:numPr>
          <w:ilvl w:val="0"/>
          <w:numId w:val="9"/>
        </w:numPr>
        <w:spacing w:line="276" w:lineRule="auto"/>
        <w:ind w:left="360"/>
        <w:rPr>
          <w:rFonts w:ascii="Arial" w:hAnsi="Arial" w:cs="Arial"/>
          <w:sz w:val="22"/>
          <w:szCs w:val="22"/>
        </w:rPr>
      </w:pPr>
      <w:r w:rsidRPr="002468BB">
        <w:rPr>
          <w:rFonts w:ascii="Arial" w:hAnsi="Arial" w:cs="Arial"/>
          <w:sz w:val="22"/>
          <w:szCs w:val="22"/>
        </w:rPr>
        <w:t>Deliver training for operators and maintainers of MEICA assets to ensure operational and safety requirements are met.</w:t>
      </w:r>
    </w:p>
    <w:p w:rsidR="002468BB" w:rsidRPr="002468BB" w:rsidRDefault="002468BB" w:rsidP="002468BB">
      <w:pPr>
        <w:pStyle w:val="PlainText"/>
        <w:spacing w:line="276" w:lineRule="auto"/>
        <w:rPr>
          <w:rFonts w:ascii="Arial" w:hAnsi="Arial" w:cs="Arial"/>
          <w:sz w:val="22"/>
          <w:szCs w:val="22"/>
        </w:rPr>
      </w:pPr>
    </w:p>
    <w:p w:rsidR="007B5661" w:rsidRPr="002F0588" w:rsidRDefault="002468BB" w:rsidP="002468BB">
      <w:pPr>
        <w:pStyle w:val="PlainText"/>
        <w:numPr>
          <w:ilvl w:val="0"/>
          <w:numId w:val="9"/>
        </w:numPr>
        <w:spacing w:line="276" w:lineRule="auto"/>
        <w:ind w:left="360"/>
        <w:rPr>
          <w:rFonts w:ascii="Arial" w:hAnsi="Arial" w:cs="Arial"/>
          <w:sz w:val="22"/>
          <w:szCs w:val="22"/>
        </w:rPr>
      </w:pPr>
      <w:r w:rsidRPr="002468BB">
        <w:rPr>
          <w:rFonts w:ascii="Arial" w:hAnsi="Arial" w:cs="Arial"/>
          <w:sz w:val="22"/>
          <w:szCs w:val="22"/>
        </w:rPr>
        <w:t>Preparation and analysis of technical reports, routine asset data and site investigation reports on technically complex MEICA assets to inform and advise asset management planning.</w:t>
      </w:r>
    </w:p>
    <w:p w:rsidR="002468BB" w:rsidRDefault="002468BB"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Pr="002F0588" w:rsidRDefault="002468BB" w:rsidP="007B5661">
      <w:pPr>
        <w:pStyle w:val="PlainText"/>
        <w:spacing w:line="276" w:lineRule="auto"/>
        <w:rPr>
          <w:rFonts w:ascii="Arial" w:hAnsi="Arial" w:cs="Arial"/>
          <w:sz w:val="22"/>
          <w:szCs w:val="22"/>
        </w:rPr>
      </w:pPr>
      <w:r w:rsidRPr="002468BB">
        <w:rPr>
          <w:rFonts w:ascii="Arial" w:hAnsi="Arial" w:cs="Arial"/>
          <w:sz w:val="22"/>
          <w:szCs w:val="22"/>
        </w:rPr>
        <w:t>Relevant vocational training in a related discipline.</w:t>
      </w:r>
    </w:p>
    <w:p w:rsidR="002468BB" w:rsidRDefault="002468BB" w:rsidP="002468BB">
      <w:pPr>
        <w:pStyle w:val="Header"/>
        <w:rPr>
          <w:rFonts w:ascii="Arial" w:hAnsi="Arial" w:cs="Arial"/>
          <w:b/>
          <w:sz w:val="22"/>
          <w:szCs w:val="22"/>
        </w:rPr>
      </w:pPr>
    </w:p>
    <w:p w:rsidR="002468BB" w:rsidRPr="002468BB" w:rsidRDefault="002468BB" w:rsidP="002468BB">
      <w:pPr>
        <w:pStyle w:val="Header"/>
        <w:rPr>
          <w:rFonts w:ascii="Arial" w:hAnsi="Arial" w:cs="Arial"/>
          <w:sz w:val="22"/>
          <w:szCs w:val="22"/>
        </w:rPr>
      </w:pPr>
      <w:r w:rsidRPr="002468BB">
        <w:rPr>
          <w:rFonts w:ascii="Arial" w:hAnsi="Arial" w:cs="Arial"/>
          <w:b/>
          <w:sz w:val="22"/>
          <w:szCs w:val="22"/>
        </w:rPr>
        <w:t>Professional membership</w:t>
      </w:r>
      <w:r>
        <w:rPr>
          <w:rFonts w:ascii="Arial" w:hAnsi="Arial" w:cs="Arial"/>
          <w:b/>
          <w:sz w:val="22"/>
          <w:szCs w:val="22"/>
        </w:rPr>
        <w:t xml:space="preserve"> </w:t>
      </w:r>
      <w:r w:rsidRPr="002468BB">
        <w:rPr>
          <w:rFonts w:ascii="Arial" w:hAnsi="Arial" w:cs="Arial"/>
          <w:sz w:val="22"/>
          <w:szCs w:val="22"/>
        </w:rPr>
        <w:t xml:space="preserve">- </w:t>
      </w:r>
      <w:r w:rsidRPr="002468BB">
        <w:rPr>
          <w:rFonts w:ascii="Arial" w:hAnsi="Arial" w:cs="Arial"/>
          <w:sz w:val="22"/>
          <w:szCs w:val="22"/>
        </w:rPr>
        <w:t>Developing (Associate/Part Qualified)</w:t>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Skills/Abilities/Experience</w:t>
      </w:r>
    </w:p>
    <w:p w:rsidR="002468BB" w:rsidRDefault="002468BB" w:rsidP="002468BB">
      <w:pPr>
        <w:pStyle w:val="PlainText"/>
        <w:numPr>
          <w:ilvl w:val="0"/>
          <w:numId w:val="11"/>
        </w:numPr>
        <w:spacing w:line="276" w:lineRule="auto"/>
        <w:rPr>
          <w:rFonts w:ascii="Arial" w:hAnsi="Arial" w:cs="Arial"/>
          <w:sz w:val="22"/>
          <w:szCs w:val="22"/>
        </w:rPr>
      </w:pPr>
      <w:r w:rsidRPr="002468BB">
        <w:rPr>
          <w:rFonts w:ascii="Arial" w:hAnsi="Arial" w:cs="Arial"/>
          <w:sz w:val="22"/>
          <w:szCs w:val="22"/>
        </w:rPr>
        <w:t xml:space="preserve">Diploma in relevant vocational training or successfully completed apprenticeship as an electrician or mechanical fitter. </w:t>
      </w:r>
    </w:p>
    <w:p w:rsidR="002468BB" w:rsidRPr="002468BB" w:rsidRDefault="002468BB" w:rsidP="002468BB">
      <w:pPr>
        <w:pStyle w:val="PlainText"/>
        <w:numPr>
          <w:ilvl w:val="0"/>
          <w:numId w:val="11"/>
        </w:numPr>
        <w:spacing w:line="276" w:lineRule="auto"/>
        <w:rPr>
          <w:rFonts w:ascii="Arial" w:hAnsi="Arial" w:cs="Arial"/>
          <w:sz w:val="22"/>
          <w:szCs w:val="22"/>
        </w:rPr>
      </w:pPr>
      <w:r w:rsidRPr="002468BB">
        <w:rPr>
          <w:rFonts w:ascii="Arial" w:hAnsi="Arial" w:cs="Arial"/>
          <w:sz w:val="22"/>
          <w:szCs w:val="22"/>
        </w:rPr>
        <w:t xml:space="preserve">Appropriate tertiary education in the form of an Indentured apprenticeship or equivalent to NVQ level 3, or ONC/D with recognised provable ‘hands-on’ training, and appropriate experience. </w:t>
      </w:r>
    </w:p>
    <w:p w:rsidR="002468BB" w:rsidRPr="002468BB" w:rsidRDefault="002468BB" w:rsidP="002468BB">
      <w:pPr>
        <w:pStyle w:val="PlainText"/>
        <w:numPr>
          <w:ilvl w:val="0"/>
          <w:numId w:val="11"/>
        </w:numPr>
        <w:spacing w:line="276" w:lineRule="auto"/>
        <w:rPr>
          <w:rFonts w:ascii="Arial" w:hAnsi="Arial" w:cs="Arial"/>
          <w:sz w:val="22"/>
          <w:szCs w:val="22"/>
        </w:rPr>
      </w:pPr>
      <w:r w:rsidRPr="002468BB">
        <w:rPr>
          <w:rFonts w:ascii="Arial" w:hAnsi="Arial" w:cs="Arial"/>
          <w:sz w:val="22"/>
          <w:szCs w:val="22"/>
        </w:rPr>
        <w:t>Computer literate in Word, Excel and Outlook.</w:t>
      </w:r>
    </w:p>
    <w:p w:rsidR="002468BB" w:rsidRPr="002468BB" w:rsidRDefault="002468BB" w:rsidP="002468BB">
      <w:pPr>
        <w:pStyle w:val="PlainText"/>
        <w:numPr>
          <w:ilvl w:val="0"/>
          <w:numId w:val="11"/>
        </w:numPr>
        <w:spacing w:line="276" w:lineRule="auto"/>
        <w:rPr>
          <w:rFonts w:ascii="Arial" w:hAnsi="Arial" w:cs="Arial"/>
          <w:sz w:val="22"/>
          <w:szCs w:val="22"/>
        </w:rPr>
      </w:pPr>
      <w:r w:rsidRPr="002468BB">
        <w:rPr>
          <w:rFonts w:ascii="Arial" w:hAnsi="Arial" w:cs="Arial"/>
          <w:sz w:val="22"/>
          <w:szCs w:val="22"/>
        </w:rPr>
        <w:t>Prioritise and efficiently manage mechanical and electrical engineering works.</w:t>
      </w:r>
    </w:p>
    <w:p w:rsidR="002468BB" w:rsidRPr="002468BB" w:rsidRDefault="002468BB" w:rsidP="002468BB">
      <w:pPr>
        <w:pStyle w:val="PlainText"/>
        <w:numPr>
          <w:ilvl w:val="0"/>
          <w:numId w:val="11"/>
        </w:numPr>
        <w:spacing w:line="276" w:lineRule="auto"/>
        <w:rPr>
          <w:rFonts w:ascii="Arial" w:hAnsi="Arial" w:cs="Arial"/>
          <w:sz w:val="22"/>
          <w:szCs w:val="22"/>
        </w:rPr>
      </w:pPr>
      <w:r w:rsidRPr="002468BB">
        <w:rPr>
          <w:rFonts w:ascii="Arial" w:hAnsi="Arial" w:cs="Arial"/>
          <w:sz w:val="22"/>
          <w:szCs w:val="22"/>
        </w:rPr>
        <w:t>Experience of the planning and coordination and project management of M&amp;E type work in an efficient manner which required liaising with contractors.</w:t>
      </w:r>
    </w:p>
    <w:p w:rsidR="002468BB" w:rsidRPr="002468BB" w:rsidRDefault="002468BB" w:rsidP="002468BB">
      <w:pPr>
        <w:pStyle w:val="PlainText"/>
        <w:numPr>
          <w:ilvl w:val="0"/>
          <w:numId w:val="11"/>
        </w:numPr>
        <w:spacing w:line="276" w:lineRule="auto"/>
        <w:rPr>
          <w:rFonts w:ascii="Arial" w:hAnsi="Arial" w:cs="Arial"/>
          <w:sz w:val="22"/>
          <w:szCs w:val="22"/>
        </w:rPr>
      </w:pPr>
      <w:r w:rsidRPr="002468BB">
        <w:rPr>
          <w:rFonts w:ascii="Arial" w:hAnsi="Arial" w:cs="Arial"/>
          <w:sz w:val="22"/>
          <w:szCs w:val="22"/>
        </w:rPr>
        <w:t>Strong communication and interpersonal skills.</w:t>
      </w:r>
    </w:p>
    <w:p w:rsidR="002468BB" w:rsidRPr="002468BB" w:rsidRDefault="002468BB" w:rsidP="002468BB">
      <w:pPr>
        <w:pStyle w:val="PlainText"/>
        <w:numPr>
          <w:ilvl w:val="0"/>
          <w:numId w:val="11"/>
        </w:numPr>
        <w:spacing w:line="276" w:lineRule="auto"/>
        <w:rPr>
          <w:rFonts w:ascii="Arial" w:hAnsi="Arial" w:cs="Arial"/>
          <w:sz w:val="22"/>
          <w:szCs w:val="22"/>
        </w:rPr>
      </w:pPr>
      <w:r w:rsidRPr="002468BB">
        <w:rPr>
          <w:rFonts w:ascii="Arial" w:hAnsi="Arial" w:cs="Arial"/>
          <w:sz w:val="22"/>
          <w:szCs w:val="22"/>
        </w:rPr>
        <w:t>Excellent communication skills and the ability to stay organised.</w:t>
      </w:r>
    </w:p>
    <w:p w:rsidR="002468BB" w:rsidRPr="002468BB" w:rsidRDefault="002468BB" w:rsidP="002468BB">
      <w:pPr>
        <w:pStyle w:val="PlainText"/>
        <w:numPr>
          <w:ilvl w:val="0"/>
          <w:numId w:val="11"/>
        </w:numPr>
        <w:spacing w:line="276" w:lineRule="auto"/>
        <w:rPr>
          <w:rFonts w:ascii="Arial" w:hAnsi="Arial" w:cs="Arial"/>
          <w:sz w:val="22"/>
          <w:szCs w:val="22"/>
        </w:rPr>
      </w:pPr>
      <w:r w:rsidRPr="002468BB">
        <w:rPr>
          <w:rFonts w:ascii="Arial" w:hAnsi="Arial" w:cs="Arial"/>
          <w:sz w:val="22"/>
          <w:szCs w:val="22"/>
        </w:rPr>
        <w:t>Some experience of control &amp; monitoring systems, and/or drive systems, and/or pumps and/or river level control structures.</w:t>
      </w:r>
    </w:p>
    <w:p w:rsidR="002468BB" w:rsidRPr="002468BB" w:rsidRDefault="002468BB" w:rsidP="002468BB">
      <w:pPr>
        <w:pStyle w:val="PlainText"/>
        <w:numPr>
          <w:ilvl w:val="0"/>
          <w:numId w:val="11"/>
        </w:numPr>
        <w:spacing w:line="276" w:lineRule="auto"/>
        <w:rPr>
          <w:rFonts w:ascii="Arial" w:hAnsi="Arial" w:cs="Arial"/>
          <w:sz w:val="22"/>
          <w:szCs w:val="22"/>
        </w:rPr>
      </w:pPr>
      <w:r w:rsidRPr="002468BB">
        <w:rPr>
          <w:rFonts w:ascii="Arial" w:hAnsi="Arial" w:cs="Arial"/>
          <w:sz w:val="22"/>
          <w:szCs w:val="22"/>
        </w:rPr>
        <w:t>Ability to read and understand engineering drawings both electrical, mechanical and civil.</w:t>
      </w:r>
    </w:p>
    <w:p w:rsidR="002468BB" w:rsidRPr="002468BB" w:rsidRDefault="002468BB" w:rsidP="002468BB">
      <w:pPr>
        <w:pStyle w:val="PlainText"/>
        <w:numPr>
          <w:ilvl w:val="0"/>
          <w:numId w:val="11"/>
        </w:numPr>
        <w:spacing w:line="276" w:lineRule="auto"/>
        <w:rPr>
          <w:rFonts w:ascii="Arial" w:hAnsi="Arial" w:cs="Arial"/>
          <w:sz w:val="22"/>
          <w:szCs w:val="22"/>
        </w:rPr>
      </w:pPr>
      <w:r w:rsidRPr="002468BB">
        <w:rPr>
          <w:rFonts w:ascii="Arial" w:hAnsi="Arial" w:cs="Arial"/>
          <w:sz w:val="22"/>
          <w:szCs w:val="22"/>
        </w:rPr>
        <w:t>HNC (Mechanical or Electrical)</w:t>
      </w:r>
    </w:p>
    <w:p w:rsidR="002468BB" w:rsidRPr="002468BB" w:rsidRDefault="002468BB" w:rsidP="002468BB">
      <w:pPr>
        <w:pStyle w:val="PlainText"/>
        <w:numPr>
          <w:ilvl w:val="0"/>
          <w:numId w:val="11"/>
        </w:numPr>
        <w:spacing w:line="276" w:lineRule="auto"/>
        <w:rPr>
          <w:rFonts w:ascii="Arial" w:hAnsi="Arial" w:cs="Arial"/>
          <w:sz w:val="22"/>
          <w:szCs w:val="22"/>
        </w:rPr>
      </w:pPr>
      <w:r w:rsidRPr="002468BB">
        <w:rPr>
          <w:rFonts w:ascii="Arial" w:hAnsi="Arial" w:cs="Arial"/>
          <w:sz w:val="22"/>
          <w:szCs w:val="22"/>
        </w:rPr>
        <w:t>CDM awareness &amp; knowledge.</w:t>
      </w:r>
    </w:p>
    <w:p w:rsidR="002468BB" w:rsidRPr="002468BB" w:rsidRDefault="002468BB" w:rsidP="002468BB">
      <w:pPr>
        <w:pStyle w:val="PlainText"/>
        <w:numPr>
          <w:ilvl w:val="0"/>
          <w:numId w:val="11"/>
        </w:numPr>
        <w:spacing w:line="276" w:lineRule="auto"/>
        <w:rPr>
          <w:rFonts w:ascii="Arial" w:hAnsi="Arial" w:cs="Arial"/>
          <w:sz w:val="22"/>
          <w:szCs w:val="22"/>
        </w:rPr>
      </w:pPr>
      <w:r w:rsidRPr="002468BB">
        <w:rPr>
          <w:rFonts w:ascii="Arial" w:hAnsi="Arial" w:cs="Arial"/>
          <w:sz w:val="22"/>
          <w:szCs w:val="22"/>
        </w:rPr>
        <w:t>LOLER / PUWER / Electrical testing &amp; inspection and certification.</w:t>
      </w:r>
    </w:p>
    <w:p w:rsidR="007B5661" w:rsidRPr="002F0588" w:rsidRDefault="002468BB" w:rsidP="002468BB">
      <w:pPr>
        <w:pStyle w:val="PlainText"/>
        <w:numPr>
          <w:ilvl w:val="0"/>
          <w:numId w:val="11"/>
        </w:numPr>
        <w:spacing w:line="276" w:lineRule="auto"/>
        <w:rPr>
          <w:rFonts w:ascii="Arial" w:hAnsi="Arial" w:cs="Arial"/>
          <w:sz w:val="22"/>
          <w:szCs w:val="22"/>
        </w:rPr>
      </w:pPr>
      <w:r w:rsidRPr="002468BB">
        <w:rPr>
          <w:rFonts w:ascii="Arial" w:hAnsi="Arial" w:cs="Arial"/>
          <w:sz w:val="22"/>
          <w:szCs w:val="22"/>
        </w:rPr>
        <w:t>General knowledge of electrical control system and mechanical engineering systems.</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2468BB" w:rsidRDefault="002468BB" w:rsidP="00367AEB">
      <w:pPr>
        <w:pStyle w:val="PlainText"/>
        <w:spacing w:after="360" w:line="276" w:lineRule="auto"/>
        <w:rPr>
          <w:rFonts w:ascii="Arial" w:hAnsi="Arial" w:cs="Arial"/>
          <w:color w:val="004C84"/>
          <w:sz w:val="60"/>
          <w:szCs w:val="60"/>
        </w:rPr>
      </w:pPr>
    </w:p>
    <w:p w:rsidR="002468BB" w:rsidRDefault="002468BB" w:rsidP="00367AEB">
      <w:pPr>
        <w:pStyle w:val="PlainText"/>
        <w:spacing w:after="360" w:line="276" w:lineRule="auto"/>
        <w:rPr>
          <w:rFonts w:ascii="Arial" w:hAnsi="Arial" w:cs="Arial"/>
          <w:color w:val="004C84"/>
          <w:sz w:val="60"/>
          <w:szCs w:val="60"/>
        </w:rPr>
      </w:pPr>
    </w:p>
    <w:p w:rsidR="002468BB" w:rsidRDefault="002468BB" w:rsidP="00367AEB">
      <w:pPr>
        <w:pStyle w:val="PlainText"/>
        <w:spacing w:after="360" w:line="276" w:lineRule="auto"/>
        <w:rPr>
          <w:rFonts w:ascii="Arial" w:hAnsi="Arial" w:cs="Arial"/>
          <w:color w:val="004C84"/>
          <w:sz w:val="60"/>
          <w:szCs w:val="60"/>
        </w:rPr>
      </w:pPr>
    </w:p>
    <w:p w:rsidR="002468BB" w:rsidRDefault="002468BB" w:rsidP="00367AEB">
      <w:pPr>
        <w:pStyle w:val="PlainText"/>
        <w:spacing w:after="360" w:line="276" w:lineRule="auto"/>
        <w:rPr>
          <w:rFonts w:ascii="Arial" w:hAnsi="Arial" w:cs="Arial"/>
          <w:color w:val="004C84"/>
          <w:sz w:val="60"/>
          <w:szCs w:val="60"/>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2468BB">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2468BB" w:rsidRPr="002468BB">
        <w:rPr>
          <w:rFonts w:ascii="Arial" w:hAnsi="Arial" w:cs="Arial"/>
          <w:sz w:val="22"/>
          <w:szCs w:val="22"/>
        </w:rPr>
        <w:t>£26,869</w:t>
      </w:r>
    </w:p>
    <w:p w:rsidR="007B5661" w:rsidRPr="002F0588" w:rsidRDefault="007B5661" w:rsidP="007B5661">
      <w:pPr>
        <w:pStyle w:val="PlainText"/>
        <w:spacing w:line="276" w:lineRule="auto"/>
        <w:rPr>
          <w:rFonts w:ascii="Arial" w:hAnsi="Arial" w:cs="Arial"/>
          <w:sz w:val="22"/>
          <w:szCs w:val="22"/>
        </w:rPr>
      </w:pPr>
    </w:p>
    <w:p w:rsidR="002468BB" w:rsidRPr="002468BB" w:rsidRDefault="007B5661" w:rsidP="002468BB">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2468BB" w:rsidRPr="002468BB">
        <w:rPr>
          <w:rFonts w:ascii="Arial" w:hAnsi="Arial" w:cs="Arial"/>
          <w:sz w:val="22"/>
          <w:szCs w:val="22"/>
        </w:rPr>
        <w:t>Shepperton Navigation Off, Shepperton Lock, Shepperton TW17 9LJ</w:t>
      </w:r>
    </w:p>
    <w:p w:rsidR="002468BB" w:rsidRPr="002468BB" w:rsidRDefault="002468BB" w:rsidP="002468BB">
      <w:pPr>
        <w:pStyle w:val="PlainText"/>
        <w:spacing w:line="276" w:lineRule="auto"/>
        <w:ind w:left="2268" w:firstLine="612"/>
        <w:rPr>
          <w:rFonts w:ascii="Arial" w:hAnsi="Arial" w:cs="Arial"/>
          <w:sz w:val="22"/>
          <w:szCs w:val="22"/>
        </w:rPr>
      </w:pPr>
      <w:r w:rsidRPr="002468BB">
        <w:rPr>
          <w:rFonts w:ascii="Arial" w:hAnsi="Arial" w:cs="Arial"/>
          <w:sz w:val="22"/>
          <w:szCs w:val="22"/>
        </w:rPr>
        <w:t>Kings Meadow House, King's Meadow Road, Reading RG1 8DQ</w:t>
      </w:r>
    </w:p>
    <w:p w:rsidR="002468BB" w:rsidRPr="002468BB" w:rsidRDefault="002468BB" w:rsidP="002468BB">
      <w:pPr>
        <w:pStyle w:val="PlainText"/>
        <w:spacing w:line="276" w:lineRule="auto"/>
        <w:ind w:left="2880"/>
        <w:rPr>
          <w:rFonts w:ascii="Arial" w:hAnsi="Arial" w:cs="Arial"/>
          <w:sz w:val="22"/>
          <w:szCs w:val="22"/>
        </w:rPr>
      </w:pPr>
      <w:r w:rsidRPr="002468BB">
        <w:rPr>
          <w:rFonts w:ascii="Arial" w:hAnsi="Arial" w:cs="Arial"/>
          <w:sz w:val="22"/>
          <w:szCs w:val="22"/>
        </w:rPr>
        <w:t>Ladymead Offices at Ladymead Pumping Station, Ladymead, Guildford GU1 1BZ</w:t>
      </w:r>
    </w:p>
    <w:p w:rsidR="002468BB" w:rsidRPr="002468BB" w:rsidRDefault="002468BB" w:rsidP="002468BB">
      <w:pPr>
        <w:pStyle w:val="PlainText"/>
        <w:spacing w:line="276" w:lineRule="auto"/>
        <w:ind w:left="2268" w:firstLine="612"/>
        <w:rPr>
          <w:rFonts w:ascii="Arial" w:hAnsi="Arial" w:cs="Arial"/>
          <w:sz w:val="22"/>
          <w:szCs w:val="22"/>
        </w:rPr>
      </w:pPr>
      <w:r w:rsidRPr="002468BB">
        <w:rPr>
          <w:rFonts w:ascii="Arial" w:hAnsi="Arial" w:cs="Arial"/>
          <w:sz w:val="22"/>
          <w:szCs w:val="22"/>
        </w:rPr>
        <w:t>Goldcrest House, Alice Holt Lodge, Farnham, Surrey, GU10 4LQ</w:t>
      </w:r>
    </w:p>
    <w:p w:rsidR="007B5661" w:rsidRPr="002F0588" w:rsidRDefault="002468BB" w:rsidP="002468BB">
      <w:pPr>
        <w:pStyle w:val="PlainText"/>
        <w:spacing w:line="276" w:lineRule="auto"/>
        <w:ind w:left="2268" w:firstLine="612"/>
        <w:rPr>
          <w:rFonts w:ascii="Arial" w:hAnsi="Arial" w:cs="Arial"/>
          <w:sz w:val="22"/>
          <w:szCs w:val="22"/>
        </w:rPr>
      </w:pPr>
      <w:r w:rsidRPr="002468BB">
        <w:rPr>
          <w:rFonts w:ascii="Arial" w:hAnsi="Arial" w:cs="Arial"/>
          <w:sz w:val="22"/>
          <w:szCs w:val="22"/>
        </w:rPr>
        <w:t>Sunbury Depot Site (Leasehold Land) Fordbridge Road, Sunbury</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2468BB">
        <w:rPr>
          <w:rFonts w:ascii="Arial" w:hAnsi="Arial" w:cs="Arial"/>
          <w:sz w:val="22"/>
          <w:szCs w:val="22"/>
        </w:rPr>
        <w:t>37</w:t>
      </w:r>
      <w:r w:rsidRPr="002F0588">
        <w:rPr>
          <w:rFonts w:ascii="Arial" w:hAnsi="Arial" w:cs="Arial"/>
          <w:sz w:val="22"/>
          <w:szCs w:val="22"/>
        </w:rPr>
        <w:t xml:space="preserve"> hours, </w:t>
      </w:r>
      <w:r w:rsidR="002468BB">
        <w:rPr>
          <w:rFonts w:ascii="Arial" w:hAnsi="Arial" w:cs="Arial"/>
          <w:sz w:val="22"/>
          <w:szCs w:val="22"/>
        </w:rPr>
        <w:t>Permanent</w:t>
      </w:r>
      <w:r w:rsidRPr="002F0588">
        <w:rPr>
          <w:rFonts w:ascii="Arial" w:hAnsi="Arial" w:cs="Arial"/>
          <w:sz w:val="22"/>
          <w:szCs w:val="22"/>
        </w:rPr>
        <w:t xml:space="preserve"> 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Your leave </w:t>
      </w:r>
      <w:r w:rsidR="002468BB">
        <w:rPr>
          <w:rFonts w:ascii="Arial" w:hAnsi="Arial" w:cs="Arial"/>
          <w:sz w:val="22"/>
          <w:szCs w:val="22"/>
        </w:rPr>
        <w:t>allowance in this role will be 25</w:t>
      </w:r>
      <w:r w:rsidRPr="002F0588">
        <w:rPr>
          <w:rFonts w:ascii="Arial" w:hAnsi="Arial" w:cs="Arial"/>
          <w:sz w:val="22"/>
          <w:szCs w:val="22"/>
        </w:rPr>
        <w:t xml:space="preserve"> days plus bank holidays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2468BB" w:rsidRPr="002468BB" w:rsidRDefault="002468BB" w:rsidP="002468BB">
      <w:pPr>
        <w:pStyle w:val="PlainText"/>
        <w:spacing w:line="276" w:lineRule="auto"/>
        <w:rPr>
          <w:rFonts w:ascii="Arial" w:hAnsi="Arial" w:cs="Arial"/>
          <w:color w:val="0070C0"/>
          <w:sz w:val="22"/>
          <w:szCs w:val="22"/>
        </w:rPr>
      </w:pPr>
      <w:r w:rsidRPr="002468BB">
        <w:rPr>
          <w:rFonts w:ascii="Arial" w:hAnsi="Arial" w:cs="Arial"/>
          <w:color w:val="0070C0"/>
          <w:sz w:val="22"/>
          <w:szCs w:val="22"/>
        </w:rPr>
        <w:t>Full clean driving licence, as company car or badged vehicle is provided.</w:t>
      </w:r>
    </w:p>
    <w:p w:rsidR="002468BB" w:rsidRPr="002468BB" w:rsidRDefault="002468BB" w:rsidP="002468BB">
      <w:pPr>
        <w:pStyle w:val="PlainText"/>
        <w:spacing w:line="276" w:lineRule="auto"/>
        <w:rPr>
          <w:rFonts w:ascii="Arial" w:hAnsi="Arial" w:cs="Arial"/>
          <w:color w:val="0070C0"/>
          <w:sz w:val="22"/>
          <w:szCs w:val="22"/>
        </w:rPr>
      </w:pPr>
      <w:r w:rsidRPr="002468BB">
        <w:rPr>
          <w:rFonts w:ascii="Arial" w:hAnsi="Arial" w:cs="Arial"/>
          <w:color w:val="0070C0"/>
          <w:sz w:val="22"/>
          <w:szCs w:val="22"/>
        </w:rPr>
        <w:t>Living as local as possible to the area to serve/work in, or able to relocate.</w:t>
      </w:r>
    </w:p>
    <w:p w:rsidR="002468BB" w:rsidRPr="002468BB" w:rsidRDefault="002468BB" w:rsidP="002468BB">
      <w:pPr>
        <w:pStyle w:val="PlainText"/>
        <w:spacing w:line="276" w:lineRule="auto"/>
        <w:rPr>
          <w:rFonts w:ascii="Arial" w:hAnsi="Arial" w:cs="Arial"/>
          <w:color w:val="0070C0"/>
          <w:sz w:val="22"/>
          <w:szCs w:val="22"/>
        </w:rPr>
      </w:pPr>
      <w:r w:rsidRPr="002468BB">
        <w:rPr>
          <w:rFonts w:ascii="Arial" w:hAnsi="Arial" w:cs="Arial"/>
          <w:color w:val="0070C0"/>
          <w:sz w:val="22"/>
          <w:szCs w:val="22"/>
        </w:rPr>
        <w:t>Organisational skills, open and honest approach to work, presentable and articulate mannerism.</w:t>
      </w:r>
    </w:p>
    <w:p w:rsidR="002468BB" w:rsidRPr="002468BB" w:rsidRDefault="002468BB" w:rsidP="002468BB">
      <w:pPr>
        <w:pStyle w:val="PlainText"/>
        <w:spacing w:line="276" w:lineRule="auto"/>
        <w:rPr>
          <w:rFonts w:ascii="Arial" w:hAnsi="Arial" w:cs="Arial"/>
          <w:color w:val="0070C0"/>
          <w:sz w:val="22"/>
          <w:szCs w:val="22"/>
        </w:rPr>
      </w:pPr>
      <w:r w:rsidRPr="002468BB">
        <w:rPr>
          <w:rFonts w:ascii="Arial" w:hAnsi="Arial" w:cs="Arial"/>
          <w:color w:val="0070C0"/>
          <w:sz w:val="22"/>
          <w:szCs w:val="22"/>
        </w:rPr>
        <w:t>Manage M&amp;E maintenance planning and daily project inquiries.</w:t>
      </w:r>
    </w:p>
    <w:p w:rsidR="002468BB" w:rsidRPr="002468BB" w:rsidRDefault="002468BB" w:rsidP="002468BB">
      <w:pPr>
        <w:pStyle w:val="PlainText"/>
        <w:spacing w:line="276" w:lineRule="auto"/>
        <w:rPr>
          <w:rFonts w:ascii="Arial" w:hAnsi="Arial" w:cs="Arial"/>
          <w:color w:val="0070C0"/>
          <w:sz w:val="22"/>
          <w:szCs w:val="22"/>
        </w:rPr>
      </w:pPr>
      <w:r w:rsidRPr="002468BB">
        <w:rPr>
          <w:rFonts w:ascii="Arial" w:hAnsi="Arial" w:cs="Arial"/>
          <w:color w:val="0070C0"/>
          <w:sz w:val="22"/>
          <w:szCs w:val="22"/>
        </w:rPr>
        <w:t>Be able to plan and organise one’s own time and workload.</w:t>
      </w:r>
    </w:p>
    <w:p w:rsidR="002468BB" w:rsidRPr="002468BB" w:rsidRDefault="002468BB" w:rsidP="002468BB">
      <w:pPr>
        <w:pStyle w:val="PlainText"/>
        <w:spacing w:line="276" w:lineRule="auto"/>
        <w:rPr>
          <w:rFonts w:ascii="Arial" w:hAnsi="Arial" w:cs="Arial"/>
          <w:color w:val="0070C0"/>
          <w:sz w:val="22"/>
          <w:szCs w:val="22"/>
        </w:rPr>
      </w:pPr>
      <w:r w:rsidRPr="002468BB">
        <w:rPr>
          <w:rFonts w:ascii="Arial" w:hAnsi="Arial" w:cs="Arial"/>
          <w:color w:val="0070C0"/>
          <w:sz w:val="22"/>
          <w:szCs w:val="22"/>
        </w:rPr>
        <w:t>Awareness and basic knowledge of budgetary process.</w:t>
      </w:r>
    </w:p>
    <w:p w:rsidR="002468BB" w:rsidRPr="002468BB" w:rsidRDefault="002468BB" w:rsidP="002468BB">
      <w:pPr>
        <w:pStyle w:val="PlainText"/>
        <w:spacing w:line="276" w:lineRule="auto"/>
        <w:rPr>
          <w:rFonts w:ascii="Arial" w:hAnsi="Arial" w:cs="Arial"/>
          <w:color w:val="0070C0"/>
          <w:sz w:val="22"/>
          <w:szCs w:val="22"/>
        </w:rPr>
      </w:pPr>
      <w:r w:rsidRPr="002468BB">
        <w:rPr>
          <w:rFonts w:ascii="Arial" w:hAnsi="Arial" w:cs="Arial"/>
          <w:color w:val="0070C0"/>
          <w:sz w:val="22"/>
          <w:szCs w:val="22"/>
        </w:rPr>
        <w:t>Know ones limitations and work within specified / required job role parameters.</w:t>
      </w:r>
    </w:p>
    <w:p w:rsidR="00A7799E" w:rsidRPr="002F0588" w:rsidRDefault="002468BB" w:rsidP="002468BB">
      <w:pPr>
        <w:pStyle w:val="PlainText"/>
        <w:spacing w:line="276" w:lineRule="auto"/>
        <w:rPr>
          <w:rFonts w:ascii="Arial" w:hAnsi="Arial" w:cs="Arial"/>
          <w:sz w:val="22"/>
          <w:szCs w:val="22"/>
        </w:rPr>
      </w:pPr>
      <w:r w:rsidRPr="002468BB">
        <w:rPr>
          <w:rFonts w:ascii="Arial" w:hAnsi="Arial" w:cs="Arial"/>
          <w:color w:val="0070C0"/>
          <w:sz w:val="22"/>
          <w:szCs w:val="22"/>
        </w:rPr>
        <w:t>Very strong communication and interpersonal skills.</w:t>
      </w:r>
    </w:p>
    <w:p w:rsidR="002468BB" w:rsidRDefault="002468BB"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2468BB">
      <w:rPr>
        <w:rStyle w:val="PageNumber"/>
        <w:rFonts w:ascii="Arial" w:hAnsi="Arial" w:cs="Arial"/>
        <w:noProof/>
        <w:color w:val="004C84"/>
      </w:rPr>
      <w:t>3</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B16C15"/>
    <w:multiLevelType w:val="hybridMultilevel"/>
    <w:tmpl w:val="674EB1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4366FE"/>
    <w:multiLevelType w:val="hybridMultilevel"/>
    <w:tmpl w:val="A5F8888E"/>
    <w:lvl w:ilvl="0" w:tplc="2EBAE81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68D458B5"/>
    <w:multiLevelType w:val="hybridMultilevel"/>
    <w:tmpl w:val="CDDE7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9"/>
  </w:num>
  <w:num w:numId="5">
    <w:abstractNumId w:val="3"/>
  </w:num>
  <w:num w:numId="6">
    <w:abstractNumId w:val="0"/>
  </w:num>
  <w:num w:numId="7">
    <w:abstractNumId w:val="7"/>
  </w:num>
  <w:num w:numId="8">
    <w:abstractNumId w:val="4"/>
  </w:num>
  <w:num w:numId="9">
    <w:abstractNumId w:val="8"/>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468BB"/>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nhideWhenUsed/>
    <w:rsid w:val="00165039"/>
    <w:pPr>
      <w:tabs>
        <w:tab w:val="center" w:pos="4320"/>
        <w:tab w:val="right" w:pos="8640"/>
      </w:tabs>
    </w:pPr>
  </w:style>
  <w:style w:type="character" w:customStyle="1" w:styleId="HeaderChar">
    <w:name w:val="Header Char"/>
    <w:basedOn w:val="DefaultParagraphFont"/>
    <w:link w:val="Header"/>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192135">
      <w:bodyDiv w:val="1"/>
      <w:marLeft w:val="0"/>
      <w:marRight w:val="0"/>
      <w:marTop w:val="0"/>
      <w:marBottom w:val="0"/>
      <w:divBdr>
        <w:top w:val="none" w:sz="0" w:space="0" w:color="auto"/>
        <w:left w:val="none" w:sz="0" w:space="0" w:color="auto"/>
        <w:bottom w:val="none" w:sz="0" w:space="0" w:color="auto"/>
        <w:right w:val="none" w:sz="0" w:space="0" w:color="auto"/>
      </w:divBdr>
      <w:divsChild>
        <w:div w:id="253243740">
          <w:marLeft w:val="0"/>
          <w:marRight w:val="0"/>
          <w:marTop w:val="0"/>
          <w:marBottom w:val="0"/>
          <w:divBdr>
            <w:top w:val="none" w:sz="0" w:space="0" w:color="auto"/>
            <w:left w:val="none" w:sz="0" w:space="0" w:color="auto"/>
            <w:bottom w:val="none" w:sz="0" w:space="0" w:color="auto"/>
            <w:right w:val="none" w:sz="0" w:space="0" w:color="auto"/>
          </w:divBdr>
          <w:divsChild>
            <w:div w:id="447965435">
              <w:marLeft w:val="0"/>
              <w:marRight w:val="0"/>
              <w:marTop w:val="0"/>
              <w:marBottom w:val="0"/>
              <w:divBdr>
                <w:top w:val="none" w:sz="0" w:space="0" w:color="auto"/>
                <w:left w:val="none" w:sz="0" w:space="0" w:color="auto"/>
                <w:bottom w:val="none" w:sz="0" w:space="0" w:color="auto"/>
                <w:right w:val="none" w:sz="0" w:space="0" w:color="auto"/>
              </w:divBdr>
              <w:divsChild>
                <w:div w:id="1895695764">
                  <w:marLeft w:val="0"/>
                  <w:marRight w:val="0"/>
                  <w:marTop w:val="0"/>
                  <w:marBottom w:val="0"/>
                  <w:divBdr>
                    <w:top w:val="none" w:sz="0" w:space="0" w:color="auto"/>
                    <w:left w:val="none" w:sz="0" w:space="0" w:color="auto"/>
                    <w:bottom w:val="none" w:sz="0" w:space="0" w:color="auto"/>
                    <w:right w:val="none" w:sz="0" w:space="0" w:color="auto"/>
                  </w:divBdr>
                  <w:divsChild>
                    <w:div w:id="522061684">
                      <w:marLeft w:val="0"/>
                      <w:marRight w:val="0"/>
                      <w:marTop w:val="0"/>
                      <w:marBottom w:val="0"/>
                      <w:divBdr>
                        <w:top w:val="none" w:sz="0" w:space="0" w:color="auto"/>
                        <w:left w:val="none" w:sz="0" w:space="0" w:color="auto"/>
                        <w:bottom w:val="none" w:sz="0" w:space="0" w:color="auto"/>
                        <w:right w:val="none" w:sz="0" w:space="0" w:color="auto"/>
                      </w:divBdr>
                      <w:divsChild>
                        <w:div w:id="2124842">
                          <w:marLeft w:val="0"/>
                          <w:marRight w:val="0"/>
                          <w:marTop w:val="0"/>
                          <w:marBottom w:val="0"/>
                          <w:divBdr>
                            <w:top w:val="none" w:sz="0" w:space="0" w:color="auto"/>
                            <w:left w:val="none" w:sz="0" w:space="0" w:color="auto"/>
                            <w:bottom w:val="none" w:sz="0" w:space="0" w:color="auto"/>
                            <w:right w:val="none" w:sz="0" w:space="0" w:color="auto"/>
                          </w:divBdr>
                          <w:divsChild>
                            <w:div w:id="566843034">
                              <w:marLeft w:val="0"/>
                              <w:marRight w:val="0"/>
                              <w:marTop w:val="0"/>
                              <w:marBottom w:val="0"/>
                              <w:divBdr>
                                <w:top w:val="none" w:sz="0" w:space="0" w:color="auto"/>
                                <w:left w:val="none" w:sz="0" w:space="0" w:color="auto"/>
                                <w:bottom w:val="none" w:sz="0" w:space="0" w:color="auto"/>
                                <w:right w:val="none" w:sz="0" w:space="0" w:color="auto"/>
                              </w:divBdr>
                              <w:divsChild>
                                <w:div w:id="1525289662">
                                  <w:marLeft w:val="0"/>
                                  <w:marRight w:val="0"/>
                                  <w:marTop w:val="0"/>
                                  <w:marBottom w:val="0"/>
                                  <w:divBdr>
                                    <w:top w:val="none" w:sz="0" w:space="0" w:color="auto"/>
                                    <w:left w:val="none" w:sz="0" w:space="0" w:color="auto"/>
                                    <w:bottom w:val="none" w:sz="0" w:space="0" w:color="auto"/>
                                    <w:right w:val="none" w:sz="0" w:space="0" w:color="auto"/>
                                  </w:divBdr>
                                  <w:divsChild>
                                    <w:div w:id="1373724294">
                                      <w:marLeft w:val="0"/>
                                      <w:marRight w:val="0"/>
                                      <w:marTop w:val="0"/>
                                      <w:marBottom w:val="0"/>
                                      <w:divBdr>
                                        <w:top w:val="none" w:sz="0" w:space="0" w:color="auto"/>
                                        <w:left w:val="none" w:sz="0" w:space="0" w:color="auto"/>
                                        <w:bottom w:val="none" w:sz="0" w:space="0" w:color="auto"/>
                                        <w:right w:val="none" w:sz="0" w:space="0" w:color="auto"/>
                                      </w:divBdr>
                                      <w:divsChild>
                                        <w:div w:id="826285364">
                                          <w:marLeft w:val="0"/>
                                          <w:marRight w:val="0"/>
                                          <w:marTop w:val="0"/>
                                          <w:marBottom w:val="0"/>
                                          <w:divBdr>
                                            <w:top w:val="none" w:sz="0" w:space="0" w:color="auto"/>
                                            <w:left w:val="none" w:sz="0" w:space="0" w:color="auto"/>
                                            <w:bottom w:val="none" w:sz="0" w:space="0" w:color="auto"/>
                                            <w:right w:val="none" w:sz="0" w:space="0" w:color="auto"/>
                                          </w:divBdr>
                                          <w:divsChild>
                                            <w:div w:id="252907916">
                                              <w:marLeft w:val="0"/>
                                              <w:marRight w:val="0"/>
                                              <w:marTop w:val="0"/>
                                              <w:marBottom w:val="0"/>
                                              <w:divBdr>
                                                <w:top w:val="none" w:sz="0" w:space="0" w:color="auto"/>
                                                <w:left w:val="none" w:sz="0" w:space="0" w:color="auto"/>
                                                <w:bottom w:val="none" w:sz="0" w:space="0" w:color="auto"/>
                                                <w:right w:val="none" w:sz="0" w:space="0" w:color="auto"/>
                                              </w:divBdr>
                                              <w:divsChild>
                                                <w:div w:id="275986770">
                                                  <w:marLeft w:val="0"/>
                                                  <w:marRight w:val="0"/>
                                                  <w:marTop w:val="0"/>
                                                  <w:marBottom w:val="0"/>
                                                  <w:divBdr>
                                                    <w:top w:val="none" w:sz="0" w:space="0" w:color="auto"/>
                                                    <w:left w:val="none" w:sz="0" w:space="0" w:color="auto"/>
                                                    <w:bottom w:val="none" w:sz="0" w:space="0" w:color="auto"/>
                                                    <w:right w:val="none" w:sz="0" w:space="0" w:color="auto"/>
                                                  </w:divBdr>
                                                  <w:divsChild>
                                                    <w:div w:id="864103434">
                                                      <w:marLeft w:val="0"/>
                                                      <w:marRight w:val="0"/>
                                                      <w:marTop w:val="0"/>
                                                      <w:marBottom w:val="0"/>
                                                      <w:divBdr>
                                                        <w:top w:val="none" w:sz="0" w:space="0" w:color="auto"/>
                                                        <w:left w:val="none" w:sz="0" w:space="0" w:color="auto"/>
                                                        <w:bottom w:val="none" w:sz="0" w:space="0" w:color="auto"/>
                                                        <w:right w:val="none" w:sz="0" w:space="0" w:color="auto"/>
                                                      </w:divBdr>
                                                      <w:divsChild>
                                                        <w:div w:id="1908029111">
                                                          <w:marLeft w:val="0"/>
                                                          <w:marRight w:val="0"/>
                                                          <w:marTop w:val="0"/>
                                                          <w:marBottom w:val="0"/>
                                                          <w:divBdr>
                                                            <w:top w:val="none" w:sz="0" w:space="0" w:color="auto"/>
                                                            <w:left w:val="none" w:sz="0" w:space="0" w:color="auto"/>
                                                            <w:bottom w:val="none" w:sz="0" w:space="0" w:color="auto"/>
                                                            <w:right w:val="none" w:sz="0" w:space="0" w:color="auto"/>
                                                          </w:divBdr>
                                                          <w:divsChild>
                                                            <w:div w:id="1145781078">
                                                              <w:marLeft w:val="0"/>
                                                              <w:marRight w:val="0"/>
                                                              <w:marTop w:val="0"/>
                                                              <w:marBottom w:val="0"/>
                                                              <w:divBdr>
                                                                <w:top w:val="none" w:sz="0" w:space="0" w:color="auto"/>
                                                                <w:left w:val="none" w:sz="0" w:space="0" w:color="auto"/>
                                                                <w:bottom w:val="none" w:sz="0" w:space="0" w:color="auto"/>
                                                                <w:right w:val="none" w:sz="0" w:space="0" w:color="auto"/>
                                                              </w:divBdr>
                                                              <w:divsChild>
                                                                <w:div w:id="327288681">
                                                                  <w:marLeft w:val="0"/>
                                                                  <w:marRight w:val="0"/>
                                                                  <w:marTop w:val="0"/>
                                                                  <w:marBottom w:val="0"/>
                                                                  <w:divBdr>
                                                                    <w:top w:val="none" w:sz="0" w:space="0" w:color="auto"/>
                                                                    <w:left w:val="none" w:sz="0" w:space="0" w:color="auto"/>
                                                                    <w:bottom w:val="none" w:sz="0" w:space="0" w:color="auto"/>
                                                                    <w:right w:val="none" w:sz="0" w:space="0" w:color="auto"/>
                                                                  </w:divBdr>
                                                                  <w:divsChild>
                                                                    <w:div w:id="1680506295">
                                                                      <w:marLeft w:val="0"/>
                                                                      <w:marRight w:val="0"/>
                                                                      <w:marTop w:val="0"/>
                                                                      <w:marBottom w:val="0"/>
                                                                      <w:divBdr>
                                                                        <w:top w:val="none" w:sz="0" w:space="0" w:color="auto"/>
                                                                        <w:left w:val="none" w:sz="0" w:space="0" w:color="auto"/>
                                                                        <w:bottom w:val="none" w:sz="0" w:space="0" w:color="auto"/>
                                                                        <w:right w:val="none" w:sz="0" w:space="0" w:color="auto"/>
                                                                      </w:divBdr>
                                                                      <w:divsChild>
                                                                        <w:div w:id="1770394031">
                                                                          <w:marLeft w:val="0"/>
                                                                          <w:marRight w:val="0"/>
                                                                          <w:marTop w:val="0"/>
                                                                          <w:marBottom w:val="0"/>
                                                                          <w:divBdr>
                                                                            <w:top w:val="none" w:sz="0" w:space="0" w:color="auto"/>
                                                                            <w:left w:val="none" w:sz="0" w:space="0" w:color="auto"/>
                                                                            <w:bottom w:val="none" w:sz="0" w:space="0" w:color="auto"/>
                                                                            <w:right w:val="none" w:sz="0" w:space="0" w:color="auto"/>
                                                                          </w:divBdr>
                                                                          <w:divsChild>
                                                                            <w:div w:id="599485844">
                                                                              <w:marLeft w:val="0"/>
                                                                              <w:marRight w:val="0"/>
                                                                              <w:marTop w:val="0"/>
                                                                              <w:marBottom w:val="0"/>
                                                                              <w:divBdr>
                                                                                <w:top w:val="none" w:sz="0" w:space="0" w:color="auto"/>
                                                                                <w:left w:val="none" w:sz="0" w:space="0" w:color="auto"/>
                                                                                <w:bottom w:val="none" w:sz="0" w:space="0" w:color="auto"/>
                                                                                <w:right w:val="none" w:sz="0" w:space="0" w:color="auto"/>
                                                                              </w:divBdr>
                                                                              <w:divsChild>
                                                                                <w:div w:id="2066177388">
                                                                                  <w:marLeft w:val="0"/>
                                                                                  <w:marRight w:val="0"/>
                                                                                  <w:marTop w:val="0"/>
                                                                                  <w:marBottom w:val="0"/>
                                                                                  <w:divBdr>
                                                                                    <w:top w:val="none" w:sz="0" w:space="0" w:color="auto"/>
                                                                                    <w:left w:val="none" w:sz="0" w:space="0" w:color="auto"/>
                                                                                    <w:bottom w:val="none" w:sz="0" w:space="0" w:color="auto"/>
                                                                                    <w:right w:val="none" w:sz="0" w:space="0" w:color="auto"/>
                                                                                  </w:divBdr>
                                                                                  <w:divsChild>
                                                                                    <w:div w:id="48628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8346B-34DD-4294-8B68-32240F3FC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1878</Words>
  <Characters>10705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12558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dcterms:created xsi:type="dcterms:W3CDTF">2017-09-22T10:23:00Z</dcterms:created>
  <dcterms:modified xsi:type="dcterms:W3CDTF">2017-09-22T10:23:00Z</dcterms:modified>
</cp:coreProperties>
</file>