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65CCE5D7" w14:textId="77777777" w:rsidR="00302D29" w:rsidRDefault="00302D29">
      <w:pPr>
        <w:rPr>
          <w:rFonts w:ascii="Arial" w:hAnsi="Arial" w:cs="Arial"/>
          <w:color w:val="0078B4"/>
          <w:sz w:val="60"/>
          <w:szCs w:val="60"/>
        </w:rPr>
      </w:pPr>
    </w:p>
    <w:p w14:paraId="3B265725" w14:textId="3B3AA841" w:rsidR="00AA2144" w:rsidRDefault="00CB7F2E">
      <w:pPr>
        <w:rPr>
          <w:rFonts w:ascii="Arial" w:hAnsi="Arial" w:cs="Arial"/>
          <w:color w:val="004C84"/>
          <w:sz w:val="44"/>
          <w:szCs w:val="56"/>
        </w:rPr>
      </w:pPr>
      <w:r w:rsidRPr="00CB7F2E">
        <w:rPr>
          <w:rFonts w:ascii="Arial" w:hAnsi="Arial" w:cs="Arial"/>
          <w:color w:val="004C84"/>
          <w:sz w:val="72"/>
          <w:szCs w:val="72"/>
        </w:rPr>
        <w:t>Solent Fisheries, Biodiversity and Geomorphology Team Leader</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0ECC9"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7225E22F"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B7F2E" w:rsidRPr="00CB7F2E">
                              <w:rPr>
                                <w:rFonts w:ascii="Arial" w:hAnsi="Arial" w:cs="Arial"/>
                                <w:b/>
                                <w:color w:val="FFFFFF" w:themeColor="background1"/>
                                <w:sz w:val="22"/>
                                <w:szCs w:val="22"/>
                              </w:rPr>
                              <w:t>Solent Fisheries, Biodiversity and Geomorphology Team Leader</w:t>
                            </w:r>
                          </w:p>
                          <w:p w14:paraId="1333F78E" w14:textId="7765283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B7F2E" w:rsidRPr="00CB7F2E">
                              <w:rPr>
                                <w:rFonts w:ascii="Arial" w:hAnsi="Arial" w:cs="Arial"/>
                                <w:b/>
                                <w:color w:val="FFFFFF" w:themeColor="background1"/>
                                <w:sz w:val="22"/>
                                <w:szCs w:val="22"/>
                              </w:rPr>
                              <w:t>Romsey</w:t>
                            </w:r>
                          </w:p>
                          <w:p w14:paraId="4BACB0E4" w14:textId="7006527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B7F2E">
                              <w:rPr>
                                <w:rFonts w:ascii="Arial" w:hAnsi="Arial" w:cs="Arial"/>
                                <w:b/>
                                <w:color w:val="FFFFFF" w:themeColor="background1"/>
                                <w:sz w:val="22"/>
                                <w:szCs w:val="22"/>
                              </w:rPr>
                              <w:t>20</w:t>
                            </w:r>
                            <w:r w:rsidR="00CB7F2E" w:rsidRPr="00CB7F2E">
                              <w:rPr>
                                <w:rFonts w:ascii="Arial" w:hAnsi="Arial" w:cs="Arial"/>
                                <w:b/>
                                <w:color w:val="FFFFFF" w:themeColor="background1"/>
                                <w:sz w:val="22"/>
                                <w:szCs w:val="22"/>
                                <w:vertAlign w:val="superscript"/>
                              </w:rPr>
                              <w:t>th</w:t>
                            </w:r>
                            <w:r w:rsidR="00CB7F2E">
                              <w:rPr>
                                <w:rFonts w:ascii="Arial" w:hAnsi="Arial" w:cs="Arial"/>
                                <w:b/>
                                <w:color w:val="FFFFFF" w:themeColor="background1"/>
                                <w:sz w:val="22"/>
                                <w:szCs w:val="22"/>
                              </w:rPr>
                              <w:t xml:space="preserve"> September 2021</w:t>
                            </w:r>
                          </w:p>
                          <w:p w14:paraId="3B0AFE69" w14:textId="5AB2774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B7F2E">
                              <w:rPr>
                                <w:rFonts w:ascii="Arial" w:hAnsi="Arial" w:cs="Arial"/>
                                <w:b/>
                                <w:color w:val="FFFFFF" w:themeColor="background1"/>
                                <w:sz w:val="22"/>
                                <w:szCs w:val="22"/>
                              </w:rPr>
                              <w:t xml:space="preserve"> </w:t>
                            </w:r>
                            <w:r w:rsidR="00CB7F2E" w:rsidRPr="00CB7F2E">
                              <w:rPr>
                                <w:rFonts w:ascii="Arial" w:hAnsi="Arial" w:cs="Arial"/>
                                <w:b/>
                                <w:color w:val="FFFFFF" w:themeColor="background1"/>
                                <w:sz w:val="22"/>
                                <w:szCs w:val="22"/>
                              </w:rPr>
                              <w:t>19520</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5DF8B3"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7225E22F"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B7F2E" w:rsidRPr="00CB7F2E">
                        <w:rPr>
                          <w:rFonts w:ascii="Arial" w:hAnsi="Arial" w:cs="Arial"/>
                          <w:b/>
                          <w:color w:val="FFFFFF" w:themeColor="background1"/>
                          <w:sz w:val="22"/>
                          <w:szCs w:val="22"/>
                        </w:rPr>
                        <w:t>Solent Fisheries, Biodiversity and Geomorphology Team Leader</w:t>
                      </w:r>
                    </w:p>
                    <w:p w14:paraId="1333F78E" w14:textId="7765283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B7F2E" w:rsidRPr="00CB7F2E">
                        <w:rPr>
                          <w:rFonts w:ascii="Arial" w:hAnsi="Arial" w:cs="Arial"/>
                          <w:b/>
                          <w:color w:val="FFFFFF" w:themeColor="background1"/>
                          <w:sz w:val="22"/>
                          <w:szCs w:val="22"/>
                        </w:rPr>
                        <w:t>Romsey</w:t>
                      </w:r>
                    </w:p>
                    <w:p w14:paraId="4BACB0E4" w14:textId="7006527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B7F2E">
                        <w:rPr>
                          <w:rFonts w:ascii="Arial" w:hAnsi="Arial" w:cs="Arial"/>
                          <w:b/>
                          <w:color w:val="FFFFFF" w:themeColor="background1"/>
                          <w:sz w:val="22"/>
                          <w:szCs w:val="22"/>
                        </w:rPr>
                        <w:t>20</w:t>
                      </w:r>
                      <w:r w:rsidR="00CB7F2E" w:rsidRPr="00CB7F2E">
                        <w:rPr>
                          <w:rFonts w:ascii="Arial" w:hAnsi="Arial" w:cs="Arial"/>
                          <w:b/>
                          <w:color w:val="FFFFFF" w:themeColor="background1"/>
                          <w:sz w:val="22"/>
                          <w:szCs w:val="22"/>
                          <w:vertAlign w:val="superscript"/>
                        </w:rPr>
                        <w:t>th</w:t>
                      </w:r>
                      <w:r w:rsidR="00CB7F2E">
                        <w:rPr>
                          <w:rFonts w:ascii="Arial" w:hAnsi="Arial" w:cs="Arial"/>
                          <w:b/>
                          <w:color w:val="FFFFFF" w:themeColor="background1"/>
                          <w:sz w:val="22"/>
                          <w:szCs w:val="22"/>
                        </w:rPr>
                        <w:t xml:space="preserve"> September 2021</w:t>
                      </w:r>
                    </w:p>
                    <w:p w14:paraId="3B0AFE69" w14:textId="5AB2774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B7F2E">
                        <w:rPr>
                          <w:rFonts w:ascii="Arial" w:hAnsi="Arial" w:cs="Arial"/>
                          <w:b/>
                          <w:color w:val="FFFFFF" w:themeColor="background1"/>
                          <w:sz w:val="22"/>
                          <w:szCs w:val="22"/>
                        </w:rPr>
                        <w:t xml:space="preserve"> </w:t>
                      </w:r>
                      <w:r w:rsidR="00CB7F2E" w:rsidRPr="00CB7F2E">
                        <w:rPr>
                          <w:rFonts w:ascii="Arial" w:hAnsi="Arial" w:cs="Arial"/>
                          <w:b/>
                          <w:color w:val="FFFFFF" w:themeColor="background1"/>
                          <w:sz w:val="22"/>
                          <w:szCs w:val="22"/>
                        </w:rPr>
                        <w:t>19520</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CB7F2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CB7F2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2A2FC"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4FF429FA"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C282"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1257FC50" w14:textId="77777777"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36B409BD" w14:textId="4B91AC78" w:rsidR="00910E02" w:rsidRPr="00E01AC5" w:rsidRDefault="00910E02" w:rsidP="00CB7F2E">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B7F2E" w:rsidRPr="00CB7F2E">
        <w:rPr>
          <w:rFonts w:ascii="Arial" w:hAnsi="Arial" w:cs="Arial"/>
          <w:sz w:val="22"/>
          <w:szCs w:val="22"/>
        </w:rPr>
        <w:t>£36,389 pro-rata</w:t>
      </w:r>
    </w:p>
    <w:p w14:paraId="3FB230D5" w14:textId="77777777" w:rsidR="00CB7F2E" w:rsidRDefault="00CB7F2E" w:rsidP="00910E02">
      <w:pPr>
        <w:pStyle w:val="PlainText"/>
        <w:spacing w:line="276" w:lineRule="auto"/>
        <w:ind w:left="2268" w:hanging="2268"/>
        <w:rPr>
          <w:rFonts w:ascii="Arial" w:hAnsi="Arial" w:cs="Arial"/>
          <w:b/>
          <w:color w:val="004C84"/>
          <w:sz w:val="22"/>
          <w:szCs w:val="22"/>
        </w:rPr>
      </w:pPr>
    </w:p>
    <w:p w14:paraId="33E67339" w14:textId="0375DB60"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B7F2E" w:rsidRPr="00CB7F2E">
        <w:rPr>
          <w:rFonts w:ascii="Arial" w:hAnsi="Arial" w:cs="Arial"/>
          <w:sz w:val="22"/>
          <w:szCs w:val="22"/>
        </w:rPr>
        <w:t>Romsey Office, Canal Walk, Romsey SO51 7LP</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52FC504B" w:rsidR="00910E02" w:rsidRPr="00E01AC5" w:rsidRDefault="00910E02" w:rsidP="00CB7F2E">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Pr="00CB7F2E">
        <w:rPr>
          <w:rFonts w:ascii="Arial" w:hAnsi="Arial" w:cs="Arial"/>
          <w:sz w:val="22"/>
          <w:szCs w:val="22"/>
        </w:rPr>
        <w:tab/>
      </w:r>
      <w:r w:rsidR="00CB7F2E" w:rsidRPr="00CB7F2E">
        <w:rPr>
          <w:rFonts w:ascii="Arial" w:hAnsi="Arial" w:cs="Arial"/>
          <w:sz w:val="22"/>
          <w:szCs w:val="22"/>
        </w:rPr>
        <w:t>37</w:t>
      </w:r>
      <w:r w:rsidRPr="00CB7F2E">
        <w:rPr>
          <w:rFonts w:ascii="Arial" w:hAnsi="Arial" w:cs="Arial"/>
          <w:sz w:val="22"/>
          <w:szCs w:val="22"/>
        </w:rPr>
        <w:t xml:space="preserve"> hours FTE, </w:t>
      </w:r>
      <w:r w:rsidR="00CB7F2E" w:rsidRPr="00CB7F2E">
        <w:rPr>
          <w:rFonts w:ascii="Arial" w:hAnsi="Arial" w:cs="Arial"/>
          <w:sz w:val="22"/>
          <w:szCs w:val="22"/>
        </w:rPr>
        <w:t>Fixed Term</w:t>
      </w:r>
      <w:r w:rsidR="00CB7F2E" w:rsidRPr="00CB7F2E">
        <w:rPr>
          <w:rFonts w:ascii="Arial" w:hAnsi="Arial" w:cs="Arial"/>
          <w:sz w:val="22"/>
          <w:szCs w:val="22"/>
        </w:rPr>
        <w:t xml:space="preserve"> </w:t>
      </w:r>
      <w:r w:rsidR="00CB7F2E" w:rsidRPr="00CB7F2E">
        <w:rPr>
          <w:rFonts w:ascii="Arial" w:hAnsi="Arial" w:cs="Arial"/>
          <w:sz w:val="22"/>
          <w:szCs w:val="22"/>
        </w:rPr>
        <w:t>up to 2 years</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68FA742D"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B7F2E" w:rsidRPr="00CB7F2E">
        <w:rPr>
          <w:rFonts w:ascii="Arial" w:hAnsi="Arial" w:cs="Arial"/>
          <w:sz w:val="22"/>
          <w:szCs w:val="22"/>
        </w:rPr>
        <w:t>27</w:t>
      </w:r>
      <w:r w:rsidR="00981120" w:rsidRPr="00CB7F2E">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7468623"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794CB5A" w14:textId="77777777" w:rsidR="00910E02" w:rsidRDefault="00910E02" w:rsidP="00910E02">
      <w:pPr>
        <w:pStyle w:val="PlainText"/>
        <w:spacing w:line="276" w:lineRule="auto"/>
        <w:ind w:left="2880" w:hanging="2880"/>
        <w:rPr>
          <w:rFonts w:ascii="Arial" w:hAnsi="Arial" w:cs="Arial"/>
          <w:sz w:val="22"/>
          <w:szCs w:val="22"/>
        </w:rPr>
      </w:pPr>
    </w:p>
    <w:p w14:paraId="1249FEFC"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FA6B5D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7B24C53" w14:textId="6B47C5B3" w:rsidR="00F17E9D" w:rsidRPr="00CB7F2E" w:rsidRDefault="00910E02" w:rsidP="00CB7F2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26E0E5" w14:textId="77777777" w:rsidR="00F17E9D" w:rsidRDefault="00F17E9D" w:rsidP="00910E02">
      <w:pPr>
        <w:rPr>
          <w:rFonts w:ascii="Arial" w:hAnsi="Arial" w:cs="Arial"/>
          <w:color w:val="FF0000"/>
          <w:sz w:val="22"/>
          <w:szCs w:val="22"/>
        </w:rPr>
      </w:pPr>
    </w:p>
    <w:p w14:paraId="448E9B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21934B76" w:rsidR="00920C49" w:rsidRPr="000933A1" w:rsidRDefault="00920C49" w:rsidP="00CB7F2E">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CB7F2E" w:rsidRPr="00CB7F2E">
        <w:rPr>
          <w:rFonts w:ascii="Arial" w:eastAsia="Times New Roman" w:hAnsi="Arial" w:cs="Arial"/>
          <w:sz w:val="22"/>
          <w:szCs w:val="22"/>
          <w:lang w:val="en" w:eastAsia="en-GB"/>
        </w:rPr>
        <w:t>Solent Fisheries, Biodiversity and Geomorphology Team Leader</w:t>
      </w:r>
      <w:r w:rsidR="00CB7F2E">
        <w:rPr>
          <w:rFonts w:ascii="Arial" w:eastAsia="Times New Roman" w:hAnsi="Arial" w:cs="Arial"/>
          <w:sz w:val="22"/>
          <w:szCs w:val="22"/>
          <w:lang w:val="en" w:eastAsia="en-GB"/>
        </w:rPr>
        <w:t xml:space="preserve"> </w:t>
      </w:r>
      <w:r w:rsidRPr="000933A1">
        <w:rPr>
          <w:rFonts w:ascii="Arial" w:eastAsia="Times New Roman" w:hAnsi="Arial" w:cs="Arial"/>
          <w:sz w:val="22"/>
          <w:szCs w:val="22"/>
          <w:lang w:val="en" w:eastAsia="en-GB"/>
        </w:rPr>
        <w:t xml:space="preserve">fits into our </w:t>
      </w:r>
      <w:r w:rsidR="00CB7F2E" w:rsidRPr="00CB7F2E">
        <w:rPr>
          <w:rFonts w:ascii="Arial" w:eastAsia="Times New Roman" w:hAnsi="Arial" w:cs="Arial"/>
          <w:sz w:val="22"/>
          <w:szCs w:val="22"/>
          <w:lang w:val="en" w:eastAsia="en-GB"/>
        </w:rPr>
        <w:t>Environment &amp; Regulation</w:t>
      </w:r>
      <w:r w:rsidR="00CB7F2E" w:rsidRPr="00CB7F2E">
        <w:rPr>
          <w:rFonts w:ascii="Arial" w:eastAsia="Times New Roman" w:hAnsi="Arial" w:cs="Arial"/>
          <w:sz w:val="22"/>
          <w:szCs w:val="22"/>
          <w:lang w:val="en" w:eastAsia="en-GB"/>
        </w:rPr>
        <w:t xml:space="preserve"> </w:t>
      </w:r>
      <w:r w:rsidRPr="000933A1">
        <w:rPr>
          <w:rFonts w:ascii="Arial" w:eastAsia="Times New Roman" w:hAnsi="Arial" w:cs="Arial"/>
          <w:sz w:val="22"/>
          <w:szCs w:val="22"/>
          <w:lang w:val="en" w:eastAsia="en-GB"/>
        </w:rPr>
        <w:t xml:space="preserve">job family at </w:t>
      </w:r>
      <w:r w:rsidR="00CB7F2E">
        <w:rPr>
          <w:rFonts w:ascii="Arial" w:eastAsia="Times New Roman" w:hAnsi="Arial" w:cs="Arial"/>
          <w:sz w:val="22"/>
          <w:szCs w:val="22"/>
          <w:lang w:val="en" w:eastAsia="en-GB"/>
        </w:rPr>
        <w:t>Staff Grade 5.</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Default="00E5041C" w:rsidP="00E5041C">
      <w:pPr>
        <w:pStyle w:val="PlainText"/>
        <w:spacing w:line="276" w:lineRule="auto"/>
        <w:rPr>
          <w:rFonts w:ascii="Arial" w:hAnsi="Arial" w:cs="Arial"/>
          <w:color w:val="0070C0"/>
          <w:sz w:val="22"/>
          <w:szCs w:val="22"/>
        </w:rPr>
      </w:pPr>
    </w:p>
    <w:p w14:paraId="5ED40F18" w14:textId="77777777" w:rsidR="00CB7F2E" w:rsidRPr="00CB7F2E" w:rsidRDefault="00CB7F2E" w:rsidP="00CB7F2E">
      <w:pPr>
        <w:pStyle w:val="PlainText"/>
        <w:spacing w:line="276" w:lineRule="auto"/>
        <w:rPr>
          <w:rFonts w:ascii="Arial" w:hAnsi="Arial" w:cs="Arial"/>
          <w:sz w:val="22"/>
          <w:szCs w:val="22"/>
        </w:rPr>
      </w:pPr>
      <w:r w:rsidRPr="00CB7F2E">
        <w:rPr>
          <w:rFonts w:ascii="Arial" w:hAnsi="Arial" w:cs="Arial"/>
          <w:sz w:val="22"/>
          <w:szCs w:val="22"/>
        </w:rPr>
        <w:t>We don’t just talk about diversity; we seek it, embrace it and live it, for the benefit of our staff, our communities and our environment.</w:t>
      </w:r>
    </w:p>
    <w:p w14:paraId="0853F1DA" w14:textId="77777777" w:rsidR="00CB7F2E" w:rsidRPr="00CB7F2E" w:rsidRDefault="00CB7F2E" w:rsidP="00CB7F2E">
      <w:pPr>
        <w:pStyle w:val="PlainText"/>
        <w:spacing w:line="276" w:lineRule="auto"/>
        <w:rPr>
          <w:rFonts w:ascii="Arial" w:hAnsi="Arial" w:cs="Arial"/>
          <w:sz w:val="22"/>
          <w:szCs w:val="22"/>
        </w:rPr>
      </w:pPr>
    </w:p>
    <w:p w14:paraId="1771DB6A" w14:textId="77777777" w:rsidR="00CB7F2E" w:rsidRPr="00CB7F2E" w:rsidRDefault="00CB7F2E" w:rsidP="00CB7F2E">
      <w:pPr>
        <w:pStyle w:val="PlainText"/>
        <w:spacing w:line="276" w:lineRule="auto"/>
        <w:rPr>
          <w:rFonts w:ascii="Arial" w:hAnsi="Arial" w:cs="Arial"/>
          <w:sz w:val="22"/>
          <w:szCs w:val="22"/>
        </w:rPr>
      </w:pPr>
      <w:r w:rsidRPr="00CB7F2E">
        <w:rPr>
          <w:rFonts w:ascii="Arial" w:hAnsi="Arial" w:cs="Arial"/>
          <w:sz w:val="22"/>
          <w:szCs w:val="22"/>
        </w:rPr>
        <w:t>We support flexible working hours and practices to help you strike a good balance between your work life and your personal life. We will also encourage you to keep developing your skills and professional knowledge throughout your career.</w:t>
      </w:r>
    </w:p>
    <w:p w14:paraId="05FB3339" w14:textId="77777777" w:rsidR="00CB7F2E" w:rsidRPr="00CB7F2E" w:rsidRDefault="00CB7F2E" w:rsidP="00CB7F2E">
      <w:pPr>
        <w:pStyle w:val="PlainText"/>
        <w:spacing w:line="276" w:lineRule="auto"/>
        <w:rPr>
          <w:rFonts w:ascii="Arial" w:hAnsi="Arial" w:cs="Arial"/>
          <w:sz w:val="22"/>
          <w:szCs w:val="22"/>
        </w:rPr>
      </w:pPr>
    </w:p>
    <w:p w14:paraId="39F1607E" w14:textId="10E8D0A6" w:rsidR="00E5041C" w:rsidRPr="00CB7F2E" w:rsidRDefault="00CB7F2E" w:rsidP="00CB7F2E">
      <w:pPr>
        <w:pStyle w:val="PlainText"/>
        <w:spacing w:line="276" w:lineRule="auto"/>
        <w:rPr>
          <w:rFonts w:ascii="Arial" w:hAnsi="Arial" w:cs="Arial"/>
          <w:sz w:val="22"/>
          <w:szCs w:val="22"/>
        </w:rPr>
      </w:pPr>
      <w:r w:rsidRPr="00CB7F2E">
        <w:rPr>
          <w:rFonts w:ascii="Arial" w:hAnsi="Arial" w:cs="Arial"/>
          <w:sz w:val="22"/>
          <w:szCs w:val="22"/>
        </w:rPr>
        <w:t>Please contact Dawn Theaker at dawn.theaker@environment-agency.gov.uk for more information on this position.</w:t>
      </w:r>
    </w:p>
    <w:p w14:paraId="67515B0C" w14:textId="77777777" w:rsidR="00CB7F2E" w:rsidRDefault="00CB7F2E" w:rsidP="00E5041C">
      <w:pPr>
        <w:spacing w:after="120" w:line="276" w:lineRule="auto"/>
        <w:rPr>
          <w:rFonts w:ascii="Arial" w:hAnsi="Arial" w:cs="Arial"/>
          <w:b/>
          <w:sz w:val="28"/>
          <w:szCs w:val="28"/>
        </w:rPr>
      </w:pPr>
    </w:p>
    <w:p w14:paraId="3133EA87" w14:textId="77777777" w:rsidR="00CB7F2E" w:rsidRDefault="00CB7F2E" w:rsidP="00E5041C">
      <w:pPr>
        <w:spacing w:after="120" w:line="276" w:lineRule="auto"/>
        <w:rPr>
          <w:rFonts w:ascii="Arial" w:hAnsi="Arial" w:cs="Arial"/>
          <w:b/>
          <w:sz w:val="28"/>
          <w:szCs w:val="28"/>
        </w:rPr>
      </w:pPr>
    </w:p>
    <w:p w14:paraId="67965177" w14:textId="77777777" w:rsidR="00CB7F2E" w:rsidRDefault="00CB7F2E" w:rsidP="00E5041C">
      <w:pPr>
        <w:spacing w:after="120" w:line="276" w:lineRule="auto"/>
        <w:rPr>
          <w:rFonts w:ascii="Arial" w:hAnsi="Arial" w:cs="Arial"/>
          <w:b/>
          <w:sz w:val="28"/>
          <w:szCs w:val="28"/>
        </w:rPr>
      </w:pPr>
    </w:p>
    <w:p w14:paraId="44AAC60D" w14:textId="77777777" w:rsidR="00CB7F2E" w:rsidRDefault="00CB7F2E" w:rsidP="00E5041C">
      <w:pPr>
        <w:spacing w:after="120" w:line="276" w:lineRule="auto"/>
        <w:rPr>
          <w:rFonts w:ascii="Arial" w:hAnsi="Arial" w:cs="Arial"/>
          <w:b/>
          <w:sz w:val="28"/>
          <w:szCs w:val="28"/>
        </w:rPr>
      </w:pPr>
    </w:p>
    <w:p w14:paraId="59DFFA0D" w14:textId="77777777" w:rsidR="00CB7F2E" w:rsidRDefault="00CB7F2E" w:rsidP="00E5041C">
      <w:pPr>
        <w:spacing w:after="120" w:line="276" w:lineRule="auto"/>
        <w:rPr>
          <w:rFonts w:ascii="Arial" w:hAnsi="Arial" w:cs="Arial"/>
          <w:b/>
          <w:sz w:val="28"/>
          <w:szCs w:val="28"/>
        </w:rPr>
      </w:pPr>
    </w:p>
    <w:p w14:paraId="18485D2C" w14:textId="77777777" w:rsidR="00CB7F2E" w:rsidRDefault="00CB7F2E" w:rsidP="00E5041C">
      <w:pPr>
        <w:spacing w:after="120" w:line="276" w:lineRule="auto"/>
        <w:rPr>
          <w:rFonts w:ascii="Arial" w:hAnsi="Arial" w:cs="Arial"/>
          <w:b/>
          <w:sz w:val="28"/>
          <w:szCs w:val="28"/>
        </w:rPr>
      </w:pPr>
    </w:p>
    <w:p w14:paraId="2F524951" w14:textId="77777777" w:rsidR="00CB7F2E" w:rsidRDefault="00CB7F2E" w:rsidP="00E5041C">
      <w:pPr>
        <w:spacing w:after="120" w:line="276" w:lineRule="auto"/>
        <w:rPr>
          <w:rFonts w:ascii="Arial" w:hAnsi="Arial" w:cs="Arial"/>
          <w:b/>
          <w:sz w:val="28"/>
          <w:szCs w:val="28"/>
        </w:rPr>
      </w:pPr>
    </w:p>
    <w:p w14:paraId="05FB9AAB" w14:textId="77777777" w:rsidR="00CB7F2E" w:rsidRDefault="00CB7F2E" w:rsidP="00E5041C">
      <w:pPr>
        <w:spacing w:after="120" w:line="276" w:lineRule="auto"/>
        <w:rPr>
          <w:rFonts w:ascii="Arial" w:hAnsi="Arial" w:cs="Arial"/>
          <w:b/>
          <w:sz w:val="28"/>
          <w:szCs w:val="28"/>
        </w:rPr>
      </w:pPr>
    </w:p>
    <w:p w14:paraId="03AF5F85" w14:textId="35794839" w:rsidR="00CB7F2E" w:rsidRDefault="00CB7F2E"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8D485F5" wp14:editId="3BE332F6">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D9227FB" w14:textId="77777777" w:rsidR="00CB7F2E" w:rsidRDefault="00CB7F2E" w:rsidP="00E5041C">
      <w:pPr>
        <w:spacing w:after="120" w:line="276" w:lineRule="auto"/>
        <w:rPr>
          <w:rFonts w:ascii="Arial" w:hAnsi="Arial" w:cs="Arial"/>
          <w:b/>
          <w:sz w:val="28"/>
          <w:szCs w:val="28"/>
        </w:rPr>
      </w:pPr>
    </w:p>
    <w:p w14:paraId="7C0FA25A" w14:textId="79F02A42"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77777777" w:rsidR="0069665F" w:rsidRP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4F1A8C2" w14:textId="77777777" w:rsidR="00E5041C" w:rsidRPr="0069665F" w:rsidRDefault="00E5041C" w:rsidP="00E5041C">
      <w:pPr>
        <w:pStyle w:val="PlainText"/>
        <w:spacing w:line="276" w:lineRule="auto"/>
        <w:rPr>
          <w:rFonts w:ascii="Arial" w:hAnsi="Arial" w:cs="Arial"/>
          <w:sz w:val="22"/>
          <w:szCs w:val="22"/>
        </w:rPr>
      </w:pPr>
    </w:p>
    <w:p w14:paraId="35E3E69B" w14:textId="77777777" w:rsidR="00E5041C" w:rsidRDefault="00E5041C"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3354"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D647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55A5"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98EA"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78D6B"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B7F2E"/>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42154615">
      <w:bodyDiv w:val="1"/>
      <w:marLeft w:val="0"/>
      <w:marRight w:val="0"/>
      <w:marTop w:val="0"/>
      <w:marBottom w:val="0"/>
      <w:divBdr>
        <w:top w:val="none" w:sz="0" w:space="0" w:color="auto"/>
        <w:left w:val="none" w:sz="0" w:space="0" w:color="auto"/>
        <w:bottom w:val="none" w:sz="0" w:space="0" w:color="auto"/>
        <w:right w:val="none" w:sz="0" w:space="0" w:color="auto"/>
      </w:divBdr>
      <w:divsChild>
        <w:div w:id="42142490">
          <w:marLeft w:val="-225"/>
          <w:marRight w:val="-225"/>
          <w:marTop w:val="0"/>
          <w:marBottom w:val="225"/>
          <w:divBdr>
            <w:top w:val="none" w:sz="0" w:space="0" w:color="auto"/>
            <w:left w:val="none" w:sz="0" w:space="0" w:color="auto"/>
            <w:bottom w:val="none" w:sz="0" w:space="0" w:color="auto"/>
            <w:right w:val="none" w:sz="0" w:space="0" w:color="auto"/>
          </w:divBdr>
          <w:divsChild>
            <w:div w:id="1258244825">
              <w:marLeft w:val="0"/>
              <w:marRight w:val="0"/>
              <w:marTop w:val="0"/>
              <w:marBottom w:val="0"/>
              <w:divBdr>
                <w:top w:val="none" w:sz="0" w:space="0" w:color="auto"/>
                <w:left w:val="none" w:sz="0" w:space="0" w:color="auto"/>
                <w:bottom w:val="none" w:sz="0" w:space="0" w:color="auto"/>
                <w:right w:val="none" w:sz="0" w:space="0" w:color="auto"/>
              </w:divBdr>
              <w:divsChild>
                <w:div w:id="6201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4128">
          <w:marLeft w:val="-225"/>
          <w:marRight w:val="-225"/>
          <w:marTop w:val="0"/>
          <w:marBottom w:val="225"/>
          <w:divBdr>
            <w:top w:val="none" w:sz="0" w:space="0" w:color="auto"/>
            <w:left w:val="none" w:sz="0" w:space="0" w:color="auto"/>
            <w:bottom w:val="none" w:sz="0" w:space="0" w:color="auto"/>
            <w:right w:val="none" w:sz="0" w:space="0" w:color="auto"/>
          </w:divBdr>
          <w:divsChild>
            <w:div w:id="235365794">
              <w:marLeft w:val="0"/>
              <w:marRight w:val="0"/>
              <w:marTop w:val="0"/>
              <w:marBottom w:val="0"/>
              <w:divBdr>
                <w:top w:val="none" w:sz="0" w:space="0" w:color="auto"/>
                <w:left w:val="none" w:sz="0" w:space="0" w:color="auto"/>
                <w:bottom w:val="none" w:sz="0" w:space="0" w:color="auto"/>
                <w:right w:val="none" w:sz="0" w:space="0" w:color="auto"/>
              </w:divBdr>
              <w:divsChild>
                <w:div w:id="1693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2021-09-19T11:41:00Z</dcterms:created>
  <dcterms:modified xsi:type="dcterms:W3CDTF">2021-09-19T11:41:00Z</dcterms:modified>
</cp:coreProperties>
</file>