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3F45A63F" w14:textId="77777777" w:rsidR="00405D12" w:rsidRPr="00405D12" w:rsidRDefault="00405D12" w:rsidP="00405D12">
      <w:pPr>
        <w:rPr>
          <w:rFonts w:ascii="Arial" w:hAnsi="Arial" w:cs="Arial"/>
          <w:color w:val="004C84"/>
          <w:sz w:val="72"/>
          <w:szCs w:val="72"/>
        </w:rPr>
      </w:pPr>
    </w:p>
    <w:p w14:paraId="0DFEC54A" w14:textId="6E07A10A" w:rsidR="00AA2144" w:rsidRPr="00405D12" w:rsidRDefault="00405D12" w:rsidP="00405D12">
      <w:pPr>
        <w:rPr>
          <w:rFonts w:ascii="Arial" w:hAnsi="Arial" w:cs="Arial"/>
          <w:color w:val="004C84"/>
          <w:sz w:val="56"/>
          <w:szCs w:val="56"/>
        </w:rPr>
      </w:pPr>
      <w:r w:rsidRPr="00405D12">
        <w:rPr>
          <w:rFonts w:ascii="Arial" w:hAnsi="Arial" w:cs="Arial"/>
          <w:color w:val="004C84"/>
          <w:sz w:val="56"/>
          <w:szCs w:val="56"/>
        </w:rPr>
        <w:t>Customer and Engagement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66573E3" w:rsidR="00D324BE" w:rsidRPr="00405D12" w:rsidRDefault="00D324BE" w:rsidP="00405D12">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405D12" w:rsidRPr="00405D12">
                              <w:rPr>
                                <w:rFonts w:ascii="Arial" w:hAnsi="Arial" w:cs="Arial"/>
                                <w:b/>
                                <w:color w:val="FFFFFF" w:themeColor="background1"/>
                                <w:sz w:val="22"/>
                                <w:szCs w:val="22"/>
                              </w:rPr>
                              <w:t>Customer and Engagement Officer</w:t>
                            </w:r>
                          </w:p>
                          <w:p w14:paraId="7D7A9355" w14:textId="56446791" w:rsidR="00D324BE" w:rsidRPr="00D324BE" w:rsidRDefault="00D324BE" w:rsidP="00405D12">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405D12">
                              <w:rPr>
                                <w:rFonts w:ascii="Arial" w:hAnsi="Arial" w:cs="Arial"/>
                                <w:b/>
                                <w:color w:val="FFFFFF" w:themeColor="background1"/>
                                <w:sz w:val="22"/>
                                <w:szCs w:val="22"/>
                              </w:rPr>
                              <w:t xml:space="preserve"> </w:t>
                            </w:r>
                            <w:r w:rsidRPr="00D324BE">
                              <w:rPr>
                                <w:rFonts w:ascii="Arial" w:hAnsi="Arial" w:cs="Arial"/>
                                <w:b/>
                                <w:color w:val="FFFFFF" w:themeColor="background1"/>
                                <w:sz w:val="22"/>
                                <w:szCs w:val="22"/>
                              </w:rPr>
                              <w:t xml:space="preserve"> </w:t>
                            </w:r>
                            <w:r w:rsidR="00405D12" w:rsidRPr="00405D12">
                              <w:rPr>
                                <w:rFonts w:ascii="Arial" w:hAnsi="Arial" w:cs="Arial"/>
                                <w:b/>
                                <w:color w:val="FFFFFF" w:themeColor="background1"/>
                                <w:sz w:val="22"/>
                                <w:szCs w:val="22"/>
                              </w:rPr>
                              <w:t>West Malling</w:t>
                            </w:r>
                            <w:r w:rsidRPr="00D324BE">
                              <w:rPr>
                                <w:rFonts w:ascii="Arial" w:hAnsi="Arial" w:cs="Arial"/>
                                <w:b/>
                                <w:color w:val="FFFFFF" w:themeColor="background1"/>
                                <w:sz w:val="22"/>
                                <w:szCs w:val="22"/>
                              </w:rPr>
                              <w:t xml:space="preserve"> </w:t>
                            </w:r>
                          </w:p>
                          <w:p w14:paraId="6273123F" w14:textId="3A42922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05D12">
                              <w:rPr>
                                <w:rFonts w:ascii="Arial" w:hAnsi="Arial" w:cs="Arial"/>
                                <w:b/>
                                <w:color w:val="FFFFFF" w:themeColor="background1"/>
                                <w:sz w:val="22"/>
                                <w:szCs w:val="22"/>
                              </w:rPr>
                              <w:t>16</w:t>
                            </w:r>
                            <w:r w:rsidR="00405D12" w:rsidRPr="00405D12">
                              <w:rPr>
                                <w:rFonts w:ascii="Arial" w:hAnsi="Arial" w:cs="Arial"/>
                                <w:b/>
                                <w:color w:val="FFFFFF" w:themeColor="background1"/>
                                <w:sz w:val="22"/>
                                <w:szCs w:val="22"/>
                                <w:vertAlign w:val="superscript"/>
                              </w:rPr>
                              <w:t>th</w:t>
                            </w:r>
                            <w:r w:rsidR="00405D12">
                              <w:rPr>
                                <w:rFonts w:ascii="Arial" w:hAnsi="Arial" w:cs="Arial"/>
                                <w:b/>
                                <w:color w:val="FFFFFF" w:themeColor="background1"/>
                                <w:sz w:val="22"/>
                                <w:szCs w:val="22"/>
                              </w:rPr>
                              <w:t xml:space="preserve"> June 2022</w:t>
                            </w:r>
                          </w:p>
                          <w:p w14:paraId="738FEA27" w14:textId="57E6EA7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05D12">
                              <w:rPr>
                                <w:rFonts w:ascii="Arial" w:hAnsi="Arial" w:cs="Arial"/>
                                <w:b/>
                                <w:color w:val="FFFFFF" w:themeColor="background1"/>
                                <w:sz w:val="22"/>
                                <w:szCs w:val="22"/>
                              </w:rPr>
                              <w:t xml:space="preserve"> 23059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66573E3" w:rsidR="00D324BE" w:rsidRPr="00405D12" w:rsidRDefault="00D324BE" w:rsidP="00405D12">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405D12" w:rsidRPr="00405D12">
                        <w:rPr>
                          <w:rFonts w:ascii="Arial" w:hAnsi="Arial" w:cs="Arial"/>
                          <w:b/>
                          <w:color w:val="FFFFFF" w:themeColor="background1"/>
                          <w:sz w:val="22"/>
                          <w:szCs w:val="22"/>
                        </w:rPr>
                        <w:t>Customer and Engagement Officer</w:t>
                      </w:r>
                    </w:p>
                    <w:p w14:paraId="7D7A9355" w14:textId="56446791" w:rsidR="00D324BE" w:rsidRPr="00D324BE" w:rsidRDefault="00D324BE" w:rsidP="00405D12">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405D12">
                        <w:rPr>
                          <w:rFonts w:ascii="Arial" w:hAnsi="Arial" w:cs="Arial"/>
                          <w:b/>
                          <w:color w:val="FFFFFF" w:themeColor="background1"/>
                          <w:sz w:val="22"/>
                          <w:szCs w:val="22"/>
                        </w:rPr>
                        <w:t xml:space="preserve"> </w:t>
                      </w:r>
                      <w:r w:rsidRPr="00D324BE">
                        <w:rPr>
                          <w:rFonts w:ascii="Arial" w:hAnsi="Arial" w:cs="Arial"/>
                          <w:b/>
                          <w:color w:val="FFFFFF" w:themeColor="background1"/>
                          <w:sz w:val="22"/>
                          <w:szCs w:val="22"/>
                        </w:rPr>
                        <w:t xml:space="preserve"> </w:t>
                      </w:r>
                      <w:r w:rsidR="00405D12" w:rsidRPr="00405D12">
                        <w:rPr>
                          <w:rFonts w:ascii="Arial" w:hAnsi="Arial" w:cs="Arial"/>
                          <w:b/>
                          <w:color w:val="FFFFFF" w:themeColor="background1"/>
                          <w:sz w:val="22"/>
                          <w:szCs w:val="22"/>
                        </w:rPr>
                        <w:t>West Malling</w:t>
                      </w:r>
                      <w:r w:rsidRPr="00D324BE">
                        <w:rPr>
                          <w:rFonts w:ascii="Arial" w:hAnsi="Arial" w:cs="Arial"/>
                          <w:b/>
                          <w:color w:val="FFFFFF" w:themeColor="background1"/>
                          <w:sz w:val="22"/>
                          <w:szCs w:val="22"/>
                        </w:rPr>
                        <w:t xml:space="preserve"> </w:t>
                      </w:r>
                    </w:p>
                    <w:p w14:paraId="6273123F" w14:textId="3A42922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05D12">
                        <w:rPr>
                          <w:rFonts w:ascii="Arial" w:hAnsi="Arial" w:cs="Arial"/>
                          <w:b/>
                          <w:color w:val="FFFFFF" w:themeColor="background1"/>
                          <w:sz w:val="22"/>
                          <w:szCs w:val="22"/>
                        </w:rPr>
                        <w:t>16</w:t>
                      </w:r>
                      <w:r w:rsidR="00405D12" w:rsidRPr="00405D12">
                        <w:rPr>
                          <w:rFonts w:ascii="Arial" w:hAnsi="Arial" w:cs="Arial"/>
                          <w:b/>
                          <w:color w:val="FFFFFF" w:themeColor="background1"/>
                          <w:sz w:val="22"/>
                          <w:szCs w:val="22"/>
                          <w:vertAlign w:val="superscript"/>
                        </w:rPr>
                        <w:t>th</w:t>
                      </w:r>
                      <w:r w:rsidR="00405D12">
                        <w:rPr>
                          <w:rFonts w:ascii="Arial" w:hAnsi="Arial" w:cs="Arial"/>
                          <w:b/>
                          <w:color w:val="FFFFFF" w:themeColor="background1"/>
                          <w:sz w:val="22"/>
                          <w:szCs w:val="22"/>
                        </w:rPr>
                        <w:t xml:space="preserve"> June 2022</w:t>
                      </w:r>
                    </w:p>
                    <w:p w14:paraId="738FEA27" w14:textId="57E6EA7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05D12">
                        <w:rPr>
                          <w:rFonts w:ascii="Arial" w:hAnsi="Arial" w:cs="Arial"/>
                          <w:b/>
                          <w:color w:val="FFFFFF" w:themeColor="background1"/>
                          <w:sz w:val="22"/>
                          <w:szCs w:val="22"/>
                        </w:rPr>
                        <w:t xml:space="preserve"> 23059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405D1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405D1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4A2BB29" w:rsidR="00910E02" w:rsidRPr="00E01AC5" w:rsidRDefault="00910E02" w:rsidP="00405D1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05D12" w:rsidRPr="00405D12">
        <w:rPr>
          <w:rFonts w:ascii="Arial" w:hAnsi="Arial" w:cs="Arial"/>
          <w:sz w:val="22"/>
          <w:szCs w:val="22"/>
        </w:rPr>
        <w:t>£24,213</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DBCE099" w:rsidR="00910E02" w:rsidRPr="00E01AC5" w:rsidRDefault="00910E02" w:rsidP="00405D12">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405D12" w:rsidRPr="00405D12">
        <w:rPr>
          <w:rFonts w:ascii="Arial" w:hAnsi="Arial" w:cs="Arial"/>
          <w:sz w:val="22"/>
          <w:szCs w:val="22"/>
        </w:rPr>
        <w:t>Orchard House, Endeavour Park, London Road, Addington, West Malling ME19 5SH</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3770D39" w:rsidR="00910E02" w:rsidRPr="00E01AC5" w:rsidRDefault="00910E02" w:rsidP="00405D1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05D12" w:rsidRPr="00405D12">
        <w:rPr>
          <w:rFonts w:ascii="Arial" w:hAnsi="Arial" w:cs="Arial"/>
          <w:sz w:val="22"/>
          <w:szCs w:val="22"/>
        </w:rPr>
        <w:t>37</w:t>
      </w:r>
      <w:r w:rsidRPr="00405D12">
        <w:rPr>
          <w:rFonts w:ascii="Arial" w:hAnsi="Arial" w:cs="Arial"/>
          <w:sz w:val="22"/>
          <w:szCs w:val="22"/>
        </w:rPr>
        <w:t xml:space="preserve"> hours FTE, </w:t>
      </w:r>
      <w:r w:rsidR="00405D12" w:rsidRPr="00405D12">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1E0480D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405D12">
        <w:rPr>
          <w:rFonts w:ascii="Arial" w:hAnsi="Arial" w:cs="Arial"/>
          <w:sz w:val="22"/>
          <w:szCs w:val="22"/>
        </w:rPr>
        <w:t xml:space="preserve">be </w:t>
      </w:r>
      <w:r w:rsidR="00405D12" w:rsidRPr="00405D12">
        <w:rPr>
          <w:rFonts w:ascii="Arial" w:hAnsi="Arial" w:cs="Arial"/>
          <w:sz w:val="22"/>
          <w:szCs w:val="22"/>
        </w:rPr>
        <w:t>25</w:t>
      </w:r>
      <w:r w:rsidR="00981120" w:rsidRPr="00405D12">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405D12" w:rsidRDefault="00DF7984" w:rsidP="00DF7984">
      <w:pPr>
        <w:shd w:val="clear" w:color="auto" w:fill="FFFFFF"/>
        <w:rPr>
          <w:rFonts w:ascii="Arial" w:eastAsia="Times New Roman" w:hAnsi="Arial" w:cs="Arial"/>
          <w:sz w:val="22"/>
          <w:szCs w:val="22"/>
          <w:lang w:val="en" w:eastAsia="en-GB"/>
        </w:rPr>
      </w:pPr>
      <w:r w:rsidRPr="00405D12">
        <w:rPr>
          <w:rFonts w:ascii="Arial" w:eastAsia="Times New Roman" w:hAnsi="Arial" w:cs="Arial"/>
          <w:sz w:val="22"/>
          <w:szCs w:val="22"/>
          <w:lang w:val="en" w:eastAsia="en-GB"/>
        </w:rPr>
        <w:t>Our advert describes the da</w:t>
      </w:r>
      <w:r w:rsidR="00920C49" w:rsidRPr="00405D12">
        <w:rPr>
          <w:rFonts w:ascii="Arial" w:eastAsia="Times New Roman" w:hAnsi="Arial" w:cs="Arial"/>
          <w:sz w:val="22"/>
          <w:szCs w:val="22"/>
          <w:lang w:val="en" w:eastAsia="en-GB"/>
        </w:rPr>
        <w:t xml:space="preserve">y to day activities of the role, the team it operates within and the </w:t>
      </w:r>
      <w:r w:rsidRPr="00405D12">
        <w:rPr>
          <w:rFonts w:ascii="Arial" w:eastAsia="Times New Roman" w:hAnsi="Arial" w:cs="Arial"/>
          <w:sz w:val="22"/>
          <w:szCs w:val="22"/>
          <w:lang w:val="en" w:eastAsia="en-GB"/>
        </w:rPr>
        <w:t>skills</w:t>
      </w:r>
      <w:r w:rsidR="00920C49" w:rsidRPr="00405D12">
        <w:rPr>
          <w:rFonts w:ascii="Arial" w:eastAsia="Times New Roman" w:hAnsi="Arial" w:cs="Arial"/>
          <w:sz w:val="22"/>
          <w:szCs w:val="22"/>
          <w:lang w:val="en" w:eastAsia="en-GB"/>
        </w:rPr>
        <w:t>/experience</w:t>
      </w:r>
      <w:r w:rsidRPr="00405D12">
        <w:rPr>
          <w:rFonts w:ascii="Arial" w:eastAsia="Times New Roman" w:hAnsi="Arial" w:cs="Arial"/>
          <w:sz w:val="22"/>
          <w:szCs w:val="22"/>
          <w:lang w:val="en" w:eastAsia="en-GB"/>
        </w:rPr>
        <w:t xml:space="preserve"> </w:t>
      </w:r>
      <w:r w:rsidR="00920C49" w:rsidRPr="00405D12">
        <w:rPr>
          <w:rFonts w:ascii="Arial" w:eastAsia="Times New Roman" w:hAnsi="Arial" w:cs="Arial"/>
          <w:sz w:val="22"/>
          <w:szCs w:val="22"/>
          <w:lang w:val="en" w:eastAsia="en-GB"/>
        </w:rPr>
        <w:t xml:space="preserve">we’re looking for from applicants.  This information </w:t>
      </w:r>
      <w:r w:rsidRPr="00405D12">
        <w:rPr>
          <w:rFonts w:ascii="Arial" w:eastAsia="Times New Roman" w:hAnsi="Arial" w:cs="Arial"/>
          <w:sz w:val="22"/>
          <w:szCs w:val="22"/>
          <w:lang w:val="en" w:eastAsia="en-GB"/>
        </w:rPr>
        <w:t xml:space="preserve">should be read in conjunction with the job family </w:t>
      </w:r>
      <w:r w:rsidR="00920C49" w:rsidRPr="00405D12">
        <w:rPr>
          <w:rFonts w:ascii="Arial" w:eastAsia="Times New Roman" w:hAnsi="Arial" w:cs="Arial"/>
          <w:sz w:val="22"/>
          <w:szCs w:val="22"/>
          <w:lang w:val="en" w:eastAsia="en-GB"/>
        </w:rPr>
        <w:t>role profile that we’ve provided.</w:t>
      </w:r>
    </w:p>
    <w:p w14:paraId="1FFFAC49" w14:textId="77777777" w:rsidR="00DF7984" w:rsidRPr="00405D12"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405D12" w:rsidRDefault="00920C49" w:rsidP="007E42E0">
      <w:pPr>
        <w:shd w:val="clear" w:color="auto" w:fill="FFFFFF"/>
        <w:rPr>
          <w:rFonts w:ascii="Arial" w:eastAsia="Times New Roman" w:hAnsi="Arial" w:cs="Arial"/>
          <w:sz w:val="22"/>
          <w:szCs w:val="22"/>
          <w:lang w:val="en" w:eastAsia="en-GB"/>
        </w:rPr>
      </w:pPr>
      <w:r w:rsidRPr="00405D12">
        <w:rPr>
          <w:rFonts w:ascii="Arial" w:eastAsia="Times New Roman" w:hAnsi="Arial" w:cs="Arial"/>
          <w:sz w:val="22"/>
          <w:szCs w:val="22"/>
          <w:lang w:val="en" w:eastAsia="en-GB"/>
        </w:rPr>
        <w:t>In the Environment Agency, o</w:t>
      </w:r>
      <w:r w:rsidR="007E42E0" w:rsidRPr="00405D12">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405D12" w:rsidRDefault="007E42E0" w:rsidP="007E42E0">
      <w:pPr>
        <w:shd w:val="clear" w:color="auto" w:fill="FFFFFF"/>
        <w:rPr>
          <w:rFonts w:ascii="Arial" w:eastAsia="Times New Roman" w:hAnsi="Arial" w:cs="Arial"/>
          <w:sz w:val="22"/>
          <w:szCs w:val="22"/>
          <w:lang w:val="en" w:eastAsia="en-GB"/>
        </w:rPr>
      </w:pPr>
    </w:p>
    <w:p w14:paraId="16FF680E" w14:textId="77777777" w:rsidR="00405D12" w:rsidRPr="00405D12" w:rsidRDefault="00920C49" w:rsidP="00405D12">
      <w:pPr>
        <w:pStyle w:val="PlainText"/>
        <w:spacing w:after="120" w:line="276" w:lineRule="auto"/>
        <w:rPr>
          <w:rFonts w:ascii="Arial" w:eastAsia="Times New Roman" w:hAnsi="Arial" w:cs="Arial"/>
          <w:sz w:val="22"/>
          <w:szCs w:val="22"/>
          <w:lang w:val="en" w:eastAsia="en-GB"/>
        </w:rPr>
      </w:pPr>
      <w:r w:rsidRPr="00405D12">
        <w:rPr>
          <w:rFonts w:ascii="Arial" w:eastAsia="Times New Roman" w:hAnsi="Arial" w:cs="Arial"/>
          <w:sz w:val="22"/>
          <w:szCs w:val="22"/>
          <w:lang w:val="en" w:eastAsia="en-GB"/>
        </w:rPr>
        <w:t xml:space="preserve">The role of </w:t>
      </w:r>
      <w:r w:rsidR="00405D12" w:rsidRPr="00405D12">
        <w:rPr>
          <w:rFonts w:ascii="Arial" w:eastAsia="Times New Roman" w:hAnsi="Arial" w:cs="Arial"/>
          <w:sz w:val="22"/>
          <w:szCs w:val="22"/>
          <w:lang w:val="en" w:eastAsia="en-GB"/>
        </w:rPr>
        <w:t xml:space="preserve">Customer and Engagement Officer </w:t>
      </w:r>
      <w:r w:rsidRPr="00405D12">
        <w:rPr>
          <w:rFonts w:ascii="Arial" w:eastAsia="Times New Roman" w:hAnsi="Arial" w:cs="Arial"/>
          <w:sz w:val="22"/>
          <w:szCs w:val="22"/>
          <w:lang w:val="en" w:eastAsia="en-GB"/>
        </w:rPr>
        <w:t xml:space="preserve">fits into our </w:t>
      </w:r>
      <w:r w:rsidR="00405D12" w:rsidRPr="00405D12">
        <w:rPr>
          <w:rFonts w:ascii="Arial" w:eastAsia="Times New Roman" w:hAnsi="Arial" w:cs="Arial"/>
          <w:sz w:val="22"/>
          <w:szCs w:val="22"/>
          <w:lang w:val="en" w:eastAsia="en-GB"/>
        </w:rPr>
        <w:t>Partnerships &amp; Customers</w:t>
      </w:r>
      <w:r w:rsidR="00405D12" w:rsidRPr="00405D12">
        <w:rPr>
          <w:rFonts w:ascii="Arial" w:eastAsia="Times New Roman" w:hAnsi="Arial" w:cs="Arial"/>
          <w:sz w:val="22"/>
          <w:szCs w:val="22"/>
          <w:lang w:val="en" w:eastAsia="en-GB"/>
        </w:rPr>
        <w:t xml:space="preserve"> </w:t>
      </w:r>
      <w:r w:rsidRPr="00405D12">
        <w:rPr>
          <w:rFonts w:ascii="Arial" w:eastAsia="Times New Roman" w:hAnsi="Arial" w:cs="Arial"/>
          <w:sz w:val="22"/>
          <w:szCs w:val="22"/>
          <w:lang w:val="en" w:eastAsia="en-GB"/>
        </w:rPr>
        <w:t xml:space="preserve">job family at </w:t>
      </w:r>
    </w:p>
    <w:p w14:paraId="54B1F3B7" w14:textId="59F85484" w:rsidR="00920C49" w:rsidRPr="00405D12" w:rsidRDefault="00405D12" w:rsidP="00405D12">
      <w:pPr>
        <w:pStyle w:val="PlainText"/>
        <w:spacing w:after="120" w:line="276" w:lineRule="auto"/>
        <w:rPr>
          <w:rFonts w:ascii="Arial" w:eastAsia="Times New Roman" w:hAnsi="Arial" w:cs="Arial"/>
          <w:sz w:val="22"/>
          <w:szCs w:val="22"/>
          <w:lang w:val="en" w:eastAsia="en-GB"/>
        </w:rPr>
      </w:pPr>
      <w:r w:rsidRPr="00405D12">
        <w:rPr>
          <w:rFonts w:ascii="Arial" w:eastAsia="Times New Roman" w:hAnsi="Arial" w:cs="Arial"/>
          <w:sz w:val="22"/>
          <w:szCs w:val="22"/>
          <w:lang w:val="en" w:eastAsia="en-GB"/>
        </w:rPr>
        <w:t>Staff Grade 3</w:t>
      </w:r>
      <w:r w:rsidRPr="00405D12">
        <w:rPr>
          <w:rFonts w:ascii="Arial" w:eastAsia="Times New Roman" w:hAnsi="Arial" w:cs="Arial"/>
          <w:sz w:val="22"/>
          <w:szCs w:val="22"/>
          <w:lang w:val="en" w:eastAsia="en-GB"/>
        </w:rPr>
        <w:t>.</w:t>
      </w:r>
    </w:p>
    <w:p w14:paraId="49DFA8AB" w14:textId="479E762A" w:rsidR="007E42E0" w:rsidRPr="00405D12" w:rsidRDefault="007E42E0" w:rsidP="00405D12">
      <w:pPr>
        <w:shd w:val="clear" w:color="auto" w:fill="FFFFFF"/>
        <w:rPr>
          <w:rFonts w:ascii="Arial" w:eastAsia="Times New Roman" w:hAnsi="Arial" w:cs="Arial"/>
          <w:sz w:val="22"/>
          <w:szCs w:val="22"/>
          <w:lang w:val="en" w:eastAsia="en-GB"/>
        </w:rPr>
      </w:pPr>
      <w:r w:rsidRPr="00405D12">
        <w:rPr>
          <w:rFonts w:ascii="Arial" w:eastAsia="Times New Roman" w:hAnsi="Arial" w:cs="Arial"/>
          <w:sz w:val="22"/>
          <w:szCs w:val="22"/>
          <w:lang w:val="en" w:eastAsia="en-GB"/>
        </w:rPr>
        <w:t>Please contact</w:t>
      </w:r>
      <w:r w:rsidR="00CB40A3" w:rsidRPr="00405D12">
        <w:rPr>
          <w:rFonts w:ascii="Arial" w:eastAsia="Times New Roman" w:hAnsi="Arial" w:cs="Arial"/>
          <w:sz w:val="22"/>
          <w:szCs w:val="22"/>
          <w:lang w:val="en" w:eastAsia="en-GB"/>
        </w:rPr>
        <w:t xml:space="preserve"> </w:t>
      </w:r>
      <w:hyperlink r:id="rId28" w:history="1">
        <w:r w:rsidR="00405D12" w:rsidRPr="00405D12">
          <w:rPr>
            <w:rStyle w:val="Hyperlink"/>
            <w:rFonts w:ascii="Arial" w:eastAsia="Times New Roman" w:hAnsi="Arial" w:cs="Arial"/>
            <w:color w:val="auto"/>
            <w:sz w:val="22"/>
            <w:szCs w:val="22"/>
            <w:lang w:val="en" w:eastAsia="en-GB"/>
          </w:rPr>
          <w:t>Grant.Clarke@environment-agency.gov.uk</w:t>
        </w:r>
      </w:hyperlink>
      <w:r w:rsidR="00405D12" w:rsidRPr="00405D12">
        <w:rPr>
          <w:rFonts w:ascii="Arial" w:eastAsia="Times New Roman" w:hAnsi="Arial" w:cs="Arial"/>
          <w:sz w:val="22"/>
          <w:szCs w:val="22"/>
          <w:lang w:val="en" w:eastAsia="en-GB"/>
        </w:rPr>
        <w:t xml:space="preserve"> </w:t>
      </w:r>
      <w:r w:rsidRPr="00405D12">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2528112F"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Pr="00405D12" w:rsidRDefault="00E5041C" w:rsidP="00E5041C">
      <w:pPr>
        <w:pStyle w:val="PlainText"/>
        <w:spacing w:line="276" w:lineRule="auto"/>
        <w:rPr>
          <w:rFonts w:ascii="Arial" w:hAnsi="Arial" w:cs="Arial"/>
          <w:sz w:val="22"/>
          <w:szCs w:val="22"/>
        </w:rPr>
      </w:pPr>
    </w:p>
    <w:p w14:paraId="475EFEB6" w14:textId="617A3B17" w:rsidR="00E5041C" w:rsidRPr="00405D12" w:rsidRDefault="00012034" w:rsidP="00E5041C">
      <w:pPr>
        <w:pStyle w:val="PlainText"/>
        <w:spacing w:line="276" w:lineRule="auto"/>
        <w:rPr>
          <w:rFonts w:ascii="Arial" w:hAnsi="Arial" w:cs="Arial"/>
          <w:sz w:val="22"/>
          <w:szCs w:val="22"/>
        </w:rPr>
      </w:pPr>
      <w:r w:rsidRPr="00405D12">
        <w:rPr>
          <w:rFonts w:ascii="Arial" w:hAnsi="Arial" w:cs="Arial"/>
          <w:iCs/>
          <w:sz w:val="22"/>
          <w:szCs w:val="22"/>
        </w:rPr>
        <w:t>We aim to create and maintain a diverse workforce (including our Board and Executives) that better reflects the UK’s economically active population.</w:t>
      </w:r>
      <w:r w:rsidRPr="00405D12">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405D12" w:rsidRDefault="00E5041C" w:rsidP="00E5041C">
      <w:pPr>
        <w:pStyle w:val="PlainText"/>
        <w:spacing w:line="276" w:lineRule="auto"/>
        <w:rPr>
          <w:rFonts w:ascii="Arial" w:hAnsi="Arial" w:cs="Arial"/>
          <w:sz w:val="22"/>
          <w:szCs w:val="22"/>
        </w:rPr>
      </w:pPr>
    </w:p>
    <w:p w14:paraId="5AAA3484" w14:textId="77777777" w:rsidR="00405D12" w:rsidRPr="00405D12" w:rsidRDefault="00405D12" w:rsidP="00405D12">
      <w:pPr>
        <w:pStyle w:val="PlainText"/>
        <w:spacing w:line="276" w:lineRule="auto"/>
        <w:rPr>
          <w:rFonts w:ascii="Arial" w:hAnsi="Arial" w:cs="Arial"/>
          <w:sz w:val="22"/>
          <w:szCs w:val="22"/>
        </w:rPr>
      </w:pPr>
      <w:r w:rsidRPr="00405D12">
        <w:rPr>
          <w:rFonts w:ascii="Arial" w:hAnsi="Arial" w:cs="Arial"/>
          <w:sz w:val="22"/>
          <w:szCs w:val="22"/>
        </w:rPr>
        <w:t>The role will be based in Addington at Orchard House and interviews will be held the week of July 11.</w:t>
      </w:r>
    </w:p>
    <w:p w14:paraId="4EAD8F62" w14:textId="77777777" w:rsidR="00405D12" w:rsidRPr="00405D12" w:rsidRDefault="00405D12" w:rsidP="00405D12">
      <w:pPr>
        <w:pStyle w:val="PlainText"/>
        <w:spacing w:line="276" w:lineRule="auto"/>
        <w:rPr>
          <w:rFonts w:ascii="Arial" w:hAnsi="Arial" w:cs="Arial"/>
          <w:sz w:val="22"/>
          <w:szCs w:val="22"/>
        </w:rPr>
      </w:pPr>
    </w:p>
    <w:p w14:paraId="73627DDD" w14:textId="77777777" w:rsidR="00405D12" w:rsidRPr="00405D12" w:rsidRDefault="00405D12" w:rsidP="00405D12">
      <w:pPr>
        <w:pStyle w:val="PlainText"/>
        <w:spacing w:line="276" w:lineRule="auto"/>
        <w:rPr>
          <w:rFonts w:ascii="Arial" w:hAnsi="Arial" w:cs="Arial"/>
          <w:sz w:val="22"/>
          <w:szCs w:val="22"/>
        </w:rPr>
      </w:pPr>
      <w:r w:rsidRPr="00405D12">
        <w:rPr>
          <w:rFonts w:ascii="Arial" w:hAnsi="Arial" w:cs="Arial"/>
          <w:sz w:val="22"/>
          <w:szCs w:val="22"/>
        </w:rPr>
        <w:t xml:space="preserve">For further details please contact Tea White on 07771387206 or by email at tea.white@environment-agency.gov.uk.  </w:t>
      </w:r>
    </w:p>
    <w:p w14:paraId="24836A44" w14:textId="77777777" w:rsidR="00405D12" w:rsidRPr="00405D12" w:rsidRDefault="00405D12" w:rsidP="00405D12">
      <w:pPr>
        <w:pStyle w:val="PlainText"/>
        <w:spacing w:line="276" w:lineRule="auto"/>
        <w:rPr>
          <w:rFonts w:ascii="Arial" w:hAnsi="Arial" w:cs="Arial"/>
          <w:sz w:val="22"/>
          <w:szCs w:val="22"/>
        </w:rPr>
      </w:pPr>
    </w:p>
    <w:p w14:paraId="426A197D" w14:textId="3EA3C3DB" w:rsidR="00E5041C" w:rsidRPr="00405D12" w:rsidRDefault="00405D12" w:rsidP="00405D12">
      <w:pPr>
        <w:pStyle w:val="PlainText"/>
        <w:spacing w:line="276" w:lineRule="auto"/>
        <w:rPr>
          <w:rFonts w:ascii="Arial" w:hAnsi="Arial" w:cs="Arial"/>
          <w:sz w:val="22"/>
          <w:szCs w:val="22"/>
        </w:rPr>
      </w:pPr>
      <w:r w:rsidRPr="00405D12">
        <w:rPr>
          <w:rFonts w:ascii="Arial" w:hAnsi="Arial" w:cs="Arial"/>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14:paraId="2B9D6D0B" w14:textId="516D1995" w:rsidR="00405D12" w:rsidRDefault="00405D12" w:rsidP="00405D12">
      <w:pPr>
        <w:pStyle w:val="PlainText"/>
        <w:spacing w:line="276" w:lineRule="auto"/>
        <w:rPr>
          <w:rFonts w:ascii="Arial" w:hAnsi="Arial" w:cs="Arial"/>
          <w:color w:val="FF0000"/>
          <w:sz w:val="22"/>
          <w:szCs w:val="22"/>
        </w:rPr>
      </w:pPr>
    </w:p>
    <w:p w14:paraId="617B5A1E" w14:textId="543D2DCE" w:rsidR="00405D12" w:rsidRDefault="00405D12" w:rsidP="00405D12">
      <w:pPr>
        <w:pStyle w:val="PlainText"/>
        <w:spacing w:line="276" w:lineRule="auto"/>
        <w:rPr>
          <w:rFonts w:ascii="Arial" w:hAnsi="Arial" w:cs="Arial"/>
          <w:color w:val="FF0000"/>
          <w:sz w:val="22"/>
          <w:szCs w:val="22"/>
        </w:rPr>
      </w:pPr>
    </w:p>
    <w:p w14:paraId="4A1309CF" w14:textId="576C1919" w:rsidR="00405D12" w:rsidRDefault="00405D12" w:rsidP="00405D12">
      <w:pPr>
        <w:pStyle w:val="PlainText"/>
        <w:spacing w:line="276" w:lineRule="auto"/>
        <w:rPr>
          <w:rFonts w:ascii="Arial" w:hAnsi="Arial" w:cs="Arial"/>
          <w:color w:val="FF0000"/>
          <w:sz w:val="22"/>
          <w:szCs w:val="22"/>
        </w:rPr>
      </w:pPr>
    </w:p>
    <w:p w14:paraId="690BB82F" w14:textId="01A5D6B1" w:rsidR="00405D12" w:rsidRDefault="00405D12" w:rsidP="00405D12">
      <w:pPr>
        <w:pStyle w:val="PlainText"/>
        <w:spacing w:line="276" w:lineRule="auto"/>
        <w:rPr>
          <w:rFonts w:ascii="Arial" w:hAnsi="Arial" w:cs="Arial"/>
          <w:color w:val="FF0000"/>
          <w:sz w:val="22"/>
          <w:szCs w:val="22"/>
        </w:rPr>
      </w:pPr>
    </w:p>
    <w:p w14:paraId="522A0231" w14:textId="30A2ECFE" w:rsidR="00405D12" w:rsidRDefault="00405D12" w:rsidP="00405D12">
      <w:pPr>
        <w:pStyle w:val="PlainText"/>
        <w:spacing w:line="276" w:lineRule="auto"/>
        <w:rPr>
          <w:rFonts w:ascii="Arial" w:hAnsi="Arial" w:cs="Arial"/>
          <w:color w:val="FF0000"/>
          <w:sz w:val="22"/>
          <w:szCs w:val="22"/>
        </w:rPr>
      </w:pPr>
    </w:p>
    <w:p w14:paraId="756A8D62" w14:textId="13BEE2E3" w:rsidR="00405D12" w:rsidRDefault="00405D12" w:rsidP="00405D12">
      <w:pPr>
        <w:pStyle w:val="PlainText"/>
        <w:spacing w:line="276" w:lineRule="auto"/>
        <w:rPr>
          <w:rFonts w:ascii="Arial" w:hAnsi="Arial" w:cs="Arial"/>
          <w:color w:val="FF0000"/>
          <w:sz w:val="22"/>
          <w:szCs w:val="22"/>
        </w:rPr>
      </w:pPr>
    </w:p>
    <w:p w14:paraId="1D12E2BA" w14:textId="7890BF40" w:rsidR="00405D12" w:rsidRDefault="00405D12" w:rsidP="00405D12">
      <w:pPr>
        <w:pStyle w:val="PlainText"/>
        <w:spacing w:line="276" w:lineRule="auto"/>
        <w:rPr>
          <w:rFonts w:ascii="Arial" w:hAnsi="Arial" w:cs="Arial"/>
          <w:color w:val="FF0000"/>
          <w:sz w:val="22"/>
          <w:szCs w:val="22"/>
        </w:rPr>
      </w:pPr>
    </w:p>
    <w:p w14:paraId="6405F79A" w14:textId="53F8CACD" w:rsidR="00405D12" w:rsidRDefault="00405D12" w:rsidP="00405D12">
      <w:pPr>
        <w:pStyle w:val="PlainText"/>
        <w:spacing w:line="276" w:lineRule="auto"/>
        <w:rPr>
          <w:rFonts w:ascii="Arial" w:hAnsi="Arial" w:cs="Arial"/>
          <w:color w:val="FF0000"/>
          <w:sz w:val="22"/>
          <w:szCs w:val="22"/>
        </w:rPr>
      </w:pPr>
    </w:p>
    <w:p w14:paraId="0A88FDFB" w14:textId="4484420D" w:rsidR="00405D12" w:rsidRDefault="00405D12" w:rsidP="00405D12">
      <w:pPr>
        <w:pStyle w:val="PlainText"/>
        <w:spacing w:line="276" w:lineRule="auto"/>
        <w:rPr>
          <w:rFonts w:ascii="Arial" w:hAnsi="Arial" w:cs="Arial"/>
          <w:color w:val="FF0000"/>
          <w:sz w:val="22"/>
          <w:szCs w:val="22"/>
        </w:rPr>
      </w:pPr>
    </w:p>
    <w:p w14:paraId="20E6CB96" w14:textId="511CEB52" w:rsidR="00405D12" w:rsidRDefault="00405D12" w:rsidP="00405D12">
      <w:pPr>
        <w:pStyle w:val="PlainText"/>
        <w:spacing w:line="276" w:lineRule="auto"/>
        <w:rPr>
          <w:rFonts w:ascii="Arial" w:hAnsi="Arial" w:cs="Arial"/>
          <w:color w:val="FF0000"/>
          <w:sz w:val="22"/>
          <w:szCs w:val="22"/>
        </w:rPr>
      </w:pPr>
    </w:p>
    <w:p w14:paraId="5D7C7A9C" w14:textId="0B789A00" w:rsidR="00405D12" w:rsidRDefault="00405D12" w:rsidP="00405D12">
      <w:pPr>
        <w:pStyle w:val="PlainText"/>
        <w:spacing w:line="276" w:lineRule="auto"/>
        <w:rPr>
          <w:rFonts w:ascii="Arial" w:hAnsi="Arial" w:cs="Arial"/>
          <w:color w:val="FF0000"/>
          <w:sz w:val="22"/>
          <w:szCs w:val="22"/>
        </w:rPr>
      </w:pPr>
    </w:p>
    <w:p w14:paraId="2CB8B7FC" w14:textId="45770B0C" w:rsidR="00405D12" w:rsidRDefault="00405D12" w:rsidP="00405D12">
      <w:pPr>
        <w:pStyle w:val="PlainText"/>
        <w:spacing w:line="276" w:lineRule="auto"/>
        <w:rPr>
          <w:rFonts w:ascii="Arial" w:hAnsi="Arial" w:cs="Arial"/>
          <w:color w:val="FF0000"/>
          <w:sz w:val="22"/>
          <w:szCs w:val="22"/>
        </w:rPr>
      </w:pPr>
    </w:p>
    <w:p w14:paraId="02EFB6A9" w14:textId="413F2911" w:rsidR="00405D12" w:rsidRDefault="00405D12" w:rsidP="00405D12">
      <w:pPr>
        <w:pStyle w:val="PlainText"/>
        <w:spacing w:line="276" w:lineRule="auto"/>
        <w:rPr>
          <w:rFonts w:ascii="Arial" w:hAnsi="Arial" w:cs="Arial"/>
          <w:color w:val="FF0000"/>
          <w:sz w:val="22"/>
          <w:szCs w:val="22"/>
        </w:rPr>
      </w:pPr>
    </w:p>
    <w:p w14:paraId="2F174972" w14:textId="2B6963D8" w:rsidR="00405D12" w:rsidRDefault="00405D12" w:rsidP="00405D12">
      <w:pPr>
        <w:pStyle w:val="PlainText"/>
        <w:spacing w:line="276" w:lineRule="auto"/>
        <w:rPr>
          <w:rFonts w:ascii="Arial" w:hAnsi="Arial" w:cs="Arial"/>
          <w:color w:val="FF0000"/>
          <w:sz w:val="22"/>
          <w:szCs w:val="22"/>
        </w:rPr>
      </w:pPr>
    </w:p>
    <w:p w14:paraId="1D646098" w14:textId="2EDA7093" w:rsidR="00405D12" w:rsidRDefault="00405D12" w:rsidP="00405D12">
      <w:pPr>
        <w:pStyle w:val="PlainText"/>
        <w:spacing w:line="276" w:lineRule="auto"/>
        <w:rPr>
          <w:rFonts w:ascii="Arial" w:hAnsi="Arial" w:cs="Arial"/>
          <w:color w:val="FF0000"/>
          <w:sz w:val="22"/>
          <w:szCs w:val="22"/>
        </w:rPr>
      </w:pPr>
    </w:p>
    <w:p w14:paraId="0D1D8A94" w14:textId="3AE85897" w:rsidR="00405D12" w:rsidRDefault="00405D12" w:rsidP="00405D12">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7E9B6D99" wp14:editId="2BC87122">
            <wp:simplePos x="0" y="0"/>
            <wp:positionH relativeFrom="column">
              <wp:posOffset>-701040</wp:posOffset>
            </wp:positionH>
            <wp:positionV relativeFrom="paragraph">
              <wp:posOffset>189865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191C6F2" w14:textId="77777777" w:rsidR="00405D12" w:rsidRDefault="00405D12" w:rsidP="00405D12">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2FBB0BC" w:rsidR="00E5041C" w:rsidRDefault="00E5041C" w:rsidP="00A7799E">
      <w:pPr>
        <w:pStyle w:val="PlainText"/>
        <w:spacing w:line="276" w:lineRule="auto"/>
        <w:rPr>
          <w:rFonts w:ascii="Arial" w:hAnsi="Arial" w:cs="Arial"/>
          <w:sz w:val="22"/>
          <w:szCs w:val="22"/>
        </w:rPr>
      </w:pPr>
    </w:p>
    <w:p w14:paraId="0CB7C98F" w14:textId="01BC1B58" w:rsidR="00405D12" w:rsidRDefault="00405D12" w:rsidP="00A7799E">
      <w:pPr>
        <w:pStyle w:val="PlainText"/>
        <w:spacing w:line="276" w:lineRule="auto"/>
        <w:rPr>
          <w:rFonts w:ascii="Arial" w:hAnsi="Arial" w:cs="Arial"/>
          <w:sz w:val="22"/>
          <w:szCs w:val="22"/>
        </w:rPr>
      </w:pPr>
    </w:p>
    <w:p w14:paraId="28719F68" w14:textId="29FD15F4" w:rsidR="00405D12" w:rsidRDefault="00405D12" w:rsidP="00A7799E">
      <w:pPr>
        <w:pStyle w:val="PlainText"/>
        <w:spacing w:line="276" w:lineRule="auto"/>
        <w:rPr>
          <w:rFonts w:ascii="Arial" w:hAnsi="Arial" w:cs="Arial"/>
          <w:sz w:val="22"/>
          <w:szCs w:val="22"/>
        </w:rPr>
      </w:pPr>
    </w:p>
    <w:p w14:paraId="6D400BED" w14:textId="4D167E94" w:rsidR="00405D12" w:rsidRDefault="00405D12" w:rsidP="00A7799E">
      <w:pPr>
        <w:pStyle w:val="PlainText"/>
        <w:spacing w:line="276" w:lineRule="auto"/>
        <w:rPr>
          <w:rFonts w:ascii="Arial" w:hAnsi="Arial" w:cs="Arial"/>
          <w:sz w:val="22"/>
          <w:szCs w:val="22"/>
        </w:rPr>
      </w:pPr>
    </w:p>
    <w:p w14:paraId="7302DACA" w14:textId="4F906E38" w:rsidR="00405D12" w:rsidRDefault="00405D12" w:rsidP="00A7799E">
      <w:pPr>
        <w:pStyle w:val="PlainText"/>
        <w:spacing w:line="276" w:lineRule="auto"/>
        <w:rPr>
          <w:rFonts w:ascii="Arial" w:hAnsi="Arial" w:cs="Arial"/>
          <w:sz w:val="22"/>
          <w:szCs w:val="22"/>
        </w:rPr>
      </w:pPr>
    </w:p>
    <w:p w14:paraId="72E1377A" w14:textId="451A3B0E" w:rsidR="00405D12" w:rsidRDefault="00405D12" w:rsidP="00A7799E">
      <w:pPr>
        <w:pStyle w:val="PlainText"/>
        <w:spacing w:line="276" w:lineRule="auto"/>
        <w:rPr>
          <w:rFonts w:ascii="Arial" w:hAnsi="Arial" w:cs="Arial"/>
          <w:sz w:val="22"/>
          <w:szCs w:val="22"/>
        </w:rPr>
      </w:pPr>
    </w:p>
    <w:p w14:paraId="1A586C1E" w14:textId="4D38812E" w:rsidR="00405D12" w:rsidRDefault="00405D12" w:rsidP="00A7799E">
      <w:pPr>
        <w:pStyle w:val="PlainText"/>
        <w:spacing w:line="276" w:lineRule="auto"/>
        <w:rPr>
          <w:rFonts w:ascii="Arial" w:hAnsi="Arial" w:cs="Arial"/>
          <w:sz w:val="22"/>
          <w:szCs w:val="22"/>
        </w:rPr>
      </w:pPr>
    </w:p>
    <w:p w14:paraId="0BC0AA17" w14:textId="7949E8CD" w:rsidR="00405D12" w:rsidRDefault="00405D12" w:rsidP="00A7799E">
      <w:pPr>
        <w:pStyle w:val="PlainText"/>
        <w:spacing w:line="276" w:lineRule="auto"/>
        <w:rPr>
          <w:rFonts w:ascii="Arial" w:hAnsi="Arial" w:cs="Arial"/>
          <w:sz w:val="22"/>
          <w:szCs w:val="22"/>
        </w:rPr>
      </w:pPr>
    </w:p>
    <w:p w14:paraId="2375065F" w14:textId="5B8234C4" w:rsidR="00405D12" w:rsidRDefault="00405D12" w:rsidP="00A7799E">
      <w:pPr>
        <w:pStyle w:val="PlainText"/>
        <w:spacing w:line="276" w:lineRule="auto"/>
        <w:rPr>
          <w:rFonts w:ascii="Arial" w:hAnsi="Arial" w:cs="Arial"/>
          <w:sz w:val="22"/>
          <w:szCs w:val="22"/>
        </w:rPr>
      </w:pPr>
    </w:p>
    <w:p w14:paraId="2D2F1D45" w14:textId="0382A049" w:rsidR="00405D12" w:rsidRDefault="00405D12" w:rsidP="00A7799E">
      <w:pPr>
        <w:pStyle w:val="PlainText"/>
        <w:spacing w:line="276" w:lineRule="auto"/>
        <w:rPr>
          <w:rFonts w:ascii="Arial" w:hAnsi="Arial" w:cs="Arial"/>
          <w:sz w:val="22"/>
          <w:szCs w:val="22"/>
        </w:rPr>
      </w:pPr>
    </w:p>
    <w:p w14:paraId="454BB72F" w14:textId="04BF556D" w:rsidR="00405D12" w:rsidRDefault="00405D12" w:rsidP="00A7799E">
      <w:pPr>
        <w:pStyle w:val="PlainText"/>
        <w:spacing w:line="276" w:lineRule="auto"/>
        <w:rPr>
          <w:rFonts w:ascii="Arial" w:hAnsi="Arial" w:cs="Arial"/>
          <w:sz w:val="22"/>
          <w:szCs w:val="22"/>
        </w:rPr>
      </w:pPr>
    </w:p>
    <w:p w14:paraId="3B3CF7C9" w14:textId="77777777" w:rsidR="00405D12" w:rsidRDefault="00405D12"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05D12"/>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Grant.Clarke@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17033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2022-06-16T08:53:00Z</dcterms:created>
  <dcterms:modified xsi:type="dcterms:W3CDTF">2022-06-16T08:53:00Z</dcterms:modified>
</cp:coreProperties>
</file>