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669D8A39" w:rsidR="00AA2144" w:rsidRPr="00D131D4" w:rsidRDefault="00D131D4">
      <w:pPr>
        <w:rPr>
          <w:rFonts w:ascii="Arial" w:hAnsi="Arial" w:cs="Arial"/>
          <w:color w:val="004C84"/>
          <w:sz w:val="56"/>
          <w:szCs w:val="56"/>
        </w:rPr>
      </w:pPr>
      <w:r w:rsidRPr="00D131D4">
        <w:rPr>
          <w:rFonts w:ascii="Arial" w:hAnsi="Arial" w:cs="Arial"/>
          <w:color w:val="004C84"/>
          <w:sz w:val="56"/>
          <w:szCs w:val="56"/>
        </w:rPr>
        <w:t>Senior Advisor - Business Change Manager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F932F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131D4" w:rsidRPr="00D131D4">
                              <w:rPr>
                                <w:rFonts w:ascii="Arial" w:hAnsi="Arial" w:cs="Arial"/>
                                <w:b/>
                                <w:color w:val="FFFFFF" w:themeColor="background1"/>
                                <w:sz w:val="22"/>
                                <w:szCs w:val="22"/>
                              </w:rPr>
                              <w:t>Senior Advisor - Business Change Manager</w:t>
                            </w:r>
                          </w:p>
                          <w:p w14:paraId="7D7A9355" w14:textId="4770E8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131D4">
                              <w:rPr>
                                <w:rFonts w:ascii="Arial" w:hAnsi="Arial" w:cs="Arial"/>
                                <w:b/>
                                <w:color w:val="FFFFFF" w:themeColor="background1"/>
                                <w:sz w:val="22"/>
                                <w:szCs w:val="22"/>
                              </w:rPr>
                              <w:t>National</w:t>
                            </w:r>
                          </w:p>
                          <w:p w14:paraId="6273123F" w14:textId="73D40D0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131D4">
                              <w:rPr>
                                <w:rFonts w:ascii="Arial" w:hAnsi="Arial" w:cs="Arial"/>
                                <w:b/>
                                <w:color w:val="FFFFFF" w:themeColor="background1"/>
                                <w:sz w:val="22"/>
                                <w:szCs w:val="22"/>
                              </w:rPr>
                              <w:t>3</w:t>
                            </w:r>
                            <w:r w:rsidR="00D131D4" w:rsidRPr="00D131D4">
                              <w:rPr>
                                <w:rFonts w:ascii="Arial" w:hAnsi="Arial" w:cs="Arial"/>
                                <w:b/>
                                <w:color w:val="FFFFFF" w:themeColor="background1"/>
                                <w:sz w:val="22"/>
                                <w:szCs w:val="22"/>
                                <w:vertAlign w:val="superscript"/>
                              </w:rPr>
                              <w:t>rd</w:t>
                            </w:r>
                            <w:r w:rsidR="00D131D4">
                              <w:rPr>
                                <w:rFonts w:ascii="Arial" w:hAnsi="Arial" w:cs="Arial"/>
                                <w:b/>
                                <w:color w:val="FFFFFF" w:themeColor="background1"/>
                                <w:sz w:val="22"/>
                                <w:szCs w:val="22"/>
                              </w:rPr>
                              <w:t xml:space="preserve"> May 2022</w:t>
                            </w:r>
                          </w:p>
                          <w:p w14:paraId="738FEA27" w14:textId="320CC9E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131D4">
                              <w:rPr>
                                <w:rFonts w:ascii="Arial" w:hAnsi="Arial" w:cs="Arial"/>
                                <w:b/>
                                <w:color w:val="FFFFFF" w:themeColor="background1"/>
                                <w:sz w:val="22"/>
                                <w:szCs w:val="22"/>
                              </w:rPr>
                              <w:t xml:space="preserve"> 22387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F932F6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131D4" w:rsidRPr="00D131D4">
                        <w:rPr>
                          <w:rFonts w:ascii="Arial" w:hAnsi="Arial" w:cs="Arial"/>
                          <w:b/>
                          <w:color w:val="FFFFFF" w:themeColor="background1"/>
                          <w:sz w:val="22"/>
                          <w:szCs w:val="22"/>
                        </w:rPr>
                        <w:t>Senior Advisor - Business Change Manager</w:t>
                      </w:r>
                    </w:p>
                    <w:p w14:paraId="7D7A9355" w14:textId="4770E8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131D4">
                        <w:rPr>
                          <w:rFonts w:ascii="Arial" w:hAnsi="Arial" w:cs="Arial"/>
                          <w:b/>
                          <w:color w:val="FFFFFF" w:themeColor="background1"/>
                          <w:sz w:val="22"/>
                          <w:szCs w:val="22"/>
                        </w:rPr>
                        <w:t>National</w:t>
                      </w:r>
                    </w:p>
                    <w:p w14:paraId="6273123F" w14:textId="73D40D0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131D4">
                        <w:rPr>
                          <w:rFonts w:ascii="Arial" w:hAnsi="Arial" w:cs="Arial"/>
                          <w:b/>
                          <w:color w:val="FFFFFF" w:themeColor="background1"/>
                          <w:sz w:val="22"/>
                          <w:szCs w:val="22"/>
                        </w:rPr>
                        <w:t>3</w:t>
                      </w:r>
                      <w:r w:rsidR="00D131D4" w:rsidRPr="00D131D4">
                        <w:rPr>
                          <w:rFonts w:ascii="Arial" w:hAnsi="Arial" w:cs="Arial"/>
                          <w:b/>
                          <w:color w:val="FFFFFF" w:themeColor="background1"/>
                          <w:sz w:val="22"/>
                          <w:szCs w:val="22"/>
                          <w:vertAlign w:val="superscript"/>
                        </w:rPr>
                        <w:t>rd</w:t>
                      </w:r>
                      <w:r w:rsidR="00D131D4">
                        <w:rPr>
                          <w:rFonts w:ascii="Arial" w:hAnsi="Arial" w:cs="Arial"/>
                          <w:b/>
                          <w:color w:val="FFFFFF" w:themeColor="background1"/>
                          <w:sz w:val="22"/>
                          <w:szCs w:val="22"/>
                        </w:rPr>
                        <w:t xml:space="preserve"> May 2022</w:t>
                      </w:r>
                    </w:p>
                    <w:p w14:paraId="738FEA27" w14:textId="320CC9E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131D4">
                        <w:rPr>
                          <w:rFonts w:ascii="Arial" w:hAnsi="Arial" w:cs="Arial"/>
                          <w:b/>
                          <w:color w:val="FFFFFF" w:themeColor="background1"/>
                          <w:sz w:val="22"/>
                          <w:szCs w:val="22"/>
                        </w:rPr>
                        <w:t xml:space="preserve"> 22387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131D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131D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5FB77E34" w:rsidR="00910E02" w:rsidRPr="00D131D4" w:rsidRDefault="00910E02" w:rsidP="00D131D4">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131D4" w:rsidRPr="00D131D4">
        <w:rPr>
          <w:rFonts w:ascii="Arial" w:hAnsi="Arial" w:cs="Arial"/>
          <w:sz w:val="22"/>
          <w:szCs w:val="22"/>
        </w:rPr>
        <w:t>£46,374</w:t>
      </w:r>
    </w:p>
    <w:p w14:paraId="1D7167BC" w14:textId="77777777" w:rsidR="00D131D4" w:rsidRPr="00E01AC5" w:rsidRDefault="00D131D4" w:rsidP="00D131D4">
      <w:pPr>
        <w:pStyle w:val="PlainText"/>
        <w:spacing w:line="276" w:lineRule="auto"/>
        <w:ind w:left="2268" w:hanging="2268"/>
        <w:rPr>
          <w:rFonts w:ascii="Arial" w:hAnsi="Arial" w:cs="Arial"/>
          <w:color w:val="FF0000"/>
          <w:sz w:val="22"/>
          <w:szCs w:val="22"/>
        </w:rPr>
      </w:pPr>
    </w:p>
    <w:p w14:paraId="697A28F9" w14:textId="1CA0A3D4"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D131D4" w:rsidRPr="00D131D4">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675E0F63" w:rsidR="00910E02" w:rsidRDefault="00910E02" w:rsidP="00D131D4">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131D4" w:rsidRPr="00D131D4">
        <w:rPr>
          <w:rFonts w:ascii="Arial" w:hAnsi="Arial" w:cs="Arial"/>
          <w:sz w:val="22"/>
          <w:szCs w:val="22"/>
        </w:rPr>
        <w:t>37</w:t>
      </w:r>
      <w:r w:rsidRPr="00D131D4">
        <w:rPr>
          <w:rFonts w:ascii="Arial" w:hAnsi="Arial" w:cs="Arial"/>
          <w:sz w:val="22"/>
          <w:szCs w:val="22"/>
        </w:rPr>
        <w:t xml:space="preserve"> hours FTE, </w:t>
      </w:r>
      <w:r w:rsidR="00D131D4" w:rsidRPr="00D131D4">
        <w:rPr>
          <w:rFonts w:ascii="Arial" w:hAnsi="Arial" w:cs="Arial"/>
          <w:sz w:val="22"/>
          <w:szCs w:val="22"/>
        </w:rPr>
        <w:t>Permanent</w:t>
      </w:r>
    </w:p>
    <w:p w14:paraId="1E8130E5" w14:textId="77777777" w:rsidR="00D131D4" w:rsidRPr="00D131D4" w:rsidRDefault="00D131D4" w:rsidP="00D131D4">
      <w:pPr>
        <w:pStyle w:val="PlainText"/>
        <w:spacing w:line="276" w:lineRule="auto"/>
        <w:rPr>
          <w:rFonts w:ascii="Arial" w:hAnsi="Arial" w:cs="Arial"/>
          <w:color w:val="FF0000"/>
          <w:sz w:val="22"/>
          <w:szCs w:val="22"/>
        </w:rPr>
      </w:pPr>
    </w:p>
    <w:p w14:paraId="36A5CE33" w14:textId="6BA0C43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D131D4">
        <w:rPr>
          <w:rFonts w:ascii="Arial" w:hAnsi="Arial" w:cs="Arial"/>
          <w:sz w:val="22"/>
          <w:szCs w:val="22"/>
        </w:rPr>
        <w:t xml:space="preserve">be </w:t>
      </w:r>
      <w:r w:rsidR="00D131D4" w:rsidRPr="00D131D4">
        <w:rPr>
          <w:rFonts w:ascii="Arial" w:hAnsi="Arial" w:cs="Arial"/>
          <w:sz w:val="22"/>
          <w:szCs w:val="22"/>
        </w:rPr>
        <w:t>27</w:t>
      </w:r>
      <w:r w:rsidR="00981120" w:rsidRPr="00D131D4">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67BA" w:rsidRDefault="00DF7984" w:rsidP="00DF7984">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Our advert describes the da</w:t>
      </w:r>
      <w:r w:rsidR="00920C49" w:rsidRPr="000F67BA">
        <w:rPr>
          <w:rFonts w:ascii="Arial" w:eastAsia="Times New Roman" w:hAnsi="Arial" w:cs="Arial"/>
          <w:sz w:val="22"/>
          <w:szCs w:val="22"/>
          <w:lang w:val="en" w:eastAsia="en-GB"/>
        </w:rPr>
        <w:t xml:space="preserve">y to day activities of the role, the team it operates within and the </w:t>
      </w:r>
      <w:r w:rsidRPr="000F67BA">
        <w:rPr>
          <w:rFonts w:ascii="Arial" w:eastAsia="Times New Roman" w:hAnsi="Arial" w:cs="Arial"/>
          <w:sz w:val="22"/>
          <w:szCs w:val="22"/>
          <w:lang w:val="en" w:eastAsia="en-GB"/>
        </w:rPr>
        <w:t>skills</w:t>
      </w:r>
      <w:r w:rsidR="00920C49" w:rsidRPr="000F67BA">
        <w:rPr>
          <w:rFonts w:ascii="Arial" w:eastAsia="Times New Roman" w:hAnsi="Arial" w:cs="Arial"/>
          <w:sz w:val="22"/>
          <w:szCs w:val="22"/>
          <w:lang w:val="en" w:eastAsia="en-GB"/>
        </w:rPr>
        <w:t>/experience</w:t>
      </w:r>
      <w:r w:rsidRPr="000F67BA">
        <w:rPr>
          <w:rFonts w:ascii="Arial" w:eastAsia="Times New Roman" w:hAnsi="Arial" w:cs="Arial"/>
          <w:sz w:val="22"/>
          <w:szCs w:val="22"/>
          <w:lang w:val="en" w:eastAsia="en-GB"/>
        </w:rPr>
        <w:t xml:space="preserve"> </w:t>
      </w:r>
      <w:r w:rsidR="00920C49" w:rsidRPr="000F67BA">
        <w:rPr>
          <w:rFonts w:ascii="Arial" w:eastAsia="Times New Roman" w:hAnsi="Arial" w:cs="Arial"/>
          <w:sz w:val="22"/>
          <w:szCs w:val="22"/>
          <w:lang w:val="en" w:eastAsia="en-GB"/>
        </w:rPr>
        <w:t xml:space="preserve">we’re looking for from applicants.  This information </w:t>
      </w:r>
      <w:r w:rsidRPr="000F67BA">
        <w:rPr>
          <w:rFonts w:ascii="Arial" w:eastAsia="Times New Roman" w:hAnsi="Arial" w:cs="Arial"/>
          <w:sz w:val="22"/>
          <w:szCs w:val="22"/>
          <w:lang w:val="en" w:eastAsia="en-GB"/>
        </w:rPr>
        <w:t xml:space="preserve">should be read in conjunction with the job family </w:t>
      </w:r>
      <w:r w:rsidR="00920C49" w:rsidRPr="000F67BA">
        <w:rPr>
          <w:rFonts w:ascii="Arial" w:eastAsia="Times New Roman" w:hAnsi="Arial" w:cs="Arial"/>
          <w:sz w:val="22"/>
          <w:szCs w:val="22"/>
          <w:lang w:val="en" w:eastAsia="en-GB"/>
        </w:rPr>
        <w:t>role profile that we’ve provided.</w:t>
      </w:r>
    </w:p>
    <w:p w14:paraId="1FFFAC49" w14:textId="77777777" w:rsidR="00DF7984" w:rsidRPr="000F67B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F67BA" w:rsidRDefault="00920C49" w:rsidP="007E42E0">
      <w:pPr>
        <w:shd w:val="clear" w:color="auto" w:fill="FFFFFF"/>
        <w:rPr>
          <w:rFonts w:ascii="Arial" w:eastAsia="Times New Roman" w:hAnsi="Arial" w:cs="Arial"/>
          <w:sz w:val="22"/>
          <w:szCs w:val="22"/>
          <w:lang w:val="en" w:eastAsia="en-GB"/>
        </w:rPr>
      </w:pPr>
      <w:r w:rsidRPr="000F67BA">
        <w:rPr>
          <w:rFonts w:ascii="Arial" w:eastAsia="Times New Roman" w:hAnsi="Arial" w:cs="Arial"/>
          <w:sz w:val="22"/>
          <w:szCs w:val="22"/>
          <w:lang w:val="en" w:eastAsia="en-GB"/>
        </w:rPr>
        <w:t>In the Environment Agency, o</w:t>
      </w:r>
      <w:r w:rsidR="007E42E0" w:rsidRPr="000F67B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07BAB139" w14:textId="77777777" w:rsidR="00D131D4" w:rsidRPr="00D131D4" w:rsidRDefault="00920C49" w:rsidP="00D131D4">
      <w:pPr>
        <w:pStyle w:val="PlainText"/>
        <w:spacing w:after="120" w:line="276" w:lineRule="auto"/>
        <w:rPr>
          <w:rFonts w:ascii="Arial" w:eastAsia="Times New Roman" w:hAnsi="Arial" w:cs="Arial"/>
          <w:sz w:val="22"/>
          <w:szCs w:val="22"/>
          <w:lang w:val="en" w:eastAsia="en-GB"/>
        </w:rPr>
      </w:pPr>
      <w:r w:rsidRPr="00D131D4">
        <w:rPr>
          <w:rFonts w:ascii="Arial" w:eastAsia="Times New Roman" w:hAnsi="Arial" w:cs="Arial"/>
          <w:sz w:val="22"/>
          <w:szCs w:val="22"/>
          <w:lang w:val="en" w:eastAsia="en-GB"/>
        </w:rPr>
        <w:t xml:space="preserve">The role of </w:t>
      </w:r>
      <w:r w:rsidR="00D131D4" w:rsidRPr="00D131D4">
        <w:rPr>
          <w:rFonts w:ascii="Arial" w:eastAsia="Times New Roman" w:hAnsi="Arial" w:cs="Arial"/>
          <w:sz w:val="22"/>
          <w:szCs w:val="22"/>
          <w:lang w:val="en" w:eastAsia="en-GB"/>
        </w:rPr>
        <w:t>Senior Advisor - Business Change Manager</w:t>
      </w:r>
      <w:r w:rsidR="00D131D4" w:rsidRPr="00D131D4">
        <w:rPr>
          <w:rFonts w:ascii="Arial" w:eastAsia="Times New Roman" w:hAnsi="Arial" w:cs="Arial"/>
          <w:sz w:val="22"/>
          <w:szCs w:val="22"/>
          <w:lang w:val="en" w:eastAsia="en-GB"/>
        </w:rPr>
        <w:t xml:space="preserve"> </w:t>
      </w:r>
      <w:r w:rsidRPr="00D131D4">
        <w:rPr>
          <w:rFonts w:ascii="Arial" w:eastAsia="Times New Roman" w:hAnsi="Arial" w:cs="Arial"/>
          <w:sz w:val="22"/>
          <w:szCs w:val="22"/>
          <w:lang w:val="en" w:eastAsia="en-GB"/>
        </w:rPr>
        <w:t xml:space="preserve">fits into our </w:t>
      </w:r>
      <w:r w:rsidR="00D131D4" w:rsidRPr="00D131D4">
        <w:rPr>
          <w:rFonts w:ascii="Arial" w:eastAsia="Times New Roman" w:hAnsi="Arial" w:cs="Arial"/>
          <w:sz w:val="22"/>
          <w:szCs w:val="22"/>
          <w:lang w:val="en" w:eastAsia="en-GB"/>
        </w:rPr>
        <w:t>Advise &amp; Shape</w:t>
      </w:r>
      <w:r w:rsidRPr="00D131D4">
        <w:rPr>
          <w:rFonts w:ascii="Arial" w:eastAsia="Times New Roman" w:hAnsi="Arial" w:cs="Arial"/>
          <w:sz w:val="22"/>
          <w:szCs w:val="22"/>
          <w:lang w:val="en" w:eastAsia="en-GB"/>
        </w:rPr>
        <w:t xml:space="preserve"> job family at </w:t>
      </w:r>
    </w:p>
    <w:p w14:paraId="54B1F3B7" w14:textId="0CD16C4E" w:rsidR="00920C49" w:rsidRPr="00D131D4" w:rsidRDefault="00D131D4" w:rsidP="00D131D4">
      <w:pPr>
        <w:pStyle w:val="PlainText"/>
        <w:spacing w:after="120" w:line="276" w:lineRule="auto"/>
        <w:rPr>
          <w:rFonts w:ascii="Arial" w:eastAsia="Times New Roman" w:hAnsi="Arial" w:cs="Arial"/>
          <w:sz w:val="22"/>
          <w:szCs w:val="22"/>
          <w:lang w:val="en" w:eastAsia="en-GB"/>
        </w:rPr>
      </w:pPr>
      <w:r w:rsidRPr="00D131D4">
        <w:rPr>
          <w:rFonts w:ascii="Arial" w:eastAsia="Times New Roman" w:hAnsi="Arial" w:cs="Arial"/>
          <w:sz w:val="22"/>
          <w:szCs w:val="22"/>
          <w:lang w:val="en" w:eastAsia="en-GB"/>
        </w:rPr>
        <w:t>Staff Grade 6</w:t>
      </w:r>
      <w:r w:rsidRPr="00D131D4">
        <w:rPr>
          <w:rFonts w:ascii="Arial" w:eastAsia="Times New Roman" w:hAnsi="Arial" w:cs="Arial"/>
          <w:sz w:val="22"/>
          <w:szCs w:val="22"/>
          <w:lang w:val="en" w:eastAsia="en-GB"/>
        </w:rPr>
        <w:t>.</w:t>
      </w:r>
    </w:p>
    <w:p w14:paraId="49DFA8AB" w14:textId="4AC17883" w:rsidR="007E42E0" w:rsidRPr="00D131D4" w:rsidRDefault="007E42E0" w:rsidP="007E42E0">
      <w:pPr>
        <w:shd w:val="clear" w:color="auto" w:fill="FFFFFF"/>
        <w:rPr>
          <w:rFonts w:ascii="Arial" w:eastAsia="Times New Roman" w:hAnsi="Arial" w:cs="Arial"/>
          <w:sz w:val="22"/>
          <w:szCs w:val="22"/>
          <w:lang w:val="en" w:eastAsia="en-GB"/>
        </w:rPr>
      </w:pPr>
      <w:r w:rsidRPr="00D131D4">
        <w:rPr>
          <w:rFonts w:ascii="Arial" w:eastAsia="Times New Roman" w:hAnsi="Arial" w:cs="Arial"/>
          <w:sz w:val="22"/>
          <w:szCs w:val="22"/>
          <w:lang w:val="en" w:eastAsia="en-GB"/>
        </w:rPr>
        <w:t>Please contact</w:t>
      </w:r>
      <w:r w:rsidR="00CB40A3" w:rsidRPr="00D131D4">
        <w:rPr>
          <w:rFonts w:ascii="Arial" w:eastAsia="Times New Roman" w:hAnsi="Arial" w:cs="Arial"/>
          <w:sz w:val="22"/>
          <w:szCs w:val="22"/>
          <w:lang w:val="en" w:eastAsia="en-GB"/>
        </w:rPr>
        <w:t xml:space="preserve"> </w:t>
      </w:r>
      <w:r w:rsidR="00D131D4" w:rsidRPr="00D131D4">
        <w:rPr>
          <w:rFonts w:ascii="Arial" w:eastAsia="Times New Roman" w:hAnsi="Arial" w:cs="Arial"/>
          <w:sz w:val="22"/>
          <w:szCs w:val="22"/>
          <w:lang w:val="en" w:eastAsia="en-GB"/>
        </w:rPr>
        <w:t>vivien.reynolds@environment-agency.gov.uk</w:t>
      </w:r>
      <w:r w:rsidRPr="00D131D4">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07CCEB9"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D131D4"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w:t>
      </w:r>
      <w:r w:rsidRPr="00D131D4">
        <w:rPr>
          <w:rFonts w:ascii="Arial" w:hAnsi="Arial" w:cs="Arial"/>
          <w:iCs/>
          <w:sz w:val="22"/>
          <w:szCs w:val="22"/>
        </w:rPr>
        <w:t>better reflects the UK’s economically active population.</w:t>
      </w:r>
      <w:r w:rsidRPr="00D131D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D131D4" w:rsidRDefault="00E5041C" w:rsidP="00E5041C">
      <w:pPr>
        <w:pStyle w:val="PlainText"/>
        <w:spacing w:line="276" w:lineRule="auto"/>
        <w:rPr>
          <w:rFonts w:ascii="Arial" w:hAnsi="Arial" w:cs="Arial"/>
          <w:sz w:val="22"/>
          <w:szCs w:val="22"/>
        </w:rPr>
      </w:pPr>
    </w:p>
    <w:p w14:paraId="426A197D" w14:textId="63482D71" w:rsidR="00E5041C" w:rsidRPr="00D131D4" w:rsidRDefault="00D131D4" w:rsidP="00E5041C">
      <w:pPr>
        <w:pStyle w:val="PlainText"/>
        <w:spacing w:line="276" w:lineRule="auto"/>
        <w:rPr>
          <w:rFonts w:ascii="Arial" w:hAnsi="Arial" w:cs="Arial"/>
          <w:sz w:val="22"/>
          <w:szCs w:val="22"/>
        </w:rPr>
      </w:pPr>
      <w:r w:rsidRPr="00D131D4">
        <w:rPr>
          <w:rFonts w:ascii="Arial" w:hAnsi="Arial" w:cs="Arial"/>
          <w:sz w:val="22"/>
          <w:szCs w:val="22"/>
        </w:rPr>
        <w:t>If you would like more information or an informal chat please contact Michelle Bartlett michelle.bartlett@environment-agency.gov.uk 07823326026 or Chris Cope chris.cope1@environment-agency.gov.uk 07867502805</w:t>
      </w:r>
    </w:p>
    <w:p w14:paraId="5DF3C771" w14:textId="6C3723D9" w:rsidR="00461C67" w:rsidRDefault="00461C67" w:rsidP="00E5041C">
      <w:pPr>
        <w:pStyle w:val="PlainText"/>
        <w:spacing w:line="276" w:lineRule="auto"/>
        <w:rPr>
          <w:rFonts w:ascii="Arial" w:hAnsi="Arial" w:cs="Arial"/>
          <w:sz w:val="22"/>
          <w:szCs w:val="22"/>
        </w:rPr>
      </w:pPr>
    </w:p>
    <w:p w14:paraId="1A6727F5" w14:textId="027499AE" w:rsidR="00461C67" w:rsidRDefault="00461C67" w:rsidP="00E5041C">
      <w:pPr>
        <w:pStyle w:val="PlainText"/>
        <w:spacing w:line="276" w:lineRule="auto"/>
        <w:rPr>
          <w:rFonts w:ascii="Arial" w:hAnsi="Arial" w:cs="Arial"/>
          <w:sz w:val="22"/>
          <w:szCs w:val="22"/>
        </w:rPr>
      </w:pPr>
    </w:p>
    <w:p w14:paraId="4E385A1D" w14:textId="62E5E353" w:rsidR="00461C67" w:rsidRDefault="00461C67" w:rsidP="00E5041C">
      <w:pPr>
        <w:pStyle w:val="PlainText"/>
        <w:spacing w:line="276" w:lineRule="auto"/>
        <w:rPr>
          <w:rFonts w:ascii="Arial" w:hAnsi="Arial" w:cs="Arial"/>
          <w:sz w:val="22"/>
          <w:szCs w:val="22"/>
        </w:rPr>
      </w:pPr>
    </w:p>
    <w:p w14:paraId="284EE15D" w14:textId="75286A13" w:rsidR="00461C67" w:rsidRDefault="00461C67" w:rsidP="00E5041C">
      <w:pPr>
        <w:pStyle w:val="PlainText"/>
        <w:spacing w:line="276" w:lineRule="auto"/>
        <w:rPr>
          <w:rFonts w:ascii="Arial" w:hAnsi="Arial" w:cs="Arial"/>
          <w:sz w:val="22"/>
          <w:szCs w:val="22"/>
        </w:rPr>
      </w:pPr>
    </w:p>
    <w:p w14:paraId="2A7A4B12" w14:textId="309EC83B" w:rsidR="00461C67" w:rsidRDefault="00461C67" w:rsidP="00E5041C">
      <w:pPr>
        <w:pStyle w:val="PlainText"/>
        <w:spacing w:line="276" w:lineRule="auto"/>
        <w:rPr>
          <w:rFonts w:ascii="Arial" w:hAnsi="Arial" w:cs="Arial"/>
          <w:sz w:val="22"/>
          <w:szCs w:val="22"/>
        </w:rPr>
      </w:pPr>
    </w:p>
    <w:p w14:paraId="56745F57" w14:textId="497A79A0" w:rsidR="00461C67" w:rsidRDefault="00461C67" w:rsidP="00E5041C">
      <w:pPr>
        <w:pStyle w:val="PlainText"/>
        <w:spacing w:line="276" w:lineRule="auto"/>
        <w:rPr>
          <w:rFonts w:ascii="Arial" w:hAnsi="Arial" w:cs="Arial"/>
          <w:sz w:val="22"/>
          <w:szCs w:val="22"/>
        </w:rPr>
      </w:pPr>
    </w:p>
    <w:p w14:paraId="7A98D3FA" w14:textId="54090A64" w:rsidR="00461C67" w:rsidRDefault="00461C67" w:rsidP="00E5041C">
      <w:pPr>
        <w:pStyle w:val="PlainText"/>
        <w:spacing w:line="276" w:lineRule="auto"/>
        <w:rPr>
          <w:rFonts w:ascii="Arial" w:hAnsi="Arial" w:cs="Arial"/>
          <w:sz w:val="22"/>
          <w:szCs w:val="22"/>
        </w:rPr>
      </w:pPr>
    </w:p>
    <w:p w14:paraId="79E07FCE" w14:textId="34940E1A" w:rsidR="00461C67" w:rsidRDefault="00461C67" w:rsidP="00E5041C">
      <w:pPr>
        <w:pStyle w:val="PlainText"/>
        <w:spacing w:line="276" w:lineRule="auto"/>
        <w:rPr>
          <w:rFonts w:ascii="Arial" w:hAnsi="Arial" w:cs="Arial"/>
          <w:sz w:val="22"/>
          <w:szCs w:val="22"/>
        </w:rPr>
      </w:pPr>
    </w:p>
    <w:p w14:paraId="2EEDD67C" w14:textId="754A211F" w:rsidR="00461C67" w:rsidRDefault="00461C67" w:rsidP="00E5041C">
      <w:pPr>
        <w:pStyle w:val="PlainText"/>
        <w:spacing w:line="276" w:lineRule="auto"/>
        <w:rPr>
          <w:rFonts w:ascii="Arial" w:hAnsi="Arial" w:cs="Arial"/>
          <w:sz w:val="22"/>
          <w:szCs w:val="22"/>
        </w:rPr>
      </w:pPr>
    </w:p>
    <w:p w14:paraId="37E58671" w14:textId="7B637158" w:rsidR="00461C67" w:rsidRDefault="00461C67" w:rsidP="00E5041C">
      <w:pPr>
        <w:pStyle w:val="PlainText"/>
        <w:spacing w:line="276" w:lineRule="auto"/>
        <w:rPr>
          <w:rFonts w:ascii="Arial" w:hAnsi="Arial" w:cs="Arial"/>
          <w:sz w:val="22"/>
          <w:szCs w:val="22"/>
        </w:rPr>
      </w:pPr>
    </w:p>
    <w:p w14:paraId="31002412" w14:textId="6D749DFA" w:rsidR="00461C67" w:rsidRDefault="00461C67" w:rsidP="00E5041C">
      <w:pPr>
        <w:pStyle w:val="PlainText"/>
        <w:spacing w:line="276" w:lineRule="auto"/>
        <w:rPr>
          <w:rFonts w:ascii="Arial" w:hAnsi="Arial" w:cs="Arial"/>
          <w:sz w:val="22"/>
          <w:szCs w:val="22"/>
        </w:rPr>
      </w:pPr>
    </w:p>
    <w:p w14:paraId="2DDD7F0D" w14:textId="255FD9AF" w:rsidR="00461C67" w:rsidRDefault="00461C67" w:rsidP="00E5041C">
      <w:pPr>
        <w:pStyle w:val="PlainText"/>
        <w:spacing w:line="276" w:lineRule="auto"/>
        <w:rPr>
          <w:rFonts w:ascii="Arial" w:hAnsi="Arial" w:cs="Arial"/>
          <w:sz w:val="22"/>
          <w:szCs w:val="22"/>
        </w:rPr>
      </w:pPr>
    </w:p>
    <w:p w14:paraId="692EDEBF" w14:textId="46242CDD" w:rsidR="00461C67" w:rsidRDefault="00461C67" w:rsidP="00E5041C">
      <w:pPr>
        <w:pStyle w:val="PlainText"/>
        <w:spacing w:line="276" w:lineRule="auto"/>
        <w:rPr>
          <w:rFonts w:ascii="Arial" w:hAnsi="Arial" w:cs="Arial"/>
          <w:sz w:val="22"/>
          <w:szCs w:val="22"/>
        </w:rPr>
      </w:pPr>
    </w:p>
    <w:p w14:paraId="74D9EE34" w14:textId="67942B83" w:rsidR="00461C67" w:rsidRDefault="00461C67" w:rsidP="00E5041C">
      <w:pPr>
        <w:pStyle w:val="PlainText"/>
        <w:spacing w:line="276" w:lineRule="auto"/>
        <w:rPr>
          <w:rFonts w:ascii="Arial" w:hAnsi="Arial" w:cs="Arial"/>
          <w:sz w:val="22"/>
          <w:szCs w:val="22"/>
        </w:rPr>
      </w:pPr>
    </w:p>
    <w:p w14:paraId="3A562CB6" w14:textId="16FE2015" w:rsidR="00461C67" w:rsidRDefault="00461C67" w:rsidP="00E5041C">
      <w:pPr>
        <w:pStyle w:val="PlainText"/>
        <w:spacing w:line="276" w:lineRule="auto"/>
        <w:rPr>
          <w:rFonts w:ascii="Arial" w:hAnsi="Arial" w:cs="Arial"/>
          <w:sz w:val="22"/>
          <w:szCs w:val="22"/>
        </w:rPr>
      </w:pPr>
    </w:p>
    <w:p w14:paraId="2E217090" w14:textId="53E82139" w:rsidR="00461C67" w:rsidRDefault="00461C67" w:rsidP="00E5041C">
      <w:pPr>
        <w:pStyle w:val="PlainText"/>
        <w:spacing w:line="276" w:lineRule="auto"/>
        <w:rPr>
          <w:rFonts w:ascii="Arial" w:hAnsi="Arial" w:cs="Arial"/>
          <w:sz w:val="22"/>
          <w:szCs w:val="22"/>
        </w:rPr>
      </w:pPr>
    </w:p>
    <w:p w14:paraId="0B4F6A8A" w14:textId="00B6FA04" w:rsidR="00461C67" w:rsidRDefault="00461C67" w:rsidP="00E5041C">
      <w:pPr>
        <w:pStyle w:val="PlainText"/>
        <w:spacing w:line="276" w:lineRule="auto"/>
        <w:rPr>
          <w:rFonts w:ascii="Arial" w:hAnsi="Arial" w:cs="Arial"/>
          <w:sz w:val="22"/>
          <w:szCs w:val="22"/>
        </w:rPr>
      </w:pPr>
    </w:p>
    <w:p w14:paraId="06A222AE" w14:textId="15191BAC" w:rsidR="00461C67" w:rsidRDefault="00461C67" w:rsidP="00E5041C">
      <w:pPr>
        <w:pStyle w:val="PlainText"/>
        <w:spacing w:line="276" w:lineRule="auto"/>
        <w:rPr>
          <w:rFonts w:ascii="Arial" w:hAnsi="Arial" w:cs="Arial"/>
          <w:sz w:val="22"/>
          <w:szCs w:val="22"/>
        </w:rPr>
      </w:pPr>
    </w:p>
    <w:p w14:paraId="7F4745C4" w14:textId="6C4C7E8C" w:rsidR="00461C67" w:rsidRDefault="00461C67" w:rsidP="00E5041C">
      <w:pPr>
        <w:pStyle w:val="PlainText"/>
        <w:spacing w:line="276" w:lineRule="auto"/>
        <w:rPr>
          <w:rFonts w:ascii="Arial" w:hAnsi="Arial" w:cs="Arial"/>
          <w:sz w:val="22"/>
          <w:szCs w:val="22"/>
        </w:rPr>
      </w:pPr>
    </w:p>
    <w:p w14:paraId="4D9FA723" w14:textId="00DBC14F" w:rsidR="00461C67" w:rsidRDefault="00461C67" w:rsidP="00E5041C">
      <w:pPr>
        <w:pStyle w:val="PlainText"/>
        <w:spacing w:line="276" w:lineRule="auto"/>
        <w:rPr>
          <w:rFonts w:ascii="Arial" w:hAnsi="Arial" w:cs="Arial"/>
          <w:sz w:val="22"/>
          <w:szCs w:val="22"/>
        </w:rPr>
      </w:pPr>
    </w:p>
    <w:p w14:paraId="0993B424" w14:textId="027284A7" w:rsidR="00461C67" w:rsidRDefault="00461C67" w:rsidP="00E5041C">
      <w:pPr>
        <w:pStyle w:val="PlainText"/>
        <w:spacing w:line="276" w:lineRule="auto"/>
        <w:rPr>
          <w:rFonts w:ascii="Arial" w:hAnsi="Arial" w:cs="Arial"/>
          <w:sz w:val="22"/>
          <w:szCs w:val="22"/>
        </w:rPr>
      </w:pPr>
    </w:p>
    <w:p w14:paraId="7E57A2CA" w14:textId="030D16B6" w:rsidR="00461C67" w:rsidRDefault="00461C67" w:rsidP="00E5041C">
      <w:pPr>
        <w:pStyle w:val="PlainText"/>
        <w:spacing w:line="276" w:lineRule="auto"/>
        <w:rPr>
          <w:rFonts w:ascii="Arial" w:hAnsi="Arial" w:cs="Arial"/>
          <w:sz w:val="22"/>
          <w:szCs w:val="22"/>
        </w:rPr>
      </w:pPr>
    </w:p>
    <w:p w14:paraId="657F31E2" w14:textId="504E6449" w:rsidR="00461C67" w:rsidRDefault="00461C67"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A6A37AF" wp14:editId="07E71563">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F610DD" w14:textId="04F19793" w:rsidR="00461C67" w:rsidRDefault="00461C67" w:rsidP="00E5041C">
      <w:pPr>
        <w:pStyle w:val="PlainText"/>
        <w:spacing w:line="276" w:lineRule="auto"/>
        <w:rPr>
          <w:rFonts w:ascii="Arial" w:hAnsi="Arial" w:cs="Arial"/>
          <w:sz w:val="22"/>
          <w:szCs w:val="22"/>
        </w:rPr>
      </w:pPr>
    </w:p>
    <w:p w14:paraId="4350991A" w14:textId="060E44DA" w:rsidR="00461C67" w:rsidRDefault="00461C67" w:rsidP="00E5041C">
      <w:pPr>
        <w:pStyle w:val="PlainText"/>
        <w:spacing w:line="276" w:lineRule="auto"/>
        <w:rPr>
          <w:rFonts w:ascii="Arial" w:hAnsi="Arial" w:cs="Arial"/>
          <w:sz w:val="22"/>
          <w:szCs w:val="22"/>
        </w:rPr>
      </w:pPr>
    </w:p>
    <w:p w14:paraId="3AA34F9B" w14:textId="77777777" w:rsidR="00461C67" w:rsidRDefault="00461C67"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D0A7688" w:rsidR="00E5041C" w:rsidRDefault="00E5041C" w:rsidP="00E5041C">
      <w:pPr>
        <w:pStyle w:val="PlainText"/>
        <w:spacing w:line="276" w:lineRule="auto"/>
        <w:rPr>
          <w:rFonts w:ascii="Arial" w:hAnsi="Arial" w:cs="Arial"/>
          <w:sz w:val="22"/>
          <w:szCs w:val="22"/>
        </w:rPr>
      </w:pPr>
    </w:p>
    <w:p w14:paraId="6571F68E" w14:textId="77777777" w:rsidR="00461C67" w:rsidRPr="0069665F" w:rsidRDefault="00461C67"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67BA"/>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1C67"/>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131D4"/>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2022-05-03T12:25:00Z</dcterms:created>
  <dcterms:modified xsi:type="dcterms:W3CDTF">2022-05-03T12:25:00Z</dcterms:modified>
</cp:coreProperties>
</file>