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020E4" w:rsidRDefault="007020E4">
      <w:pPr>
        <w:rPr>
          <w:rFonts w:ascii="Arial" w:hAnsi="Arial" w:cs="Arial"/>
          <w:color w:val="244061" w:themeColor="accent1" w:themeShade="80"/>
          <w:sz w:val="72"/>
          <w:szCs w:val="72"/>
        </w:rPr>
      </w:pPr>
      <w:r w:rsidRPr="007020E4">
        <w:rPr>
          <w:rFonts w:ascii="Arial" w:hAnsi="Arial" w:cs="Arial"/>
          <w:color w:val="244061" w:themeColor="accent1" w:themeShade="80"/>
          <w:sz w:val="72"/>
          <w:szCs w:val="72"/>
        </w:rPr>
        <w:t>Environmental Planning and Engagement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7020E4"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7020E4" w:rsidRPr="007020E4">
                              <w:rPr>
                                <w:rFonts w:ascii="Arial" w:hAnsi="Arial" w:cs="Arial"/>
                                <w:b/>
                                <w:color w:val="FFFFFF" w:themeColor="background1"/>
                                <w:sz w:val="22"/>
                                <w:szCs w:val="22"/>
                              </w:rPr>
                              <w:t>Environmental Planning and Engagement Manager</w:t>
                            </w:r>
                          </w:p>
                          <w:p w:rsidR="00D324BE" w:rsidRPr="00D324BE" w:rsidRDefault="007020E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20E4">
                              <w:rPr>
                                <w:rFonts w:ascii="Arial" w:hAnsi="Arial" w:cs="Arial"/>
                                <w:b/>
                                <w:color w:val="FFFFFF" w:themeColor="background1"/>
                                <w:sz w:val="22"/>
                                <w:szCs w:val="22"/>
                              </w:rPr>
                              <w:t>18</w:t>
                            </w:r>
                            <w:r w:rsidR="007020E4" w:rsidRPr="007020E4">
                              <w:rPr>
                                <w:rFonts w:ascii="Arial" w:hAnsi="Arial" w:cs="Arial"/>
                                <w:b/>
                                <w:color w:val="FFFFFF" w:themeColor="background1"/>
                                <w:sz w:val="22"/>
                                <w:szCs w:val="22"/>
                                <w:vertAlign w:val="superscript"/>
                              </w:rPr>
                              <w:t>th</w:t>
                            </w:r>
                            <w:r w:rsidR="007020E4">
                              <w:rPr>
                                <w:rFonts w:ascii="Arial" w:hAnsi="Arial" w:cs="Arial"/>
                                <w:b/>
                                <w:color w:val="FFFFFF" w:themeColor="background1"/>
                                <w:sz w:val="22"/>
                                <w:szCs w:val="22"/>
                              </w:rPr>
                              <w:t xml:space="preserve"> February 2019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20E4">
                              <w:rPr>
                                <w:rFonts w:ascii="Arial" w:hAnsi="Arial" w:cs="Arial"/>
                                <w:b/>
                                <w:color w:val="FFFFFF" w:themeColor="background1"/>
                                <w:sz w:val="22"/>
                                <w:szCs w:val="22"/>
                              </w:rPr>
                              <w:t xml:space="preserve"> 9987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7020E4"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7020E4" w:rsidRPr="007020E4">
                        <w:rPr>
                          <w:rFonts w:ascii="Arial" w:hAnsi="Arial" w:cs="Arial"/>
                          <w:b/>
                          <w:color w:val="FFFFFF" w:themeColor="background1"/>
                          <w:sz w:val="22"/>
                          <w:szCs w:val="22"/>
                        </w:rPr>
                        <w:t>Environmental Planning and Engagement Manager</w:t>
                      </w:r>
                    </w:p>
                    <w:p w:rsidR="00D324BE" w:rsidRPr="00D324BE" w:rsidRDefault="007020E4"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20E4">
                        <w:rPr>
                          <w:rFonts w:ascii="Arial" w:hAnsi="Arial" w:cs="Arial"/>
                          <w:b/>
                          <w:color w:val="FFFFFF" w:themeColor="background1"/>
                          <w:sz w:val="22"/>
                          <w:szCs w:val="22"/>
                        </w:rPr>
                        <w:t>18</w:t>
                      </w:r>
                      <w:r w:rsidR="007020E4" w:rsidRPr="007020E4">
                        <w:rPr>
                          <w:rFonts w:ascii="Arial" w:hAnsi="Arial" w:cs="Arial"/>
                          <w:b/>
                          <w:color w:val="FFFFFF" w:themeColor="background1"/>
                          <w:sz w:val="22"/>
                          <w:szCs w:val="22"/>
                          <w:vertAlign w:val="superscript"/>
                        </w:rPr>
                        <w:t>th</w:t>
                      </w:r>
                      <w:r w:rsidR="007020E4">
                        <w:rPr>
                          <w:rFonts w:ascii="Arial" w:hAnsi="Arial" w:cs="Arial"/>
                          <w:b/>
                          <w:color w:val="FFFFFF" w:themeColor="background1"/>
                          <w:sz w:val="22"/>
                          <w:szCs w:val="22"/>
                        </w:rPr>
                        <w:t xml:space="preserve"> February 2019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20E4">
                        <w:rPr>
                          <w:rFonts w:ascii="Arial" w:hAnsi="Arial" w:cs="Arial"/>
                          <w:b/>
                          <w:color w:val="FFFFFF" w:themeColor="background1"/>
                          <w:sz w:val="22"/>
                          <w:szCs w:val="22"/>
                        </w:rPr>
                        <w:t xml:space="preserve"> 9987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16B92"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16B92"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7020E4"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020E4" w:rsidRPr="007020E4">
        <w:rPr>
          <w:rFonts w:ascii="Arial" w:hAnsi="Arial" w:cs="Arial"/>
          <w:sz w:val="22"/>
          <w:szCs w:val="22"/>
        </w:rPr>
        <w:t>£55,819</w:t>
      </w:r>
    </w:p>
    <w:p w:rsidR="00910E02" w:rsidRPr="00E01AC5" w:rsidRDefault="00910E02" w:rsidP="00910E02">
      <w:pPr>
        <w:pStyle w:val="PlainText"/>
        <w:spacing w:line="276" w:lineRule="auto"/>
        <w:rPr>
          <w:rFonts w:ascii="Arial" w:hAnsi="Arial" w:cs="Arial"/>
          <w:color w:val="FF0000"/>
          <w:sz w:val="22"/>
          <w:szCs w:val="22"/>
        </w:rPr>
      </w:pPr>
    </w:p>
    <w:p w:rsidR="00910E02" w:rsidRPr="007020E4"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020E4" w:rsidRPr="007020E4">
        <w:rPr>
          <w:rFonts w:ascii="Arial" w:hAnsi="Arial" w:cs="Arial"/>
          <w:sz w:val="22"/>
          <w:szCs w:val="22"/>
        </w:rPr>
        <w:t>Red Kite House</w:t>
      </w:r>
    </w:p>
    <w:p w:rsidR="00910E02" w:rsidRPr="002F0588" w:rsidRDefault="00910E02" w:rsidP="00910E02">
      <w:pPr>
        <w:pStyle w:val="PlainText"/>
        <w:spacing w:line="276" w:lineRule="auto"/>
        <w:rPr>
          <w:rFonts w:ascii="Arial" w:hAnsi="Arial" w:cs="Arial"/>
          <w:sz w:val="22"/>
          <w:szCs w:val="22"/>
        </w:rPr>
      </w:pPr>
    </w:p>
    <w:p w:rsidR="00910E02" w:rsidRPr="007020E4"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020E4" w:rsidRPr="007020E4">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7020E4" w:rsidRPr="007020E4">
        <w:rPr>
          <w:rFonts w:ascii="Arial" w:hAnsi="Arial" w:cs="Arial"/>
          <w:sz w:val="22"/>
          <w:szCs w:val="22"/>
        </w:rPr>
        <w:t xml:space="preserve">27 </w:t>
      </w:r>
      <w:r w:rsidRPr="007020E4">
        <w:rPr>
          <w:rFonts w:ascii="Arial" w:hAnsi="Arial" w:cs="Arial"/>
          <w:sz w:val="22"/>
          <w:szCs w:val="22"/>
        </w:rPr>
        <w:t>d</w:t>
      </w:r>
      <w:r w:rsidRPr="002F0588">
        <w:rPr>
          <w:rFonts w:ascii="Arial" w:hAnsi="Arial" w:cs="Arial"/>
          <w:sz w:val="22"/>
          <w:szCs w:val="22"/>
        </w:rPr>
        <w:t xml:space="preserve">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7020E4" w:rsidRDefault="00910E02" w:rsidP="007020E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7020E4" w:rsidRPr="007020E4">
        <w:rPr>
          <w:rFonts w:ascii="Arial" w:hAnsi="Arial" w:cs="Arial"/>
          <w:color w:val="244061" w:themeColor="accent1" w:themeShade="80"/>
          <w:sz w:val="20"/>
          <w:szCs w:val="20"/>
        </w:rPr>
        <w:t>Environmental Planning and Engagement Manager</w:t>
      </w:r>
      <w:r w:rsidR="007020E4" w:rsidRPr="007020E4">
        <w:rPr>
          <w:color w:val="244061" w:themeColor="accent1" w:themeShade="80"/>
        </w:rPr>
        <w:t xml:space="preserve"> </w:t>
      </w:r>
      <w:r>
        <w:rPr>
          <w:rFonts w:ascii="Arial" w:eastAsia="Times New Roman" w:hAnsi="Arial" w:cs="Arial"/>
          <w:color w:val="002A54"/>
          <w:sz w:val="20"/>
          <w:szCs w:val="20"/>
          <w:lang w:val="en" w:eastAsia="en-GB"/>
        </w:rPr>
        <w:t xml:space="preserve">fits into our </w:t>
      </w:r>
      <w:r w:rsidR="007020E4" w:rsidRPr="007020E4">
        <w:rPr>
          <w:rFonts w:ascii="Arial" w:hAnsi="Arial" w:cs="Arial"/>
          <w:bCs/>
          <w:color w:val="244061" w:themeColor="accent1" w:themeShade="80"/>
          <w:sz w:val="20"/>
          <w:szCs w:val="20"/>
          <w:lang w:eastAsia="en-GB"/>
        </w:rPr>
        <w:t>Business Services</w:t>
      </w:r>
      <w:r w:rsidRPr="007020E4">
        <w:rPr>
          <w:rFonts w:ascii="Arial" w:eastAsia="Times New Roman" w:hAnsi="Arial" w:cs="Arial"/>
          <w:color w:val="244061" w:themeColor="accent1" w:themeShade="80"/>
          <w:sz w:val="20"/>
          <w:szCs w:val="20"/>
          <w:lang w:val="en" w:eastAsia="en-GB"/>
        </w:rPr>
        <w:t xml:space="preserve"> </w:t>
      </w:r>
      <w:r w:rsidR="007020E4">
        <w:rPr>
          <w:rFonts w:ascii="Arial" w:eastAsia="Times New Roman" w:hAnsi="Arial" w:cs="Arial"/>
          <w:color w:val="002A54"/>
          <w:sz w:val="20"/>
          <w:szCs w:val="20"/>
          <w:lang w:val="en" w:eastAsia="en-GB"/>
        </w:rPr>
        <w:t>job family at grade 7.</w:t>
      </w:r>
    </w:p>
    <w:p w:rsidR="00A7799E" w:rsidRPr="007020E4" w:rsidRDefault="007E42E0" w:rsidP="007020E4">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7020E4" w:rsidRDefault="007020E4" w:rsidP="00E5041C">
      <w:pPr>
        <w:pStyle w:val="PlainText"/>
        <w:spacing w:line="276" w:lineRule="auto"/>
        <w:rPr>
          <w:rFonts w:ascii="Arial" w:hAnsi="Arial" w:cs="Arial"/>
          <w:sz w:val="22"/>
          <w:szCs w:val="22"/>
        </w:rPr>
      </w:pPr>
      <w:r w:rsidRPr="007020E4">
        <w:rPr>
          <w:rFonts w:ascii="Arial" w:hAnsi="Arial" w:cs="Arial"/>
          <w:sz w:val="22"/>
          <w:szCs w:val="22"/>
        </w:rPr>
        <w:t>If you require any additional information or background please contact Marjorie.dennettclayton@environment-agency.gov.uk or 0208 474 8072</w:t>
      </w:r>
    </w:p>
    <w:p w:rsidR="007020E4" w:rsidRDefault="007020E4"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bookmarkStart w:id="0" w:name="_GoBack"/>
      <w:bookmarkEnd w:id="0"/>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020E4">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16B92"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020E4"/>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46B4-F2EF-40BB-AB36-BA8EDBC1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2018-01-29T15:25:00Z</cp:lastPrinted>
  <dcterms:created xsi:type="dcterms:W3CDTF">2019-02-18T10:12:00Z</dcterms:created>
  <dcterms:modified xsi:type="dcterms:W3CDTF">2019-02-18T10:12:00Z</dcterms:modified>
</cp:coreProperties>
</file>