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B4F" w:rsidRDefault="00B50B4F">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6E00AE">
      <w:pPr>
        <w:rPr>
          <w:rFonts w:ascii="Arial" w:hAnsi="Arial" w:cs="Arial"/>
          <w:color w:val="004C84"/>
          <w:sz w:val="44"/>
          <w:szCs w:val="56"/>
        </w:rPr>
      </w:pPr>
      <w:r w:rsidRPr="006E00AE">
        <w:rPr>
          <w:rFonts w:ascii="Arial" w:hAnsi="Arial" w:cs="Arial"/>
          <w:color w:val="004C84"/>
          <w:sz w:val="56"/>
          <w:szCs w:val="56"/>
        </w:rPr>
        <w:t>Flood and Coastal Risk Management Officer (Grade 4) - Bodmin</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" fillcolor="window" stroked="f" strokeweight=".5pt">
                <v:textbo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E00AE" w:rsidRPr="006E00AE">
                              <w:rPr>
                                <w:rFonts w:ascii="Arial" w:hAnsi="Arial" w:cs="Arial"/>
                                <w:b/>
                                <w:color w:val="FFFFFF" w:themeColor="background1"/>
                                <w:sz w:val="22"/>
                                <w:szCs w:val="22"/>
                              </w:rPr>
                              <w:t>Flood and Coastal Risk Management Officer (Grade 4) - Bodmin</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E00AE">
                              <w:rPr>
                                <w:rFonts w:ascii="Arial" w:hAnsi="Arial" w:cs="Arial"/>
                                <w:b/>
                                <w:color w:val="FFFFFF" w:themeColor="background1"/>
                                <w:sz w:val="22"/>
                                <w:szCs w:val="22"/>
                              </w:rPr>
                              <w:t>Bodmin</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40F4D">
                              <w:rPr>
                                <w:rFonts w:ascii="Arial" w:hAnsi="Arial" w:cs="Arial"/>
                                <w:b/>
                                <w:color w:val="FFFFFF" w:themeColor="background1"/>
                                <w:sz w:val="22"/>
                                <w:szCs w:val="22"/>
                              </w:rPr>
                              <w:t>1</w:t>
                            </w:r>
                            <w:r w:rsidR="006E00AE">
                              <w:rPr>
                                <w:rFonts w:ascii="Arial" w:hAnsi="Arial" w:cs="Arial"/>
                                <w:b/>
                                <w:color w:val="FFFFFF" w:themeColor="background1"/>
                                <w:sz w:val="22"/>
                                <w:szCs w:val="22"/>
                              </w:rPr>
                              <w:t>8</w:t>
                            </w:r>
                            <w:r w:rsidR="006E00AE" w:rsidRPr="006E00AE">
                              <w:rPr>
                                <w:rFonts w:ascii="Arial" w:hAnsi="Arial" w:cs="Arial"/>
                                <w:b/>
                                <w:color w:val="FFFFFF" w:themeColor="background1"/>
                                <w:sz w:val="22"/>
                                <w:szCs w:val="22"/>
                                <w:vertAlign w:val="superscript"/>
                              </w:rPr>
                              <w:t>th</w:t>
                            </w:r>
                            <w:r w:rsidR="006E00AE">
                              <w:rPr>
                                <w:rFonts w:ascii="Arial" w:hAnsi="Arial" w:cs="Arial"/>
                                <w:b/>
                                <w:color w:val="FFFFFF" w:themeColor="background1"/>
                                <w:sz w:val="22"/>
                                <w:szCs w:val="22"/>
                              </w:rPr>
                              <w:t xml:space="preserve"> June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40F4D">
                              <w:rPr>
                                <w:rFonts w:ascii="Arial" w:hAnsi="Arial" w:cs="Arial"/>
                                <w:b/>
                                <w:color w:val="FFFFFF" w:themeColor="background1"/>
                                <w:sz w:val="22"/>
                                <w:szCs w:val="22"/>
                              </w:rPr>
                              <w:t xml:space="preserve"> 1125</w:t>
                            </w:r>
                            <w:r w:rsidR="006E00AE">
                              <w:rPr>
                                <w:rFonts w:ascii="Arial" w:hAnsi="Arial" w:cs="Arial"/>
                                <w:b/>
                                <w:color w:val="FFFFFF" w:themeColor="background1"/>
                                <w:sz w:val="22"/>
                                <w:szCs w:val="22"/>
                              </w:rPr>
                              <w:t>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" fillcolor="#0078b4" stroked="f">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E00AE" w:rsidRPr="006E00AE">
                        <w:rPr>
                          <w:rFonts w:ascii="Arial" w:hAnsi="Arial" w:cs="Arial"/>
                          <w:b/>
                          <w:color w:val="FFFFFF" w:themeColor="background1"/>
                          <w:sz w:val="22"/>
                          <w:szCs w:val="22"/>
                        </w:rPr>
                        <w:t>Flood and Coastal Risk Management Officer (Grade 4) - Bodmin</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E00AE">
                        <w:rPr>
                          <w:rFonts w:ascii="Arial" w:hAnsi="Arial" w:cs="Arial"/>
                          <w:b/>
                          <w:color w:val="FFFFFF" w:themeColor="background1"/>
                          <w:sz w:val="22"/>
                          <w:szCs w:val="22"/>
                        </w:rPr>
                        <w:t>Bodmin</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40F4D">
                        <w:rPr>
                          <w:rFonts w:ascii="Arial" w:hAnsi="Arial" w:cs="Arial"/>
                          <w:b/>
                          <w:color w:val="FFFFFF" w:themeColor="background1"/>
                          <w:sz w:val="22"/>
                          <w:szCs w:val="22"/>
                        </w:rPr>
                        <w:t>1</w:t>
                      </w:r>
                      <w:r w:rsidR="006E00AE">
                        <w:rPr>
                          <w:rFonts w:ascii="Arial" w:hAnsi="Arial" w:cs="Arial"/>
                          <w:b/>
                          <w:color w:val="FFFFFF" w:themeColor="background1"/>
                          <w:sz w:val="22"/>
                          <w:szCs w:val="22"/>
                        </w:rPr>
                        <w:t>8</w:t>
                      </w:r>
                      <w:r w:rsidR="006E00AE" w:rsidRPr="006E00AE">
                        <w:rPr>
                          <w:rFonts w:ascii="Arial" w:hAnsi="Arial" w:cs="Arial"/>
                          <w:b/>
                          <w:color w:val="FFFFFF" w:themeColor="background1"/>
                          <w:sz w:val="22"/>
                          <w:szCs w:val="22"/>
                          <w:vertAlign w:val="superscript"/>
                        </w:rPr>
                        <w:t>th</w:t>
                      </w:r>
                      <w:r w:rsidR="006E00AE">
                        <w:rPr>
                          <w:rFonts w:ascii="Arial" w:hAnsi="Arial" w:cs="Arial"/>
                          <w:b/>
                          <w:color w:val="FFFFFF" w:themeColor="background1"/>
                          <w:sz w:val="22"/>
                          <w:szCs w:val="22"/>
                        </w:rPr>
                        <w:t xml:space="preserve"> June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40F4D">
                        <w:rPr>
                          <w:rFonts w:ascii="Arial" w:hAnsi="Arial" w:cs="Arial"/>
                          <w:b/>
                          <w:color w:val="FFFFFF" w:themeColor="background1"/>
                          <w:sz w:val="22"/>
                          <w:szCs w:val="22"/>
                        </w:rPr>
                        <w:t xml:space="preserve"> 1125</w:t>
                      </w:r>
                      <w:r w:rsidR="006E00AE">
                        <w:rPr>
                          <w:rFonts w:ascii="Arial" w:hAnsi="Arial" w:cs="Arial"/>
                          <w:b/>
                          <w:color w:val="FFFFFF" w:themeColor="background1"/>
                          <w:sz w:val="22"/>
                          <w:szCs w:val="22"/>
                        </w:rPr>
                        <w:t>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674531" w:rsidRDefault="00716DBB" w:rsidP="00674531">
      <w:pPr>
        <w:jc w:val="center"/>
        <w:rPr>
          <w:rFonts w:ascii="MetaBook-Roman" w:hAnsi="MetaBook-Roman"/>
          <w:sz w:val="56"/>
          <w:szCs w:val="56"/>
        </w:rPr>
      </w:pPr>
    </w:p>
    <w:p w:rsidR="00716DBB" w:rsidRPr="002F0588" w:rsidRDefault="007C3191"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F527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8F527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C40F4D">
        <w:rPr>
          <w:rFonts w:ascii="Arial" w:hAnsi="Arial" w:cs="Arial"/>
          <w:sz w:val="22"/>
          <w:szCs w:val="22"/>
        </w:rPr>
        <w:t>£</w:t>
      </w:r>
      <w:r w:rsidR="006E00AE" w:rsidRPr="006E00AE">
        <w:rPr>
          <w:rFonts w:ascii="Arial" w:hAnsi="Arial" w:cs="Arial"/>
          <w:sz w:val="22"/>
          <w:szCs w:val="22"/>
        </w:rPr>
        <w:t>27,572 (pro-rata)</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40F4D" w:rsidRPr="00C40F4D">
        <w:rPr>
          <w:rFonts w:ascii="Arial" w:hAnsi="Arial" w:cs="Arial"/>
          <w:sz w:val="22"/>
          <w:szCs w:val="22"/>
        </w:rPr>
        <w:t xml:space="preserve">Sir John Moore House, </w:t>
      </w:r>
      <w:r w:rsidR="006E00AE">
        <w:rPr>
          <w:rFonts w:ascii="Arial" w:hAnsi="Arial" w:cs="Arial"/>
          <w:sz w:val="22"/>
          <w:szCs w:val="22"/>
        </w:rPr>
        <w:t xml:space="preserve">Victoria Square, </w:t>
      </w:r>
      <w:r w:rsidR="00C40F4D" w:rsidRPr="00C40F4D">
        <w:rPr>
          <w:rFonts w:ascii="Arial" w:hAnsi="Arial" w:cs="Arial"/>
          <w:sz w:val="22"/>
          <w:szCs w:val="22"/>
        </w:rPr>
        <w:t xml:space="preserve">Bodmin </w:t>
      </w:r>
      <w:r w:rsidR="006E00AE">
        <w:rPr>
          <w:rFonts w:ascii="Arial" w:hAnsi="Arial" w:cs="Arial"/>
          <w:sz w:val="22"/>
          <w:szCs w:val="22"/>
        </w:rPr>
        <w:t>PL31 1EB</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6E00AE">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C40F4D" w:rsidRPr="00C40F4D">
        <w:rPr>
          <w:rFonts w:ascii="Arial" w:hAnsi="Arial" w:cs="Arial"/>
          <w:sz w:val="22"/>
          <w:szCs w:val="22"/>
        </w:rPr>
        <w:t>37</w:t>
      </w:r>
      <w:r w:rsidRPr="00C40F4D">
        <w:rPr>
          <w:rFonts w:ascii="Arial" w:hAnsi="Arial" w:cs="Arial"/>
          <w:sz w:val="22"/>
          <w:szCs w:val="22"/>
        </w:rPr>
        <w:t xml:space="preserve"> hours FTE, </w:t>
      </w:r>
      <w:r w:rsidR="006E00AE">
        <w:rPr>
          <w:rFonts w:ascii="Arial" w:hAnsi="Arial" w:cs="Arial"/>
          <w:sz w:val="22"/>
          <w:szCs w:val="22"/>
        </w:rPr>
        <w:t xml:space="preserve">Fixed Term - </w:t>
      </w:r>
      <w:r w:rsidR="006E00AE" w:rsidRPr="006E00AE">
        <w:rPr>
          <w:rFonts w:ascii="Arial" w:hAnsi="Arial" w:cs="Arial"/>
          <w:sz w:val="22"/>
          <w:szCs w:val="22"/>
        </w:rPr>
        <w:t>2 posts to 31.03.21, 1 post to 31.03.20, 1 post to 29.02.20</w:t>
      </w:r>
    </w:p>
    <w:p w:rsidR="00910E02" w:rsidRPr="002F0588" w:rsidRDefault="00910E02" w:rsidP="00910E02">
      <w:pPr>
        <w:pStyle w:val="PlainText"/>
        <w:spacing w:line="276" w:lineRule="auto"/>
        <w:rPr>
          <w:rFonts w:ascii="Arial" w:hAnsi="Arial" w:cs="Arial"/>
          <w:sz w:val="22"/>
          <w:szCs w:val="22"/>
        </w:rPr>
      </w:pPr>
    </w:p>
    <w:p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C40F4D" w:rsidRPr="00C40F4D">
        <w:rPr>
          <w:rFonts w:ascii="Arial" w:hAnsi="Arial" w:cs="Arial"/>
          <w:sz w:val="22"/>
          <w:szCs w:val="22"/>
        </w:rPr>
        <w:t>25</w:t>
      </w:r>
      <w:r w:rsidR="00981120" w:rsidRPr="00C40F4D">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D324BE" w:rsidRDefault="005028D9" w:rsidP="00981120">
      <w:pPr>
        <w:pStyle w:val="PlainText"/>
        <w:spacing w:line="276" w:lineRule="auto"/>
        <w:rPr>
          <w:rFonts w:ascii="Arial" w:hAnsi="Arial" w:cs="Arial"/>
          <w:b/>
          <w:color w:val="004C84"/>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Default="00DF7984" w:rsidP="007E42E0">
      <w:pPr>
        <w:shd w:val="clear" w:color="auto" w:fill="FFFFFF"/>
        <w:rPr>
          <w:rFonts w:ascii="Arial" w:eastAsia="Times New Roman" w:hAnsi="Arial" w:cs="Arial"/>
          <w:color w:val="002A54"/>
          <w:sz w:val="20"/>
          <w:szCs w:val="20"/>
          <w:lang w:val="en" w:eastAsia="en-GB"/>
        </w:rPr>
      </w:pPr>
    </w:p>
    <w:p w:rsidR="00DF7984" w:rsidRPr="006E00AE" w:rsidRDefault="00DF7984" w:rsidP="00DF7984">
      <w:pPr>
        <w:shd w:val="clear" w:color="auto" w:fill="FFFFFF"/>
        <w:rPr>
          <w:rFonts w:ascii="Arial" w:eastAsia="Times New Roman" w:hAnsi="Arial" w:cs="Arial"/>
          <w:color w:val="002A54"/>
          <w:sz w:val="22"/>
          <w:szCs w:val="20"/>
          <w:lang w:val="en" w:eastAsia="en-GB"/>
        </w:rPr>
      </w:pPr>
      <w:r w:rsidRPr="006E00AE">
        <w:rPr>
          <w:rFonts w:ascii="Arial" w:eastAsia="Times New Roman" w:hAnsi="Arial" w:cs="Arial"/>
          <w:color w:val="002A54"/>
          <w:sz w:val="22"/>
          <w:szCs w:val="20"/>
          <w:lang w:val="en" w:eastAsia="en-GB"/>
        </w:rPr>
        <w:t>Our advert describes the da</w:t>
      </w:r>
      <w:r w:rsidR="00920C49" w:rsidRPr="006E00AE">
        <w:rPr>
          <w:rFonts w:ascii="Arial" w:eastAsia="Times New Roman" w:hAnsi="Arial" w:cs="Arial"/>
          <w:color w:val="002A54"/>
          <w:sz w:val="22"/>
          <w:szCs w:val="20"/>
          <w:lang w:val="en" w:eastAsia="en-GB"/>
        </w:rPr>
        <w:t xml:space="preserve">y to day activities of the role, the team it operates within and the </w:t>
      </w:r>
      <w:r w:rsidRPr="006E00AE">
        <w:rPr>
          <w:rFonts w:ascii="Arial" w:eastAsia="Times New Roman" w:hAnsi="Arial" w:cs="Arial"/>
          <w:color w:val="002A54"/>
          <w:sz w:val="22"/>
          <w:szCs w:val="20"/>
          <w:lang w:val="en" w:eastAsia="en-GB"/>
        </w:rPr>
        <w:t>skills</w:t>
      </w:r>
      <w:r w:rsidR="00920C49" w:rsidRPr="006E00AE">
        <w:rPr>
          <w:rFonts w:ascii="Arial" w:eastAsia="Times New Roman" w:hAnsi="Arial" w:cs="Arial"/>
          <w:color w:val="002A54"/>
          <w:sz w:val="22"/>
          <w:szCs w:val="20"/>
          <w:lang w:val="en" w:eastAsia="en-GB"/>
        </w:rPr>
        <w:t>/experience</w:t>
      </w:r>
      <w:r w:rsidRPr="006E00AE">
        <w:rPr>
          <w:rFonts w:ascii="Arial" w:eastAsia="Times New Roman" w:hAnsi="Arial" w:cs="Arial"/>
          <w:color w:val="002A54"/>
          <w:sz w:val="22"/>
          <w:szCs w:val="20"/>
          <w:lang w:val="en" w:eastAsia="en-GB"/>
        </w:rPr>
        <w:t xml:space="preserve"> </w:t>
      </w:r>
      <w:r w:rsidR="00920C49" w:rsidRPr="006E00AE">
        <w:rPr>
          <w:rFonts w:ascii="Arial" w:eastAsia="Times New Roman" w:hAnsi="Arial" w:cs="Arial"/>
          <w:color w:val="002A54"/>
          <w:sz w:val="22"/>
          <w:szCs w:val="20"/>
          <w:lang w:val="en" w:eastAsia="en-GB"/>
        </w:rPr>
        <w:t xml:space="preserve">we’re looking for from applicants.  This information </w:t>
      </w:r>
      <w:r w:rsidRPr="006E00AE">
        <w:rPr>
          <w:rFonts w:ascii="Arial" w:eastAsia="Times New Roman" w:hAnsi="Arial" w:cs="Arial"/>
          <w:color w:val="002A54"/>
          <w:sz w:val="22"/>
          <w:szCs w:val="20"/>
          <w:lang w:val="en" w:eastAsia="en-GB"/>
        </w:rPr>
        <w:t xml:space="preserve">should be read in conjunction with the job family </w:t>
      </w:r>
      <w:r w:rsidR="00920C49" w:rsidRPr="006E00AE">
        <w:rPr>
          <w:rFonts w:ascii="Arial" w:eastAsia="Times New Roman" w:hAnsi="Arial" w:cs="Arial"/>
          <w:color w:val="002A54"/>
          <w:sz w:val="22"/>
          <w:szCs w:val="20"/>
          <w:lang w:val="en" w:eastAsia="en-GB"/>
        </w:rPr>
        <w:t>role profile that we’ve provided.</w:t>
      </w:r>
    </w:p>
    <w:p w:rsidR="00DF7984" w:rsidRPr="006E00AE" w:rsidRDefault="00DF7984" w:rsidP="007E42E0">
      <w:pPr>
        <w:shd w:val="clear" w:color="auto" w:fill="FFFFFF"/>
        <w:rPr>
          <w:rFonts w:ascii="Arial" w:eastAsia="Times New Roman" w:hAnsi="Arial" w:cs="Arial"/>
          <w:color w:val="002A54"/>
          <w:sz w:val="22"/>
          <w:szCs w:val="20"/>
          <w:lang w:val="en" w:eastAsia="en-GB"/>
        </w:rPr>
      </w:pPr>
    </w:p>
    <w:p w:rsidR="007E42E0" w:rsidRPr="006E00AE" w:rsidRDefault="00920C49" w:rsidP="007E42E0">
      <w:pPr>
        <w:shd w:val="clear" w:color="auto" w:fill="FFFFFF"/>
        <w:rPr>
          <w:rFonts w:ascii="Arial" w:eastAsia="Times New Roman" w:hAnsi="Arial" w:cs="Arial"/>
          <w:color w:val="002A54"/>
          <w:sz w:val="20"/>
          <w:szCs w:val="18"/>
          <w:lang w:val="en" w:eastAsia="en-GB"/>
        </w:rPr>
      </w:pPr>
      <w:r w:rsidRPr="006E00AE">
        <w:rPr>
          <w:rFonts w:ascii="Arial" w:eastAsia="Times New Roman" w:hAnsi="Arial" w:cs="Arial"/>
          <w:color w:val="002A54"/>
          <w:sz w:val="22"/>
          <w:szCs w:val="20"/>
          <w:lang w:val="en" w:eastAsia="en-GB"/>
        </w:rPr>
        <w:t>In the Environment Agency, o</w:t>
      </w:r>
      <w:r w:rsidR="007E42E0" w:rsidRPr="006E00AE">
        <w:rPr>
          <w:rFonts w:ascii="Arial" w:eastAsia="Times New Roman" w:hAnsi="Arial" w:cs="Arial"/>
          <w:color w:val="002A54"/>
          <w:sz w:val="22"/>
          <w:szCs w:val="20"/>
          <w:lang w:val="en" w:eastAsia="en-GB"/>
        </w:rPr>
        <w:t>ur roles are grouped by grade and similar characteristics into one of seven job families.</w:t>
      </w:r>
      <w:r w:rsidR="007E42E0" w:rsidRPr="006E00AE">
        <w:rPr>
          <w:rFonts w:ascii="Arial" w:eastAsia="Times New Roman" w:hAnsi="Arial" w:cs="Arial"/>
          <w:color w:val="002A54"/>
          <w:sz w:val="20"/>
          <w:szCs w:val="18"/>
          <w:lang w:val="en" w:eastAsia="en-GB"/>
        </w:rPr>
        <w:t xml:space="preserve">   </w:t>
      </w:r>
      <w:r w:rsidR="007E42E0" w:rsidRPr="006E00AE">
        <w:rPr>
          <w:rFonts w:ascii="Arial" w:eastAsia="Times New Roman" w:hAnsi="Arial" w:cs="Arial"/>
          <w:color w:val="002A54"/>
          <w:sz w:val="22"/>
          <w:szCs w:val="20"/>
          <w:lang w:val="en" w:eastAsia="en-GB"/>
        </w:rPr>
        <w:t>Job families describe the work undertaken in broad terms. This enables us to use generic profiles to broadly describe 80% of the key accountabilities, skills and experience for each job family at each grade.</w:t>
      </w:r>
      <w:r w:rsidR="007E42E0" w:rsidRPr="006E00AE">
        <w:rPr>
          <w:rFonts w:ascii="Arial" w:eastAsia="Times New Roman" w:hAnsi="Arial" w:cs="Arial"/>
          <w:color w:val="002A54"/>
          <w:sz w:val="20"/>
          <w:szCs w:val="18"/>
          <w:lang w:val="en" w:eastAsia="en-GB"/>
        </w:rPr>
        <w:t xml:space="preserve"> </w:t>
      </w:r>
    </w:p>
    <w:p w:rsidR="007E42E0" w:rsidRPr="006E00AE" w:rsidRDefault="007E42E0" w:rsidP="007E42E0">
      <w:pPr>
        <w:shd w:val="clear" w:color="auto" w:fill="FFFFFF"/>
        <w:rPr>
          <w:rFonts w:ascii="Arial" w:eastAsia="Times New Roman" w:hAnsi="Arial" w:cs="Arial"/>
          <w:color w:val="002A54"/>
          <w:sz w:val="20"/>
          <w:szCs w:val="18"/>
          <w:lang w:val="en" w:eastAsia="en-GB"/>
        </w:rPr>
      </w:pPr>
    </w:p>
    <w:p w:rsidR="00920C49" w:rsidRPr="006E00AE" w:rsidRDefault="00920C49" w:rsidP="00920C49">
      <w:pPr>
        <w:pStyle w:val="PlainText"/>
        <w:spacing w:after="120" w:line="276" w:lineRule="auto"/>
        <w:rPr>
          <w:rFonts w:ascii="Arial" w:eastAsia="Times New Roman" w:hAnsi="Arial" w:cs="Arial"/>
          <w:color w:val="002A54"/>
          <w:sz w:val="22"/>
          <w:szCs w:val="20"/>
          <w:lang w:val="en" w:eastAsia="en-GB"/>
        </w:rPr>
      </w:pPr>
      <w:r w:rsidRPr="006E00AE">
        <w:rPr>
          <w:rFonts w:ascii="Arial" w:eastAsia="Times New Roman" w:hAnsi="Arial" w:cs="Arial"/>
          <w:color w:val="002A54"/>
          <w:sz w:val="22"/>
          <w:szCs w:val="20"/>
          <w:lang w:val="en" w:eastAsia="en-GB"/>
        </w:rPr>
        <w:t xml:space="preserve">The role of </w:t>
      </w:r>
      <w:r w:rsidR="006E00AE" w:rsidRPr="006E00AE">
        <w:rPr>
          <w:rFonts w:ascii="Arial" w:eastAsia="Times New Roman" w:hAnsi="Arial" w:cs="Arial"/>
          <w:color w:val="244061" w:themeColor="accent1" w:themeShade="80"/>
          <w:sz w:val="22"/>
          <w:szCs w:val="20"/>
          <w:lang w:val="en" w:eastAsia="en-GB"/>
        </w:rPr>
        <w:t xml:space="preserve">Flood and Coastal Risk Management Officer (Grade 4) </w:t>
      </w:r>
      <w:r w:rsidR="006E00AE">
        <w:rPr>
          <w:rFonts w:ascii="Arial" w:eastAsia="Times New Roman" w:hAnsi="Arial" w:cs="Arial"/>
          <w:color w:val="244061" w:themeColor="accent1" w:themeShade="80"/>
          <w:sz w:val="22"/>
          <w:szCs w:val="20"/>
          <w:lang w:val="en" w:eastAsia="en-GB"/>
        </w:rPr>
        <w:t>–</w:t>
      </w:r>
      <w:r w:rsidR="006E00AE" w:rsidRPr="006E00AE">
        <w:rPr>
          <w:rFonts w:ascii="Arial" w:eastAsia="Times New Roman" w:hAnsi="Arial" w:cs="Arial"/>
          <w:color w:val="244061" w:themeColor="accent1" w:themeShade="80"/>
          <w:sz w:val="22"/>
          <w:szCs w:val="20"/>
          <w:lang w:val="en" w:eastAsia="en-GB"/>
        </w:rPr>
        <w:t xml:space="preserve"> Bodmin</w:t>
      </w:r>
      <w:r w:rsidR="006E00AE">
        <w:rPr>
          <w:rFonts w:ascii="Arial" w:eastAsia="Times New Roman" w:hAnsi="Arial" w:cs="Arial"/>
          <w:color w:val="244061" w:themeColor="accent1" w:themeShade="80"/>
          <w:sz w:val="22"/>
          <w:szCs w:val="20"/>
          <w:lang w:val="en" w:eastAsia="en-GB"/>
        </w:rPr>
        <w:t xml:space="preserve"> </w:t>
      </w:r>
      <w:r w:rsidRPr="006E00AE">
        <w:rPr>
          <w:rFonts w:ascii="Arial" w:eastAsia="Times New Roman" w:hAnsi="Arial" w:cs="Arial"/>
          <w:color w:val="244061" w:themeColor="accent1" w:themeShade="80"/>
          <w:sz w:val="22"/>
          <w:szCs w:val="20"/>
          <w:lang w:val="en" w:eastAsia="en-GB"/>
        </w:rPr>
        <w:t xml:space="preserve">fits into our </w:t>
      </w:r>
      <w:r w:rsidR="006E00AE" w:rsidRPr="006E00AE">
        <w:rPr>
          <w:rFonts w:ascii="Arial" w:eastAsia="Times New Roman" w:hAnsi="Arial" w:cs="Arial"/>
          <w:color w:val="244061" w:themeColor="accent1" w:themeShade="80"/>
          <w:sz w:val="22"/>
          <w:szCs w:val="20"/>
          <w:lang w:val="en" w:eastAsia="en-GB"/>
        </w:rPr>
        <w:t>Partnerships &amp; Customers</w:t>
      </w:r>
      <w:r w:rsidR="006E00AE">
        <w:rPr>
          <w:rFonts w:ascii="Arial" w:eastAsia="Times New Roman" w:hAnsi="Arial" w:cs="Arial"/>
          <w:color w:val="244061" w:themeColor="accent1" w:themeShade="80"/>
          <w:sz w:val="22"/>
          <w:szCs w:val="20"/>
          <w:lang w:val="en" w:eastAsia="en-GB"/>
        </w:rPr>
        <w:t xml:space="preserve"> </w:t>
      </w:r>
      <w:r w:rsidRPr="006E00AE">
        <w:rPr>
          <w:rFonts w:ascii="Arial" w:eastAsia="Times New Roman" w:hAnsi="Arial" w:cs="Arial"/>
          <w:color w:val="244061" w:themeColor="accent1" w:themeShade="80"/>
          <w:sz w:val="22"/>
          <w:szCs w:val="20"/>
          <w:lang w:val="en" w:eastAsia="en-GB"/>
        </w:rPr>
        <w:t xml:space="preserve">job family at </w:t>
      </w:r>
      <w:r w:rsidR="006E00AE">
        <w:rPr>
          <w:rFonts w:ascii="Arial" w:eastAsia="Times New Roman" w:hAnsi="Arial" w:cs="Arial"/>
          <w:color w:val="244061" w:themeColor="accent1" w:themeShade="80"/>
          <w:sz w:val="22"/>
          <w:szCs w:val="20"/>
          <w:lang w:val="en" w:eastAsia="en-GB"/>
        </w:rPr>
        <w:t>Staff Grade 4.</w:t>
      </w:r>
    </w:p>
    <w:p w:rsidR="007E42E0" w:rsidRPr="006E00AE" w:rsidRDefault="007E42E0" w:rsidP="007E42E0">
      <w:pPr>
        <w:shd w:val="clear" w:color="auto" w:fill="FFFFFF"/>
        <w:rPr>
          <w:rFonts w:ascii="Arial" w:eastAsia="Times New Roman" w:hAnsi="Arial" w:cs="Arial"/>
          <w:color w:val="002A54"/>
          <w:sz w:val="22"/>
          <w:szCs w:val="20"/>
          <w:lang w:val="en" w:eastAsia="en-GB"/>
        </w:rPr>
      </w:pPr>
      <w:r w:rsidRPr="006E00AE">
        <w:rPr>
          <w:rFonts w:ascii="Arial" w:eastAsia="Times New Roman" w:hAnsi="Arial" w:cs="Arial"/>
          <w:color w:val="002A54"/>
          <w:sz w:val="22"/>
          <w:szCs w:val="20"/>
          <w:lang w:val="en" w:eastAsia="en-GB"/>
        </w:rPr>
        <w:t>Please contact the vacancy manager if you would like to discuss the role in more detail.</w:t>
      </w:r>
    </w:p>
    <w:p w:rsidR="007E42E0" w:rsidRDefault="007E42E0" w:rsidP="007E42E0">
      <w:pPr>
        <w:shd w:val="clear" w:color="auto" w:fill="FFFFFF"/>
        <w:rPr>
          <w:rFonts w:ascii="Arial" w:eastAsia="Times New Roman" w:hAnsi="Arial" w:cs="Arial"/>
          <w:color w:val="002A54"/>
          <w:sz w:val="18"/>
          <w:szCs w:val="18"/>
          <w:lang w:val="en" w:eastAsia="en-GB"/>
        </w:rPr>
      </w:pPr>
    </w:p>
    <w:p w:rsidR="00C30896" w:rsidRDefault="00C30896" w:rsidP="00F23EED">
      <w:pPr>
        <w:pStyle w:val="PlainText"/>
        <w:spacing w:line="276" w:lineRule="auto"/>
        <w:ind w:left="2268" w:hanging="2268"/>
        <w:rPr>
          <w:rFonts w:ascii="Arial" w:hAnsi="Arial" w:cs="Arial"/>
          <w:sz w:val="22"/>
          <w:szCs w:val="22"/>
        </w:rPr>
      </w:pPr>
    </w:p>
    <w:p w:rsidR="00C40F4D" w:rsidRDefault="00C40F4D" w:rsidP="00E5041C">
      <w:pPr>
        <w:pStyle w:val="PlainText"/>
        <w:spacing w:line="276" w:lineRule="auto"/>
        <w:rPr>
          <w:rFonts w:ascii="Arial" w:hAnsi="Arial" w:cs="Arial"/>
          <w:b/>
          <w:color w:val="FF0000"/>
          <w:sz w:val="22"/>
          <w:szCs w:val="22"/>
        </w:rPr>
      </w:pPr>
    </w:p>
    <w:p w:rsidR="00C40F4D" w:rsidRDefault="00C40F4D" w:rsidP="00E5041C">
      <w:pPr>
        <w:pStyle w:val="PlainText"/>
        <w:spacing w:line="276" w:lineRule="auto"/>
        <w:rPr>
          <w:rFonts w:ascii="Arial" w:hAnsi="Arial" w:cs="Arial"/>
          <w:b/>
          <w:color w:val="FF0000"/>
          <w:sz w:val="22"/>
          <w:szCs w:val="22"/>
        </w:rPr>
      </w:pPr>
    </w:p>
    <w:p w:rsidR="00C40F4D" w:rsidRDefault="00C40F4D" w:rsidP="00E5041C">
      <w:pPr>
        <w:pStyle w:val="PlainText"/>
        <w:spacing w:line="276" w:lineRule="auto"/>
        <w:rPr>
          <w:rFonts w:ascii="Arial" w:hAnsi="Arial" w:cs="Arial"/>
          <w:b/>
          <w:color w:val="FF0000"/>
          <w:sz w:val="22"/>
          <w:szCs w:val="22"/>
        </w:rPr>
      </w:pPr>
    </w:p>
    <w:p w:rsidR="00C40F4D" w:rsidRDefault="00C40F4D" w:rsidP="00E5041C">
      <w:pPr>
        <w:pStyle w:val="PlainText"/>
        <w:spacing w:line="276" w:lineRule="auto"/>
        <w:rPr>
          <w:rFonts w:ascii="Arial" w:hAnsi="Arial" w:cs="Arial"/>
          <w:b/>
          <w:color w:val="FF0000"/>
          <w:sz w:val="22"/>
          <w:szCs w:val="22"/>
        </w:rPr>
      </w:pPr>
    </w:p>
    <w:p w:rsidR="00C40F4D" w:rsidRDefault="00C40F4D" w:rsidP="00E5041C">
      <w:pPr>
        <w:pStyle w:val="PlainText"/>
        <w:spacing w:line="276" w:lineRule="auto"/>
        <w:rPr>
          <w:rFonts w:ascii="Arial" w:hAnsi="Arial" w:cs="Arial"/>
          <w:b/>
          <w:color w:val="FF0000"/>
          <w:sz w:val="22"/>
          <w:szCs w:val="22"/>
        </w:rPr>
      </w:pPr>
    </w:p>
    <w:p w:rsidR="00C40F4D" w:rsidRDefault="00C40F4D" w:rsidP="00E5041C">
      <w:pPr>
        <w:pStyle w:val="PlainText"/>
        <w:spacing w:line="276" w:lineRule="auto"/>
        <w:rPr>
          <w:rFonts w:ascii="Arial" w:hAnsi="Arial" w:cs="Arial"/>
          <w:b/>
          <w:color w:val="FF0000"/>
          <w:sz w:val="22"/>
          <w:szCs w:val="22"/>
        </w:rPr>
      </w:pPr>
    </w:p>
    <w:p w:rsidR="00C40F4D" w:rsidRDefault="00C40F4D" w:rsidP="00E5041C">
      <w:pPr>
        <w:pStyle w:val="PlainText"/>
        <w:spacing w:line="276" w:lineRule="auto"/>
        <w:rPr>
          <w:rFonts w:ascii="Arial" w:hAnsi="Arial" w:cs="Arial"/>
          <w:b/>
          <w:color w:val="FF0000"/>
          <w:sz w:val="22"/>
          <w:szCs w:val="22"/>
        </w:rPr>
      </w:pPr>
    </w:p>
    <w:p w:rsidR="00C40F4D" w:rsidRDefault="00C40F4D" w:rsidP="00E5041C">
      <w:pPr>
        <w:pStyle w:val="PlainText"/>
        <w:spacing w:line="276" w:lineRule="auto"/>
        <w:rPr>
          <w:rFonts w:ascii="Arial" w:hAnsi="Arial" w:cs="Arial"/>
          <w:b/>
          <w:color w:val="FF0000"/>
          <w:sz w:val="22"/>
          <w:szCs w:val="22"/>
        </w:rPr>
      </w:pP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6E00AE"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6E00AE" w:rsidRDefault="006E00AE" w:rsidP="00E5041C">
      <w:pPr>
        <w:pStyle w:val="PlainText"/>
        <w:spacing w:line="276" w:lineRule="auto"/>
        <w:rPr>
          <w:rFonts w:ascii="Arial" w:hAnsi="Arial" w:cs="Arial"/>
          <w:sz w:val="22"/>
          <w:szCs w:val="22"/>
        </w:rPr>
      </w:pPr>
    </w:p>
    <w:p w:rsidR="006E00AE"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6E00AE" w:rsidRDefault="006E00AE"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6E00AE" w:rsidRPr="006E00AE" w:rsidRDefault="006E00AE" w:rsidP="006E00AE">
      <w:pPr>
        <w:pStyle w:val="PlainText"/>
        <w:spacing w:line="276" w:lineRule="auto"/>
        <w:rPr>
          <w:rFonts w:ascii="Arial" w:hAnsi="Arial" w:cs="Arial"/>
          <w:sz w:val="22"/>
          <w:szCs w:val="22"/>
        </w:rPr>
      </w:pPr>
      <w:r w:rsidRPr="006E00AE">
        <w:rPr>
          <w:rFonts w:ascii="Arial" w:hAnsi="Arial" w:cs="Arial"/>
          <w:sz w:val="22"/>
          <w:szCs w:val="22"/>
        </w:rPr>
        <w:t xml:space="preserve">Four temporary positions are available, up to 31 March 2021. You don't need all the skills listed to undertake a role in our team, so we are keen to hear from anyone with a passion to work in flood and coastal risk management. </w:t>
      </w:r>
    </w:p>
    <w:p w:rsidR="006E00AE" w:rsidRPr="006E00AE" w:rsidRDefault="006E00AE" w:rsidP="006E00AE">
      <w:pPr>
        <w:pStyle w:val="PlainText"/>
        <w:spacing w:line="276" w:lineRule="auto"/>
        <w:rPr>
          <w:rFonts w:ascii="Arial" w:hAnsi="Arial" w:cs="Arial"/>
          <w:sz w:val="22"/>
          <w:szCs w:val="22"/>
        </w:rPr>
      </w:pPr>
    </w:p>
    <w:p w:rsidR="006E00AE" w:rsidRPr="006E00AE" w:rsidRDefault="006E00AE" w:rsidP="006E00AE">
      <w:pPr>
        <w:pStyle w:val="PlainText"/>
        <w:spacing w:line="276" w:lineRule="auto"/>
        <w:rPr>
          <w:rFonts w:ascii="Arial" w:hAnsi="Arial" w:cs="Arial"/>
          <w:sz w:val="22"/>
          <w:szCs w:val="22"/>
        </w:rPr>
      </w:pPr>
      <w:r w:rsidRPr="006E00AE">
        <w:rPr>
          <w:rFonts w:ascii="Arial" w:hAnsi="Arial" w:cs="Arial"/>
          <w:sz w:val="22"/>
          <w:szCs w:val="22"/>
        </w:rPr>
        <w:t xml:space="preserve">This provides an excellent opportunity to follow a career to manage the risk of flooding to our vulnerable communities. In return for your commitment, drive and enthusiasm you will benefit from the conditions of working for the Environment Agency. This includes our aspiration that working for us should feel life enhancing. </w:t>
      </w:r>
    </w:p>
    <w:p w:rsidR="006E00AE" w:rsidRPr="006E00AE" w:rsidRDefault="006E00AE" w:rsidP="006E00AE">
      <w:pPr>
        <w:pStyle w:val="PlainText"/>
        <w:spacing w:line="276" w:lineRule="auto"/>
        <w:rPr>
          <w:rFonts w:ascii="Arial" w:hAnsi="Arial" w:cs="Arial"/>
          <w:sz w:val="22"/>
          <w:szCs w:val="22"/>
        </w:rPr>
      </w:pPr>
    </w:p>
    <w:p w:rsidR="00E5041C" w:rsidRDefault="006E00AE" w:rsidP="006E00AE">
      <w:pPr>
        <w:pStyle w:val="PlainText"/>
        <w:spacing w:line="276" w:lineRule="auto"/>
        <w:rPr>
          <w:rFonts w:ascii="Arial" w:hAnsi="Arial" w:cs="Arial"/>
          <w:sz w:val="22"/>
          <w:szCs w:val="22"/>
        </w:rPr>
      </w:pPr>
      <w:r w:rsidRPr="006E00AE">
        <w:rPr>
          <w:rFonts w:ascii="Arial" w:hAnsi="Arial" w:cs="Arial"/>
          <w:sz w:val="22"/>
          <w:szCs w:val="22"/>
        </w:rPr>
        <w:t xml:space="preserve">For further details please contact - Steve Marks on 0208 4746322 or by email: </w:t>
      </w:r>
      <w:hyperlink r:id="rId28" w:history="1">
        <w:r w:rsidRPr="004E6A44">
          <w:rPr>
            <w:rStyle w:val="Hyperlink"/>
            <w:rFonts w:ascii="Arial" w:hAnsi="Arial" w:cs="Arial"/>
            <w:sz w:val="22"/>
            <w:szCs w:val="22"/>
          </w:rPr>
          <w:t>stephen.marks@environment-agency.gov.uk</w:t>
        </w:r>
      </w:hyperlink>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p>
    <w:p w:rsidR="006E00AE" w:rsidRDefault="006E00AE" w:rsidP="006E00AE">
      <w:pPr>
        <w:pStyle w:val="PlainText"/>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0F9B511B">
            <wp:extent cx="7559675" cy="2341245"/>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rsidR="006E00AE" w:rsidRDefault="006E00AE" w:rsidP="006E00AE">
      <w:pPr>
        <w:pStyle w:val="PlainText"/>
        <w:spacing w:line="276" w:lineRule="auto"/>
        <w:rPr>
          <w:rFonts w:ascii="Arial" w:hAnsi="Arial" w:cs="Arial"/>
          <w:sz w:val="22"/>
          <w:szCs w:val="22"/>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6E00AE" w:rsidRDefault="006E00AE" w:rsidP="0069665F">
      <w:pPr>
        <w:shd w:val="clear" w:color="auto" w:fill="FFFFFF"/>
        <w:rPr>
          <w:rFonts w:ascii="Arial" w:hAnsi="Arial" w:cs="Arial"/>
          <w:bCs/>
          <w:color w:val="000000"/>
          <w:sz w:val="22"/>
          <w:szCs w:val="22"/>
          <w:bdr w:val="none" w:sz="0" w:space="0" w:color="auto" w:frame="1"/>
          <w:lang w:eastAsia="en-GB"/>
        </w:rPr>
      </w:pPr>
    </w:p>
    <w:p w:rsidR="006E00AE" w:rsidRDefault="006E00AE" w:rsidP="0069665F">
      <w:pPr>
        <w:shd w:val="clear" w:color="auto" w:fill="FFFFFF"/>
        <w:rPr>
          <w:rFonts w:ascii="Arial" w:hAnsi="Arial" w:cs="Arial"/>
          <w:bCs/>
          <w:color w:val="000000"/>
          <w:sz w:val="22"/>
          <w:szCs w:val="22"/>
          <w:bdr w:val="none" w:sz="0" w:space="0" w:color="auto" w:frame="1"/>
          <w:lang w:eastAsia="en-GB"/>
        </w:rPr>
      </w:pPr>
    </w:p>
    <w:p w:rsidR="006E00AE" w:rsidRDefault="006E00AE" w:rsidP="0069665F">
      <w:pPr>
        <w:shd w:val="clear" w:color="auto" w:fill="FFFFFF"/>
        <w:rPr>
          <w:rFonts w:ascii="Arial" w:hAnsi="Arial" w:cs="Arial"/>
          <w:bCs/>
          <w:color w:val="000000"/>
          <w:sz w:val="22"/>
          <w:szCs w:val="22"/>
          <w:bdr w:val="none" w:sz="0" w:space="0" w:color="auto" w:frame="1"/>
          <w:lang w:eastAsia="en-GB"/>
        </w:rPr>
      </w:pPr>
    </w:p>
    <w:p w:rsidR="006E00AE" w:rsidRDefault="006E00AE" w:rsidP="0069665F">
      <w:pPr>
        <w:shd w:val="clear" w:color="auto" w:fill="FFFFFF"/>
        <w:rPr>
          <w:rFonts w:ascii="Arial" w:hAnsi="Arial" w:cs="Arial"/>
          <w:bCs/>
          <w:color w:val="000000"/>
          <w:sz w:val="22"/>
          <w:szCs w:val="22"/>
          <w:bdr w:val="none" w:sz="0" w:space="0" w:color="auto" w:frame="1"/>
          <w:lang w:eastAsia="en-GB"/>
        </w:rPr>
      </w:pPr>
    </w:p>
    <w:p w:rsidR="006E00AE" w:rsidRDefault="006E00AE" w:rsidP="0069665F">
      <w:pPr>
        <w:shd w:val="clear" w:color="auto" w:fill="FFFFFF"/>
        <w:rPr>
          <w:rFonts w:ascii="Arial" w:hAnsi="Arial" w:cs="Arial"/>
          <w:bCs/>
          <w:color w:val="000000"/>
          <w:sz w:val="22"/>
          <w:szCs w:val="22"/>
          <w:bdr w:val="none" w:sz="0" w:space="0" w:color="auto" w:frame="1"/>
          <w:lang w:eastAsia="en-GB"/>
        </w:rPr>
      </w:pPr>
    </w:p>
    <w:p w:rsidR="006E00AE" w:rsidRDefault="006E00AE" w:rsidP="0069665F">
      <w:pPr>
        <w:shd w:val="clear" w:color="auto" w:fill="FFFFFF"/>
        <w:rPr>
          <w:rFonts w:ascii="Arial" w:hAnsi="Arial" w:cs="Arial"/>
          <w:bCs/>
          <w:color w:val="000000"/>
          <w:sz w:val="22"/>
          <w:szCs w:val="22"/>
          <w:bdr w:val="none" w:sz="0" w:space="0" w:color="auto" w:frame="1"/>
          <w:lang w:eastAsia="en-GB"/>
        </w:rPr>
      </w:pPr>
    </w:p>
    <w:p w:rsidR="006E00AE" w:rsidRPr="0069665F" w:rsidRDefault="006E00AE" w:rsidP="0069665F">
      <w:pPr>
        <w:shd w:val="clear" w:color="auto" w:fill="FFFFFF"/>
        <w:rPr>
          <w:rFonts w:ascii="Arial" w:hAnsi="Arial" w:cs="Arial"/>
          <w:bCs/>
          <w:color w:val="000000"/>
          <w:sz w:val="22"/>
          <w:szCs w:val="22"/>
          <w:bdr w:val="none" w:sz="0" w:space="0" w:color="auto" w:frame="1"/>
          <w:lang w:eastAsia="en-GB"/>
        </w:rPr>
      </w:pP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0"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Pr="00C03D44" w:rsidRDefault="00C03D44" w:rsidP="00E5041C">
      <w:pPr>
        <w:pStyle w:val="PlainText"/>
        <w:spacing w:line="276" w:lineRule="auto"/>
        <w:contextualSpacing/>
        <w:rPr>
          <w:rFonts w:ascii="MetaBook-Roman" w:hAnsi="MetaBook-Roman"/>
          <w:color w:val="000000"/>
          <w:sz w:val="22"/>
          <w:szCs w:val="22"/>
        </w:rPr>
      </w:pPr>
    </w:p>
    <w:sectPr w:rsidR="00C03D44" w:rsidRPr="00C03D44"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274" w:rsidRDefault="008F5274" w:rsidP="00165039">
      <w:r>
        <w:separator/>
      </w:r>
    </w:p>
  </w:endnote>
  <w:endnote w:type="continuationSeparator" w:id="0">
    <w:p w:rsidR="008F5274" w:rsidRDefault="008F527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40F4D">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Pr="009C3D40" w:rsidRDefault="006D47BC">
    <w:pPr>
      <w:pStyle w:val="Footer"/>
      <w:rPr>
        <w:rFonts w:ascii="Arial" w:hAnsi="Arial" w:cs="Arial"/>
        <w:b/>
        <w:color w:val="002060"/>
        <w:sz w:val="22"/>
        <w:szCs w:val="22"/>
      </w:rPr>
    </w:pPr>
    <w:r w:rsidRPr="009C3D40">
      <w:rPr>
        <w:rFonts w:ascii="Arial" w:hAnsi="Arial" w:cs="Arial"/>
        <w:b/>
        <w:noProof/>
        <w:color w:val="002060"/>
        <w:sz w:val="22"/>
        <w:szCs w:val="22"/>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8F5274"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981120"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981120">
      <w:rPr>
        <w:rFonts w:ascii="Arial" w:hAnsi="Arial" w:cs="Arial"/>
        <w:b/>
        <w:noProof/>
        <w:color w:val="002060"/>
        <w:sz w:val="22"/>
        <w:szCs w:val="22"/>
        <w:lang w:eastAsia="en-GB"/>
      </w:rPr>
      <w:t>April</w:t>
    </w:r>
    <w:r w:rsidR="0035272D" w:rsidRPr="009C3D40">
      <w:rPr>
        <w:rFonts w:ascii="Arial" w:hAnsi="Arial" w:cs="Arial"/>
        <w:b/>
        <w:noProof/>
        <w:color w:val="002060"/>
        <w:sz w:val="22"/>
        <w:szCs w:val="22"/>
        <w:lang w:eastAsia="en-GB"/>
      </w:rPr>
      <w:t xml:space="preserve"> 2019</w:t>
    </w:r>
    <w:r w:rsidR="00946D22" w:rsidRPr="009C3D40">
      <w:rPr>
        <w:rFonts w:ascii="Arial" w:hAnsi="Arial" w:cs="Arial"/>
        <w:b/>
        <w:color w:val="002060"/>
        <w:sz w:val="22"/>
        <w:szCs w:val="22"/>
      </w:rPr>
      <w:t xml:space="preserve"> – V3</w:t>
    </w:r>
    <w:r w:rsidR="00981120">
      <w:rPr>
        <w:rFonts w:ascii="Arial" w:hAnsi="Arial" w:cs="Arial"/>
        <w:b/>
        <w:color w:val="002060"/>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274" w:rsidRDefault="008F5274" w:rsidP="00165039">
      <w:r>
        <w:separator/>
      </w:r>
    </w:p>
  </w:footnote>
  <w:footnote w:type="continuationSeparator" w:id="0">
    <w:p w:rsidR="008F5274" w:rsidRDefault="008F527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819C3"/>
    <w:rsid w:val="002A6840"/>
    <w:rsid w:val="002A69E8"/>
    <w:rsid w:val="002C10FB"/>
    <w:rsid w:val="002D0259"/>
    <w:rsid w:val="002D770B"/>
    <w:rsid w:val="002F0588"/>
    <w:rsid w:val="00302D29"/>
    <w:rsid w:val="00307F34"/>
    <w:rsid w:val="00336225"/>
    <w:rsid w:val="0035272D"/>
    <w:rsid w:val="00356077"/>
    <w:rsid w:val="00367AEB"/>
    <w:rsid w:val="00380C96"/>
    <w:rsid w:val="00383E24"/>
    <w:rsid w:val="00385003"/>
    <w:rsid w:val="003A60D0"/>
    <w:rsid w:val="0041113A"/>
    <w:rsid w:val="00414193"/>
    <w:rsid w:val="004456F3"/>
    <w:rsid w:val="00466881"/>
    <w:rsid w:val="004813D3"/>
    <w:rsid w:val="0048562D"/>
    <w:rsid w:val="00491B2B"/>
    <w:rsid w:val="0049401F"/>
    <w:rsid w:val="00495A9F"/>
    <w:rsid w:val="004C6BE2"/>
    <w:rsid w:val="004D5F90"/>
    <w:rsid w:val="004F0160"/>
    <w:rsid w:val="005028D9"/>
    <w:rsid w:val="005156C7"/>
    <w:rsid w:val="00525179"/>
    <w:rsid w:val="005306B3"/>
    <w:rsid w:val="005837A7"/>
    <w:rsid w:val="00583B07"/>
    <w:rsid w:val="0059166E"/>
    <w:rsid w:val="005E6DEC"/>
    <w:rsid w:val="005F4310"/>
    <w:rsid w:val="005F49F5"/>
    <w:rsid w:val="00654DAB"/>
    <w:rsid w:val="00664BDD"/>
    <w:rsid w:val="00674531"/>
    <w:rsid w:val="00674720"/>
    <w:rsid w:val="0067486A"/>
    <w:rsid w:val="0069665F"/>
    <w:rsid w:val="006D47BC"/>
    <w:rsid w:val="006E00AE"/>
    <w:rsid w:val="006E7A73"/>
    <w:rsid w:val="0070191E"/>
    <w:rsid w:val="00716DBB"/>
    <w:rsid w:val="00724AA7"/>
    <w:rsid w:val="007365C1"/>
    <w:rsid w:val="00745FDA"/>
    <w:rsid w:val="007A2BBB"/>
    <w:rsid w:val="007B3A09"/>
    <w:rsid w:val="007B5661"/>
    <w:rsid w:val="007B5C92"/>
    <w:rsid w:val="007C3191"/>
    <w:rsid w:val="007E42E0"/>
    <w:rsid w:val="00816400"/>
    <w:rsid w:val="008744B8"/>
    <w:rsid w:val="008900C3"/>
    <w:rsid w:val="008C182F"/>
    <w:rsid w:val="008F09A3"/>
    <w:rsid w:val="008F5274"/>
    <w:rsid w:val="00910E02"/>
    <w:rsid w:val="00915CEB"/>
    <w:rsid w:val="00920C49"/>
    <w:rsid w:val="009212D2"/>
    <w:rsid w:val="009249AC"/>
    <w:rsid w:val="00946D22"/>
    <w:rsid w:val="00947454"/>
    <w:rsid w:val="00963EA7"/>
    <w:rsid w:val="00981120"/>
    <w:rsid w:val="00985109"/>
    <w:rsid w:val="0098651D"/>
    <w:rsid w:val="009943EB"/>
    <w:rsid w:val="009C3D40"/>
    <w:rsid w:val="009D001B"/>
    <w:rsid w:val="009F7839"/>
    <w:rsid w:val="00A052E4"/>
    <w:rsid w:val="00A13433"/>
    <w:rsid w:val="00A36CA1"/>
    <w:rsid w:val="00A54E11"/>
    <w:rsid w:val="00A65F17"/>
    <w:rsid w:val="00A66DB7"/>
    <w:rsid w:val="00A768C2"/>
    <w:rsid w:val="00A7799E"/>
    <w:rsid w:val="00A8083D"/>
    <w:rsid w:val="00AA2144"/>
    <w:rsid w:val="00AA70B7"/>
    <w:rsid w:val="00AB0F9F"/>
    <w:rsid w:val="00AD20B8"/>
    <w:rsid w:val="00AD4A92"/>
    <w:rsid w:val="00AE5E34"/>
    <w:rsid w:val="00AF7FBE"/>
    <w:rsid w:val="00B26732"/>
    <w:rsid w:val="00B40B53"/>
    <w:rsid w:val="00B4234F"/>
    <w:rsid w:val="00B50B4F"/>
    <w:rsid w:val="00B63F9A"/>
    <w:rsid w:val="00B6707B"/>
    <w:rsid w:val="00B81DA8"/>
    <w:rsid w:val="00BA79C1"/>
    <w:rsid w:val="00BB5F80"/>
    <w:rsid w:val="00BB7508"/>
    <w:rsid w:val="00BF45FA"/>
    <w:rsid w:val="00C03D44"/>
    <w:rsid w:val="00C06275"/>
    <w:rsid w:val="00C138C5"/>
    <w:rsid w:val="00C15D6C"/>
    <w:rsid w:val="00C30896"/>
    <w:rsid w:val="00C31CDB"/>
    <w:rsid w:val="00C40F4D"/>
    <w:rsid w:val="00C412E3"/>
    <w:rsid w:val="00C86A3A"/>
    <w:rsid w:val="00C86EEA"/>
    <w:rsid w:val="00C96008"/>
    <w:rsid w:val="00CA0AC9"/>
    <w:rsid w:val="00CB6A02"/>
    <w:rsid w:val="00CC7B19"/>
    <w:rsid w:val="00CE799C"/>
    <w:rsid w:val="00CF4B42"/>
    <w:rsid w:val="00D324BE"/>
    <w:rsid w:val="00D539FC"/>
    <w:rsid w:val="00D9328A"/>
    <w:rsid w:val="00D9355F"/>
    <w:rsid w:val="00DA5017"/>
    <w:rsid w:val="00DB28C2"/>
    <w:rsid w:val="00DC3864"/>
    <w:rsid w:val="00DC67B8"/>
    <w:rsid w:val="00DF7984"/>
    <w:rsid w:val="00E01AC5"/>
    <w:rsid w:val="00E159BA"/>
    <w:rsid w:val="00E309B0"/>
    <w:rsid w:val="00E5041C"/>
    <w:rsid w:val="00E560F8"/>
    <w:rsid w:val="00E763C5"/>
    <w:rsid w:val="00E831FC"/>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69C3"/>
    <w:rsid w:val="00F63F8E"/>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DCF64A"/>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character" w:styleId="UnresolvedMention">
    <w:name w:val="Unresolved Mention"/>
    <w:basedOn w:val="DefaultParagraphFont"/>
    <w:uiPriority w:val="99"/>
    <w:semiHidden/>
    <w:unhideWhenUsed/>
    <w:rsid w:val="006E0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stephen.marks@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organisations/environment-agency/about/recruitment" TargetMode="External"/><Relationship Id="rId35" Type="http://schemas.openxmlformats.org/officeDocument/2006/relationships/image" Target="media/image15.wmf"/><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385CA-8C05-4BFA-9EB5-0C2F6E952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2038</Words>
  <Characters>11623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13634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SSCL Media</cp:lastModifiedBy>
  <cp:revision>3</cp:revision>
  <cp:lastPrinted>2018-11-15T08:56:00Z</cp:lastPrinted>
  <dcterms:created xsi:type="dcterms:W3CDTF">2019-06-18T09:14:00Z</dcterms:created>
  <dcterms:modified xsi:type="dcterms:W3CDTF">2019-06-18T09:43:00Z</dcterms:modified>
</cp:coreProperties>
</file>