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Pr="007B3A09" w:rsidRDefault="0091438F">
      <w:pPr>
        <w:rPr>
          <w:rFonts w:ascii="Arial" w:hAnsi="Arial" w:cs="Arial"/>
          <w:color w:val="004C84"/>
          <w:sz w:val="72"/>
          <w:szCs w:val="72"/>
        </w:rPr>
      </w:pPr>
      <w:r>
        <w:rPr>
          <w:rFonts w:ascii="Arial" w:hAnsi="Arial" w:cs="Arial"/>
          <w:b/>
          <w:color w:val="004C84"/>
          <w:sz w:val="72"/>
          <w:szCs w:val="72"/>
        </w:rPr>
        <w:t>Senior</w:t>
      </w:r>
      <w:r w:rsidR="00E15B94">
        <w:rPr>
          <w:rFonts w:ascii="Arial" w:hAnsi="Arial" w:cs="Arial"/>
          <w:b/>
          <w:color w:val="004C84"/>
          <w:sz w:val="72"/>
          <w:szCs w:val="72"/>
        </w:rPr>
        <w:t xml:space="preserve"> Environment Officer – South East</w:t>
      </w:r>
    </w:p>
    <w:p w:rsidR="00AA2144" w:rsidRDefault="00AA2144">
      <w:pPr>
        <w:rPr>
          <w:rFonts w:ascii="Arial" w:hAnsi="Arial" w:cs="Arial"/>
          <w:color w:val="004C84"/>
          <w:sz w:val="44"/>
          <w:szCs w:val="56"/>
        </w:rPr>
      </w:pP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A35013">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page">
                  <wp:align>left</wp:align>
                </wp:positionH>
                <wp:positionV relativeFrom="paragraph">
                  <wp:posOffset>1097280</wp:posOffset>
                </wp:positionV>
                <wp:extent cx="7559675" cy="4029075"/>
                <wp:effectExtent l="0" t="0" r="3175" b="9525"/>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029075"/>
                        </a:xfrm>
                        <a:prstGeom prst="rect">
                          <a:avLst/>
                        </a:prstGeom>
                        <a:solidFill>
                          <a:srgbClr val="0078B4"/>
                        </a:solidFill>
                        <a:ln>
                          <a:noFill/>
                        </a:ln>
                        <a:effectLst/>
                        <a:extLst>
                          <a:ext uri="{C572A759-6A51-4108-AA02-DFA0A04FC94B}"/>
                        </a:extLst>
                      </wps:spPr>
                      <wps:txbx>
                        <w:txbxContent>
                          <w:p w:rsidR="00AE4350" w:rsidRPr="00AE4350" w:rsidRDefault="00D324BE" w:rsidP="00AE4350">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E15B94">
                              <w:rPr>
                                <w:rFonts w:ascii="Arial" w:hAnsi="Arial" w:cs="Arial"/>
                                <w:b/>
                                <w:color w:val="FFFFFF" w:themeColor="background1"/>
                                <w:sz w:val="22"/>
                                <w:szCs w:val="22"/>
                              </w:rPr>
                              <w:t>Senior</w:t>
                            </w:r>
                            <w:r w:rsidR="00EF787C">
                              <w:rPr>
                                <w:rFonts w:ascii="Arial" w:hAnsi="Arial" w:cs="Arial"/>
                                <w:b/>
                                <w:color w:val="FFFFFF" w:themeColor="background1"/>
                                <w:sz w:val="22"/>
                                <w:szCs w:val="22"/>
                              </w:rPr>
                              <w:t xml:space="preserve"> </w:t>
                            </w:r>
                            <w:r w:rsidR="00E15B94">
                              <w:rPr>
                                <w:rFonts w:ascii="Arial" w:hAnsi="Arial" w:cs="Arial"/>
                                <w:b/>
                                <w:color w:val="FFFFFF" w:themeColor="background1"/>
                                <w:sz w:val="22"/>
                                <w:szCs w:val="22"/>
                              </w:rPr>
                              <w:t xml:space="preserve"> Environment Officer –</w:t>
                            </w:r>
                            <w:r w:rsidR="00EF787C">
                              <w:rPr>
                                <w:rFonts w:ascii="Arial" w:hAnsi="Arial" w:cs="Arial"/>
                                <w:b/>
                                <w:color w:val="FFFFFF" w:themeColor="background1"/>
                                <w:sz w:val="22"/>
                                <w:szCs w:val="22"/>
                              </w:rPr>
                              <w:t xml:space="preserve"> </w:t>
                            </w:r>
                            <w:r w:rsidR="00E15B94">
                              <w:rPr>
                                <w:rFonts w:ascii="Arial" w:hAnsi="Arial" w:cs="Arial"/>
                                <w:b/>
                                <w:color w:val="FFFFFF" w:themeColor="background1"/>
                                <w:sz w:val="22"/>
                                <w:szCs w:val="22"/>
                              </w:rPr>
                              <w:t>South East</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267B3">
                              <w:rPr>
                                <w:rFonts w:ascii="Arial" w:hAnsi="Arial" w:cs="Arial"/>
                                <w:b/>
                                <w:color w:val="FFFFFF" w:themeColor="background1"/>
                                <w:sz w:val="22"/>
                                <w:szCs w:val="22"/>
                              </w:rPr>
                              <w:t>London, West Malling, Tonbridge, Canterbury, 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14407">
                              <w:rPr>
                                <w:rFonts w:ascii="Arial" w:hAnsi="Arial" w:cs="Arial"/>
                                <w:b/>
                                <w:color w:val="FFFFFF" w:themeColor="background1"/>
                                <w:sz w:val="22"/>
                                <w:szCs w:val="22"/>
                              </w:rPr>
                              <w:t>14</w:t>
                            </w:r>
                            <w:r w:rsidR="005E227C">
                              <w:rPr>
                                <w:rFonts w:ascii="Arial" w:hAnsi="Arial" w:cs="Arial"/>
                                <w:b/>
                                <w:color w:val="FFFFFF" w:themeColor="background1"/>
                                <w:sz w:val="22"/>
                                <w:szCs w:val="22"/>
                              </w:rPr>
                              <w:t xml:space="preserve"> November 2018</w:t>
                            </w:r>
                          </w:p>
                          <w:p w:rsidR="00D324BE" w:rsidRPr="00A35013" w:rsidRDefault="00D324BE" w:rsidP="00A35013">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15B94">
                              <w:rPr>
                                <w:rFonts w:ascii="Arial" w:hAnsi="Arial" w:cs="Arial"/>
                                <w:b/>
                                <w:color w:val="FFFFFF" w:themeColor="background1"/>
                                <w:sz w:val="22"/>
                                <w:szCs w:val="22"/>
                              </w:rPr>
                              <w:t xml:space="preserve"> 9443</w:t>
                            </w: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86.4pt;width:595.25pt;height:317.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" fillcolor="#0078b4" stroked="f">
                <v:path arrowok="t"/>
                <v:textbox inset=",3.9mm">
                  <w:txbxContent>
                    <w:p w:rsidR="00AE4350" w:rsidRPr="00AE4350" w:rsidRDefault="00D324BE" w:rsidP="00AE4350">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E15B94">
                        <w:rPr>
                          <w:rFonts w:ascii="Arial" w:hAnsi="Arial" w:cs="Arial"/>
                          <w:b/>
                          <w:color w:val="FFFFFF" w:themeColor="background1"/>
                          <w:sz w:val="22"/>
                          <w:szCs w:val="22"/>
                        </w:rPr>
                        <w:t>Senior</w:t>
                      </w:r>
                      <w:r w:rsidR="00EF787C">
                        <w:rPr>
                          <w:rFonts w:ascii="Arial" w:hAnsi="Arial" w:cs="Arial"/>
                          <w:b/>
                          <w:color w:val="FFFFFF" w:themeColor="background1"/>
                          <w:sz w:val="22"/>
                          <w:szCs w:val="22"/>
                        </w:rPr>
                        <w:t xml:space="preserve"> </w:t>
                      </w:r>
                      <w:r w:rsidR="00E15B94">
                        <w:rPr>
                          <w:rFonts w:ascii="Arial" w:hAnsi="Arial" w:cs="Arial"/>
                          <w:b/>
                          <w:color w:val="FFFFFF" w:themeColor="background1"/>
                          <w:sz w:val="22"/>
                          <w:szCs w:val="22"/>
                        </w:rPr>
                        <w:t xml:space="preserve"> Environment Officer –</w:t>
                      </w:r>
                      <w:r w:rsidR="00EF787C">
                        <w:rPr>
                          <w:rFonts w:ascii="Arial" w:hAnsi="Arial" w:cs="Arial"/>
                          <w:b/>
                          <w:color w:val="FFFFFF" w:themeColor="background1"/>
                          <w:sz w:val="22"/>
                          <w:szCs w:val="22"/>
                        </w:rPr>
                        <w:t xml:space="preserve"> </w:t>
                      </w:r>
                      <w:r w:rsidR="00E15B94">
                        <w:rPr>
                          <w:rFonts w:ascii="Arial" w:hAnsi="Arial" w:cs="Arial"/>
                          <w:b/>
                          <w:color w:val="FFFFFF" w:themeColor="background1"/>
                          <w:sz w:val="22"/>
                          <w:szCs w:val="22"/>
                        </w:rPr>
                        <w:t>South East</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267B3">
                        <w:rPr>
                          <w:rFonts w:ascii="Arial" w:hAnsi="Arial" w:cs="Arial"/>
                          <w:b/>
                          <w:color w:val="FFFFFF" w:themeColor="background1"/>
                          <w:sz w:val="22"/>
                          <w:szCs w:val="22"/>
                        </w:rPr>
                        <w:t>London, West Malling, Tonbridge, Canterbury, 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14407">
                        <w:rPr>
                          <w:rFonts w:ascii="Arial" w:hAnsi="Arial" w:cs="Arial"/>
                          <w:b/>
                          <w:color w:val="FFFFFF" w:themeColor="background1"/>
                          <w:sz w:val="22"/>
                          <w:szCs w:val="22"/>
                        </w:rPr>
                        <w:t>14</w:t>
                      </w:r>
                      <w:r w:rsidR="005E227C">
                        <w:rPr>
                          <w:rFonts w:ascii="Arial" w:hAnsi="Arial" w:cs="Arial"/>
                          <w:b/>
                          <w:color w:val="FFFFFF" w:themeColor="background1"/>
                          <w:sz w:val="22"/>
                          <w:szCs w:val="22"/>
                        </w:rPr>
                        <w:t xml:space="preserve"> November 2018</w:t>
                      </w:r>
                    </w:p>
                    <w:p w:rsidR="00D324BE" w:rsidRPr="00A35013" w:rsidRDefault="00D324BE" w:rsidP="00A35013">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15B94">
                        <w:rPr>
                          <w:rFonts w:ascii="Arial" w:hAnsi="Arial" w:cs="Arial"/>
                          <w:b/>
                          <w:color w:val="FFFFFF" w:themeColor="background1"/>
                          <w:sz w:val="22"/>
                          <w:szCs w:val="22"/>
                        </w:rPr>
                        <w:t xml:space="preserve"> 9443</w:t>
                      </w: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anchorx="page"/>
              </v:shape>
            </w:pict>
          </mc:Fallback>
        </mc:AlternateContent>
      </w:r>
    </w:p>
    <w:p w:rsidR="00D324BE" w:rsidRDefault="00DC3864" w:rsidP="00EC13E9">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-568325</wp:posOffset>
                </wp:positionH>
                <wp:positionV relativeFrom="paragraph">
                  <wp:posOffset>5454015</wp:posOffset>
                </wp:positionV>
                <wp:extent cx="1295400" cy="1371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95400" cy="1371600"/>
                        </a:xfrm>
                        <a:prstGeom prst="rect">
                          <a:avLst/>
                        </a:prstGeom>
                        <a:solidFill>
                          <a:sysClr val="window" lastClr="FFFFFF"/>
                        </a:solidFill>
                        <a:ln w="6350">
                          <a:noFill/>
                        </a:ln>
                        <a:effectLst/>
                      </wps:spPr>
                      <wps:txbx>
                        <w:txbxContent>
                          <w:p w:rsidR="00BF45FA" w:rsidRDefault="00DC3864" w:rsidP="00BF45FA">
                            <w:r w:rsidRPr="00DC3864">
                              <w:rPr>
                                <w:noProof/>
                                <w:lang w:eastAsia="en-GB"/>
                              </w:rPr>
                              <w:drawing>
                                <wp:inline distT="0" distB="0" distL="0" distR="0">
                                  <wp:extent cx="1106170" cy="1285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5pt;margin-top:429.45pt;width:102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" fillcolor="window" stroked="f" strokeweight=".5pt">
                <v:textbox>
                  <w:txbxContent>
                    <w:p w:rsidR="00BF45FA" w:rsidRDefault="00DC3864" w:rsidP="00BF45FA">
                      <w:r w:rsidRPr="00DC3864">
                        <w:rPr>
                          <w:noProof/>
                          <w:lang w:eastAsia="en-GB"/>
                        </w:rPr>
                        <w:drawing>
                          <wp:inline distT="0" distB="0" distL="0" distR="0">
                            <wp:extent cx="1106170" cy="1285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v:textbox>
              </v:shape>
            </w:pict>
          </mc:Fallback>
        </mc:AlternateContent>
      </w:r>
    </w:p>
    <w:p w:rsidR="00674531" w:rsidRDefault="00A35013" w:rsidP="00EC13E9">
      <w:pPr>
        <w:ind w:left="-567" w:right="-716"/>
        <w:rPr>
          <w:rFonts w:ascii="MetaBook-Roman" w:hAnsi="MetaBook-Roman"/>
          <w:color w:val="0078B4"/>
          <w:sz w:val="56"/>
          <w:szCs w:val="56"/>
        </w:rPr>
      </w:pPr>
      <w:r>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1588770</wp:posOffset>
            </wp:positionH>
            <wp:positionV relativeFrom="paragraph">
              <wp:posOffset>532765</wp:posOffset>
            </wp:positionV>
            <wp:extent cx="923925" cy="1104900"/>
            <wp:effectExtent l="0" t="0" r="9525" b="0"/>
            <wp:wrapTight wrapText="bothSides">
              <wp:wrapPolygon edited="0">
                <wp:start x="0" y="0"/>
                <wp:lineTo x="0" y="21228"/>
                <wp:lineTo x="21377" y="21228"/>
                <wp:lineTo x="2137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923925" cy="1104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692150</wp:posOffset>
            </wp:positionH>
            <wp:positionV relativeFrom="paragraph">
              <wp:posOffset>475615</wp:posOffset>
            </wp:positionV>
            <wp:extent cx="838200" cy="838200"/>
            <wp:effectExtent l="0" t="0" r="0" b="0"/>
            <wp:wrapTight wrapText="bothSides">
              <wp:wrapPolygon edited="0">
                <wp:start x="0" y="0"/>
                <wp:lineTo x="0" y="21109"/>
                <wp:lineTo x="21109" y="21109"/>
                <wp:lineTo x="2110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A35013"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5276850</wp:posOffset>
            </wp:positionH>
            <wp:positionV relativeFrom="paragraph">
              <wp:posOffset>179070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4152900</wp:posOffset>
            </wp:positionH>
            <wp:positionV relativeFrom="paragraph">
              <wp:posOffset>150495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column">
              <wp:posOffset>2523490</wp:posOffset>
            </wp:positionH>
            <wp:positionV relativeFrom="paragraph">
              <wp:posOffset>150495</wp:posOffset>
            </wp:positionV>
            <wp:extent cx="1600423" cy="609685"/>
            <wp:effectExtent l="0" t="0" r="0" b="0"/>
            <wp:wrapTight wrapText="bothSides">
              <wp:wrapPolygon edited="0">
                <wp:start x="0" y="0"/>
                <wp:lineTo x="0" y="20925"/>
                <wp:lineTo x="21343" y="20925"/>
                <wp:lineTo x="2134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7">
                      <a:extLst>
                        <a:ext uri="{28A0092B-C50C-407E-A947-70E740481C1C}">
                          <a14:useLocalDpi xmlns:a14="http://schemas.microsoft.com/office/drawing/2010/main" val="0"/>
                        </a:ext>
                      </a:extLst>
                    </a:blip>
                    <a:stretch>
                      <a:fillRect/>
                    </a:stretch>
                  </pic:blipFill>
                  <pic:spPr>
                    <a:xfrm>
                      <a:off x="0" y="0"/>
                      <a:ext cx="1600423" cy="609685"/>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716DBB" w:rsidRPr="00674531" w:rsidRDefault="00A35013" w:rsidP="00A35013">
      <w:pPr>
        <w:jc w:val="center"/>
        <w:rPr>
          <w:rFonts w:ascii="MetaBook-Roman" w:hAnsi="MetaBook-Roman"/>
          <w:sz w:val="56"/>
          <w:szCs w:val="56"/>
        </w:rPr>
      </w:pPr>
      <w:r w:rsidRPr="00674531">
        <w:rPr>
          <w:rFonts w:ascii="MetaBook-Roman" w:hAnsi="MetaBook-Roman"/>
          <w:noProof/>
          <w:sz w:val="56"/>
          <w:szCs w:val="56"/>
          <w:lang w:eastAsia="en-GB"/>
        </w:rPr>
        <w:drawing>
          <wp:inline distT="0" distB="0" distL="0" distR="0" wp14:anchorId="439F081A" wp14:editId="4706B106">
            <wp:extent cx="1524000" cy="734568"/>
            <wp:effectExtent l="0" t="0" r="0" b="889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7681" cy="736342"/>
                    </a:xfrm>
                    <a:prstGeom prst="rect">
                      <a:avLst/>
                    </a:prstGeom>
                    <a:noFill/>
                    <a:ln>
                      <a:noFill/>
                    </a:ln>
                  </pic:spPr>
                </pic:pic>
              </a:graphicData>
            </a:graphic>
          </wp:inline>
        </w:drawing>
      </w:r>
    </w:p>
    <w:p w:rsidR="00716DBB" w:rsidRPr="002F0588" w:rsidRDefault="007C3191"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 xml:space="preserve">We </w:t>
      </w:r>
      <w:r w:rsidRPr="00CF4B42">
        <w:rPr>
          <w:rFonts w:ascii="Arial" w:hAnsi="Arial" w:cs="Arial"/>
          <w:sz w:val="22"/>
          <w:szCs w:val="22"/>
        </w:rPr>
        <w:lastRenderedPageBreak/>
        <w:t>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014ED"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9014ED"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495A9F" w:rsidRDefault="00126EC7" w:rsidP="007C3191">
      <w:pPr>
        <w:spacing w:before="480" w:line="360" w:lineRule="auto"/>
        <w:contextualSpacing/>
        <w:rPr>
          <w:sz w:val="22"/>
          <w:szCs w:val="22"/>
        </w:rPr>
      </w:pPr>
      <w:r>
        <w:rPr>
          <w:sz w:val="22"/>
          <w:szCs w:val="22"/>
        </w:rPr>
        <w:tab/>
      </w:r>
    </w:p>
    <w:p w:rsidR="007C3191" w:rsidRDefault="007C3191" w:rsidP="007C3191">
      <w:pPr>
        <w:rPr>
          <w:color w:val="1F497D"/>
          <w:sz w:val="22"/>
          <w:szCs w:val="22"/>
        </w:rPr>
      </w:pPr>
    </w:p>
    <w:p w:rsidR="007C3191" w:rsidRDefault="007C3191" w:rsidP="007C3191">
      <w:pPr>
        <w:rPr>
          <w:rFonts w:ascii="Arial" w:hAnsi="Arial" w:cs="Arial"/>
          <w:sz w:val="20"/>
          <w:szCs w:val="20"/>
          <w:lang w:eastAsia="en-GB"/>
        </w:rPr>
      </w:pPr>
    </w:p>
    <w:p w:rsidR="007E42E0" w:rsidRDefault="001B4410" w:rsidP="00D9355F">
      <w:pPr>
        <w:spacing w:before="600" w:line="276" w:lineRule="auto"/>
        <w:rPr>
          <w:rFonts w:ascii="Arial" w:hAnsi="Arial" w:cs="Arial"/>
          <w:b/>
          <w:color w:val="004C84"/>
          <w:sz w:val="21"/>
        </w:rPr>
      </w:pPr>
      <w:r>
        <w:rPr>
          <w:rFonts w:ascii="Arial" w:hAnsi="Arial" w:cs="Arial"/>
          <w:b/>
          <w:color w:val="004C84"/>
          <w:sz w:val="21"/>
        </w:rPr>
        <w:br w:type="page"/>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57D23" w:rsidRPr="00257D23">
        <w:rPr>
          <w:rFonts w:ascii="Arial" w:hAnsi="Arial" w:cs="Arial"/>
          <w:sz w:val="22"/>
          <w:szCs w:val="22"/>
        </w:rPr>
        <w:t>£34,330 - £42,530 (pro-rata - if part time or an assignment)</w:t>
      </w:r>
    </w:p>
    <w:p w:rsidR="00910E02" w:rsidRPr="00E01AC5" w:rsidRDefault="00910E02" w:rsidP="00910E02">
      <w:pPr>
        <w:pStyle w:val="PlainText"/>
        <w:spacing w:line="276" w:lineRule="auto"/>
        <w:rPr>
          <w:rFonts w:ascii="Arial" w:hAnsi="Arial" w:cs="Arial"/>
          <w:color w:val="FF0000"/>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9267B3">
        <w:rPr>
          <w:rFonts w:ascii="Arial" w:hAnsi="Arial" w:cs="Arial"/>
          <w:sz w:val="22"/>
          <w:szCs w:val="22"/>
        </w:rPr>
        <w:t>London, West Malling, Tonbridge, Canterbury, Welwyn Garden city</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57D23" w:rsidRPr="00257D23">
        <w:rPr>
          <w:rFonts w:ascii="Arial" w:hAnsi="Arial" w:cs="Arial"/>
          <w:sz w:val="22"/>
          <w:szCs w:val="22"/>
        </w:rPr>
        <w:t>37 hours - permanent contract</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257D23" w:rsidRPr="005E227C">
        <w:rPr>
          <w:rFonts w:ascii="Arial" w:hAnsi="Arial" w:cs="Arial"/>
          <w:sz w:val="22"/>
          <w:szCs w:val="22"/>
        </w:rPr>
        <w:t>25</w:t>
      </w:r>
      <w:r w:rsidRPr="005E227C">
        <w:rPr>
          <w:rFonts w:ascii="Arial" w:hAnsi="Arial" w:cs="Arial"/>
          <w:sz w:val="22"/>
          <w:szCs w:val="22"/>
        </w:rPr>
        <w:t xml:space="preserve"> </w:t>
      </w:r>
      <w:r w:rsidRPr="002F0588">
        <w:rPr>
          <w:rFonts w:ascii="Arial" w:hAnsi="Arial" w:cs="Arial"/>
          <w:sz w:val="22"/>
          <w:szCs w:val="22"/>
        </w:rPr>
        <w:t xml:space="preserve">days plus bank holidays (pro-rata - if part time or an assignment). </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lastRenderedPageBreak/>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910E02" w:rsidRPr="002F0588" w:rsidRDefault="005028D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column">
              <wp:posOffset>-700859</wp:posOffset>
            </wp:positionH>
            <wp:positionV relativeFrom="paragraph">
              <wp:posOffset>188958</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sidRPr="002F0588">
        <w:rPr>
          <w:rFonts w:ascii="Arial" w:hAnsi="Arial" w:cs="Arial"/>
          <w:sz w:val="22"/>
          <w:szCs w:val="22"/>
        </w:rPr>
        <w:t xml:space="preserve"> </w:t>
      </w:r>
    </w:p>
    <w:p w:rsidR="00D324BE" w:rsidRDefault="00D324BE" w:rsidP="004813D3">
      <w:pPr>
        <w:pStyle w:val="PlainText"/>
        <w:spacing w:line="276" w:lineRule="auto"/>
        <w:ind w:left="2880" w:hanging="2880"/>
        <w:rPr>
          <w:rFonts w:ascii="Arial" w:hAnsi="Arial" w:cs="Arial"/>
          <w:b/>
          <w:color w:val="004C84"/>
          <w:sz w:val="22"/>
          <w:szCs w:val="22"/>
        </w:rPr>
      </w:pP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910E02" w:rsidRPr="002F0588" w:rsidRDefault="00910E02" w:rsidP="00910E02">
      <w:pPr>
        <w:pStyle w:val="PlainText"/>
        <w:spacing w:line="276" w:lineRule="auto"/>
        <w:rPr>
          <w:rFonts w:ascii="Arial" w:hAnsi="Arial" w:cs="Arial"/>
          <w:sz w:val="22"/>
          <w:szCs w:val="22"/>
        </w:rPr>
      </w:pPr>
    </w:p>
    <w:p w:rsidR="00F17E9D" w:rsidRPr="00257D23" w:rsidRDefault="00910E02" w:rsidP="00910E02">
      <w:pPr>
        <w:rPr>
          <w:rFonts w:ascii="Arial" w:hAnsi="Arial" w:cs="Arial"/>
          <w:color w:val="FF0000"/>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Pr>
          <w:rFonts w:ascii="Arial" w:hAnsi="Arial" w:cs="Arial"/>
          <w:sz w:val="22"/>
          <w:szCs w:val="22"/>
        </w:rPr>
        <w:tab/>
      </w:r>
      <w:r w:rsidR="00257D23" w:rsidRPr="00AE4350">
        <w:rPr>
          <w:rFonts w:ascii="Arial" w:hAnsi="Arial" w:cs="Arial"/>
          <w:sz w:val="22"/>
          <w:szCs w:val="22"/>
        </w:rPr>
        <w:t>The role qualifies for a lease car.</w:t>
      </w:r>
      <w:r w:rsidR="00257D23">
        <w:rPr>
          <w:rFonts w:ascii="Arial" w:hAnsi="Arial" w:cs="Arial"/>
          <w:sz w:val="22"/>
          <w:szCs w:val="22"/>
        </w:rPr>
        <w:t xml:space="preserve"> </w:t>
      </w:r>
    </w:p>
    <w:p w:rsidR="00F17E9D" w:rsidRDefault="00F17E9D" w:rsidP="00910E02">
      <w:pPr>
        <w:rPr>
          <w:rFonts w:ascii="Arial" w:hAnsi="Arial" w:cs="Arial"/>
          <w:color w:val="FF0000"/>
          <w:sz w:val="22"/>
          <w:szCs w:val="22"/>
        </w:rPr>
      </w:pPr>
    </w:p>
    <w:p w:rsidR="00F17E9D" w:rsidRDefault="00F17E9D" w:rsidP="00F17E9D">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sidR="00B4234F">
        <w:rPr>
          <w:rFonts w:ascii="Arial" w:hAnsi="Arial" w:cs="Arial"/>
          <w:b/>
          <w:color w:val="1F4E79"/>
          <w:sz w:val="22"/>
          <w:szCs w:val="22"/>
        </w:rPr>
        <w:t>:</w:t>
      </w:r>
      <w:r w:rsidRPr="00F17E9D">
        <w:rPr>
          <w:rFonts w:ascii="Arial" w:hAnsi="Arial" w:cs="Arial"/>
          <w:b/>
          <w:color w:val="1F4E79"/>
          <w:sz w:val="22"/>
          <w:szCs w:val="22"/>
        </w:rPr>
        <w:tab/>
      </w:r>
      <w:r w:rsidR="00B4234F" w:rsidRPr="00B4234F">
        <w:rPr>
          <w:rFonts w:ascii="Arial" w:hAnsi="Arial" w:cs="Arial"/>
          <w:sz w:val="22"/>
          <w:szCs w:val="22"/>
        </w:rPr>
        <w:t xml:space="preserve">Our Tenancy deposit loan scheme assists permanent employees and individuals employed directly by the Environment Agency on a Fixed Term Contract of more than 3 months, to cover the costs of a deposit for a privately rented home, which can sometimes act as a barrier to moving. </w:t>
      </w:r>
    </w:p>
    <w:p w:rsidR="00B4234F" w:rsidRPr="00F17E9D" w:rsidRDefault="00B4234F" w:rsidP="00F17E9D">
      <w:pPr>
        <w:spacing w:line="276" w:lineRule="auto"/>
        <w:ind w:left="2880" w:hanging="2880"/>
        <w:rPr>
          <w:rFonts w:ascii="Courier" w:hAnsi="Courier"/>
          <w:sz w:val="21"/>
          <w:szCs w:val="21"/>
        </w:rPr>
      </w:pPr>
    </w:p>
    <w:p w:rsidR="00F17E9D" w:rsidRPr="00F17E9D" w:rsidRDefault="00F17E9D" w:rsidP="00F17E9D">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00B4234F"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Default="00DF7984" w:rsidP="007E42E0">
      <w:pPr>
        <w:shd w:val="clear" w:color="auto" w:fill="FFFFFF"/>
        <w:rPr>
          <w:rFonts w:ascii="Arial" w:eastAsia="Times New Roman" w:hAnsi="Arial" w:cs="Arial"/>
          <w:color w:val="002A54"/>
          <w:sz w:val="20"/>
          <w:szCs w:val="20"/>
          <w:lang w:val="en" w:eastAsia="en-GB"/>
        </w:rPr>
      </w:pPr>
    </w:p>
    <w:p w:rsidR="00257D23" w:rsidRP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Our advert describes the day to day activities of the role, the team it operates within and the skills/experience we’re looking for from applicants.  This information should be read in conjunction with the job family role profile that we’ve provided.</w:t>
      </w:r>
    </w:p>
    <w:p w:rsidR="00257D23" w:rsidRPr="00257D23" w:rsidRDefault="00257D23" w:rsidP="00257D23">
      <w:pPr>
        <w:shd w:val="clear" w:color="auto" w:fill="FFFFFF"/>
        <w:rPr>
          <w:rFonts w:ascii="Arial" w:eastAsia="Times New Roman" w:hAnsi="Arial" w:cs="Arial"/>
          <w:sz w:val="22"/>
          <w:szCs w:val="22"/>
          <w:lang w:val="en" w:eastAsia="en-GB"/>
        </w:rPr>
      </w:pPr>
    </w:p>
    <w:p w:rsidR="00257D23" w:rsidRP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rsidR="00257D23" w:rsidRPr="00257D23" w:rsidRDefault="00257D23" w:rsidP="00257D23">
      <w:pPr>
        <w:shd w:val="clear" w:color="auto" w:fill="FFFFFF"/>
        <w:rPr>
          <w:rFonts w:ascii="Arial" w:eastAsia="Times New Roman" w:hAnsi="Arial" w:cs="Arial"/>
          <w:sz w:val="22"/>
          <w:szCs w:val="22"/>
          <w:lang w:val="en" w:eastAsia="en-GB"/>
        </w:rPr>
      </w:pPr>
    </w:p>
    <w:p w:rsid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 xml:space="preserve">The role </w:t>
      </w:r>
      <w:r w:rsidR="001D7811">
        <w:rPr>
          <w:rFonts w:ascii="Arial" w:eastAsia="Times New Roman" w:hAnsi="Arial" w:cs="Arial"/>
          <w:sz w:val="22"/>
          <w:szCs w:val="22"/>
          <w:lang w:eastAsia="en-GB"/>
        </w:rPr>
        <w:t>Senior</w:t>
      </w:r>
      <w:r w:rsidR="00E15B94">
        <w:rPr>
          <w:rFonts w:ascii="Arial" w:eastAsia="Times New Roman" w:hAnsi="Arial" w:cs="Arial"/>
          <w:sz w:val="22"/>
          <w:szCs w:val="22"/>
          <w:lang w:eastAsia="en-GB"/>
        </w:rPr>
        <w:t xml:space="preserve"> Environment Officer</w:t>
      </w:r>
      <w:r w:rsidR="00D606DC">
        <w:rPr>
          <w:rFonts w:ascii="Arial" w:eastAsia="Times New Roman" w:hAnsi="Arial" w:cs="Arial"/>
          <w:sz w:val="22"/>
          <w:szCs w:val="22"/>
          <w:lang w:eastAsia="en-GB"/>
        </w:rPr>
        <w:t xml:space="preserve"> </w:t>
      </w:r>
      <w:r w:rsidR="00E15B94">
        <w:rPr>
          <w:rFonts w:ascii="Arial" w:eastAsia="Times New Roman" w:hAnsi="Arial" w:cs="Arial"/>
          <w:sz w:val="22"/>
          <w:szCs w:val="22"/>
          <w:lang w:eastAsia="en-GB"/>
        </w:rPr>
        <w:t>–</w:t>
      </w:r>
      <w:r w:rsidR="00D606DC">
        <w:rPr>
          <w:rFonts w:ascii="Arial" w:eastAsia="Times New Roman" w:hAnsi="Arial" w:cs="Arial"/>
          <w:sz w:val="22"/>
          <w:szCs w:val="22"/>
          <w:lang w:eastAsia="en-GB"/>
        </w:rPr>
        <w:t xml:space="preserve"> </w:t>
      </w:r>
      <w:r w:rsidR="00E15B94">
        <w:rPr>
          <w:rFonts w:ascii="Arial" w:eastAsia="Times New Roman" w:hAnsi="Arial" w:cs="Arial"/>
          <w:sz w:val="22"/>
          <w:szCs w:val="22"/>
          <w:lang w:eastAsia="en-GB"/>
        </w:rPr>
        <w:t xml:space="preserve">South East </w:t>
      </w:r>
      <w:r w:rsidRPr="00257D23">
        <w:rPr>
          <w:rFonts w:ascii="Arial" w:eastAsia="Times New Roman" w:hAnsi="Arial" w:cs="Arial"/>
          <w:sz w:val="22"/>
          <w:szCs w:val="22"/>
          <w:lang w:val="en" w:eastAsia="en-GB"/>
        </w:rPr>
        <w:t xml:space="preserve">fits into our Environment and Regulation job family at Grade 5. </w:t>
      </w:r>
    </w:p>
    <w:p w:rsidR="005E227C" w:rsidRPr="00257D23" w:rsidRDefault="005E227C" w:rsidP="00257D23">
      <w:pPr>
        <w:shd w:val="clear" w:color="auto" w:fill="FFFFFF"/>
        <w:rPr>
          <w:rFonts w:ascii="Arial" w:eastAsia="Times New Roman" w:hAnsi="Arial" w:cs="Arial"/>
          <w:sz w:val="22"/>
          <w:szCs w:val="22"/>
          <w:lang w:val="en" w:eastAsia="en-GB"/>
        </w:rPr>
      </w:pPr>
    </w:p>
    <w:p w:rsidR="00257D23" w:rsidRP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Please contact the vacancy manager if you would like to discuss the role in more detail.</w:t>
      </w:r>
    </w:p>
    <w:p w:rsidR="007E42E0" w:rsidRPr="00257D23" w:rsidRDefault="007E42E0" w:rsidP="007E42E0">
      <w:pPr>
        <w:shd w:val="clear" w:color="auto" w:fill="FFFFFF"/>
        <w:rPr>
          <w:rFonts w:ascii="Arial" w:eastAsia="Times New Roman" w:hAnsi="Arial" w:cs="Arial"/>
          <w:sz w:val="22"/>
          <w:szCs w:val="22"/>
          <w:lang w:val="en" w:eastAsia="en-GB"/>
        </w:rPr>
      </w:pPr>
    </w:p>
    <w:p w:rsidR="00257D23" w:rsidRDefault="00257D23" w:rsidP="00257D23">
      <w:pPr>
        <w:rPr>
          <w:rFonts w:ascii="Arial" w:hAnsi="Arial" w:cs="Arial"/>
          <w:b/>
          <w:sz w:val="22"/>
          <w:szCs w:val="22"/>
        </w:rPr>
      </w:pPr>
      <w:r w:rsidRPr="00257D23">
        <w:rPr>
          <w:rFonts w:ascii="Arial" w:hAnsi="Arial" w:cs="Arial"/>
          <w:b/>
          <w:sz w:val="22"/>
          <w:szCs w:val="22"/>
        </w:rPr>
        <w:t xml:space="preserve">Job Description </w:t>
      </w:r>
    </w:p>
    <w:p w:rsidR="00E15B94" w:rsidRDefault="00E15B94" w:rsidP="00257D23">
      <w:pPr>
        <w:rPr>
          <w:rFonts w:ascii="Arial" w:hAnsi="Arial" w:cs="Arial"/>
          <w:b/>
          <w:sz w:val="22"/>
          <w:szCs w:val="22"/>
        </w:rPr>
      </w:pPr>
    </w:p>
    <w:p w:rsidR="00E15B94" w:rsidRPr="00E15B94" w:rsidRDefault="00E15B94" w:rsidP="00E15B94">
      <w:pPr>
        <w:rPr>
          <w:rFonts w:ascii="Arial" w:hAnsi="Arial" w:cs="Arial"/>
          <w:color w:val="000000"/>
          <w:sz w:val="22"/>
          <w:szCs w:val="22"/>
        </w:rPr>
      </w:pPr>
      <w:r w:rsidRPr="00E15B94">
        <w:rPr>
          <w:rFonts w:ascii="Arial" w:hAnsi="Arial" w:cs="Arial"/>
          <w:color w:val="000000"/>
          <w:sz w:val="22"/>
          <w:szCs w:val="22"/>
        </w:rPr>
        <w:t xml:space="preserve">At the Environment Agency we are looking for Senior Environment Officers within the Regulated Industry department to provide technical leadership across two of our operational Areas within the South East region, Kent, South London &amp; East Sussex and Hertfordshire &amp; North London Areas. </w:t>
      </w:r>
      <w:r w:rsidRPr="00E15B94">
        <w:rPr>
          <w:rFonts w:ascii="Arial" w:hAnsi="Arial" w:cs="Arial"/>
          <w:color w:val="000000"/>
          <w:sz w:val="22"/>
          <w:szCs w:val="22"/>
        </w:rPr>
        <w:br/>
      </w:r>
      <w:r w:rsidRPr="00E15B94">
        <w:rPr>
          <w:rFonts w:ascii="Arial" w:hAnsi="Arial" w:cs="Arial"/>
          <w:color w:val="000000"/>
          <w:sz w:val="22"/>
          <w:szCs w:val="22"/>
        </w:rPr>
        <w:br/>
        <w:t>The role will:-</w:t>
      </w:r>
    </w:p>
    <w:p w:rsidR="00E15B94" w:rsidRPr="00E15B94" w:rsidRDefault="00E15B94" w:rsidP="00E15B94">
      <w:pPr>
        <w:pStyle w:val="ListParagraph"/>
        <w:numPr>
          <w:ilvl w:val="0"/>
          <w:numId w:val="11"/>
        </w:numPr>
        <w:autoSpaceDE w:val="0"/>
        <w:autoSpaceDN w:val="0"/>
        <w:adjustRightInd w:val="0"/>
        <w:spacing w:after="0" w:line="240" w:lineRule="auto"/>
        <w:rPr>
          <w:color w:val="000000"/>
          <w:sz w:val="22"/>
          <w:szCs w:val="22"/>
        </w:rPr>
      </w:pPr>
      <w:r w:rsidRPr="00E15B94">
        <w:rPr>
          <w:color w:val="000000"/>
          <w:sz w:val="22"/>
          <w:szCs w:val="22"/>
        </w:rPr>
        <w:t>Provide specialist guidance to operational teams and customers to influence compliance with Environment Agency policy/legislation/best practice ways of working and contribute to the delivery of business plans.</w:t>
      </w:r>
    </w:p>
    <w:p w:rsidR="00E15B94" w:rsidRPr="00E15B94" w:rsidRDefault="00E15B94" w:rsidP="00E15B94">
      <w:pPr>
        <w:pStyle w:val="ListParagraph"/>
        <w:numPr>
          <w:ilvl w:val="0"/>
          <w:numId w:val="11"/>
        </w:numPr>
        <w:autoSpaceDE w:val="0"/>
        <w:autoSpaceDN w:val="0"/>
        <w:adjustRightInd w:val="0"/>
        <w:spacing w:after="0" w:line="240" w:lineRule="auto"/>
        <w:rPr>
          <w:color w:val="000000"/>
          <w:sz w:val="22"/>
          <w:szCs w:val="22"/>
        </w:rPr>
      </w:pPr>
      <w:r w:rsidRPr="00E15B94">
        <w:rPr>
          <w:color w:val="000000"/>
          <w:sz w:val="22"/>
          <w:szCs w:val="22"/>
        </w:rPr>
        <w:t>Keep up to date on changing legislation/best practice in order to set internal priorities and appraise colleagues.</w:t>
      </w:r>
    </w:p>
    <w:p w:rsidR="00E15B94" w:rsidRPr="00E15B94" w:rsidRDefault="00E15B94" w:rsidP="00E15B94">
      <w:pPr>
        <w:pStyle w:val="ListParagraph"/>
        <w:numPr>
          <w:ilvl w:val="0"/>
          <w:numId w:val="11"/>
        </w:numPr>
        <w:autoSpaceDE w:val="0"/>
        <w:autoSpaceDN w:val="0"/>
        <w:adjustRightInd w:val="0"/>
        <w:spacing w:after="0" w:line="240" w:lineRule="auto"/>
        <w:rPr>
          <w:color w:val="000000"/>
          <w:sz w:val="22"/>
          <w:szCs w:val="22"/>
        </w:rPr>
      </w:pPr>
      <w:r w:rsidRPr="00E15B94">
        <w:rPr>
          <w:color w:val="000000"/>
          <w:sz w:val="22"/>
          <w:szCs w:val="22"/>
        </w:rPr>
        <w:t>Contribute to the development of Environment Agency policy/process at national/local level and monitor and advise on effective implementation in the business, in line with environmental targets.</w:t>
      </w:r>
    </w:p>
    <w:p w:rsidR="00E15B94" w:rsidRPr="00E15B94" w:rsidRDefault="00E15B94" w:rsidP="00E15B94">
      <w:pPr>
        <w:pStyle w:val="ListParagraph"/>
        <w:numPr>
          <w:ilvl w:val="0"/>
          <w:numId w:val="11"/>
        </w:numPr>
        <w:autoSpaceDE w:val="0"/>
        <w:autoSpaceDN w:val="0"/>
        <w:adjustRightInd w:val="0"/>
        <w:spacing w:after="0" w:line="240" w:lineRule="auto"/>
        <w:rPr>
          <w:color w:val="000000"/>
          <w:sz w:val="22"/>
          <w:szCs w:val="22"/>
        </w:rPr>
      </w:pPr>
      <w:r w:rsidRPr="00E15B94">
        <w:rPr>
          <w:color w:val="000000"/>
          <w:sz w:val="22"/>
          <w:szCs w:val="22"/>
        </w:rPr>
        <w:t>Lead or participate in projects, providing functional/specialist input to improve ways of working and business change and efficiency.</w:t>
      </w:r>
    </w:p>
    <w:p w:rsidR="00E15B94" w:rsidRPr="00E15B94" w:rsidRDefault="00E15B94" w:rsidP="00E15B94">
      <w:pPr>
        <w:pStyle w:val="ListParagraph"/>
        <w:numPr>
          <w:ilvl w:val="0"/>
          <w:numId w:val="11"/>
        </w:numPr>
        <w:autoSpaceDE w:val="0"/>
        <w:autoSpaceDN w:val="0"/>
        <w:adjustRightInd w:val="0"/>
        <w:spacing w:after="0" w:line="240" w:lineRule="auto"/>
        <w:rPr>
          <w:color w:val="000000"/>
          <w:sz w:val="22"/>
          <w:szCs w:val="22"/>
        </w:rPr>
      </w:pPr>
      <w:r w:rsidRPr="00E15B94">
        <w:rPr>
          <w:color w:val="000000"/>
          <w:sz w:val="22"/>
          <w:szCs w:val="22"/>
        </w:rPr>
        <w:t>Build and sustain effective relationships with operational customers to understand issues and provide effective response/steer for operational needs.</w:t>
      </w:r>
    </w:p>
    <w:p w:rsidR="00E15B94" w:rsidRPr="00E15B94" w:rsidRDefault="00E15B94" w:rsidP="00E15B94">
      <w:pPr>
        <w:pStyle w:val="ListParagraph"/>
        <w:numPr>
          <w:ilvl w:val="0"/>
          <w:numId w:val="11"/>
        </w:numPr>
        <w:autoSpaceDE w:val="0"/>
        <w:autoSpaceDN w:val="0"/>
        <w:adjustRightInd w:val="0"/>
        <w:spacing w:after="0" w:line="240" w:lineRule="auto"/>
        <w:rPr>
          <w:color w:val="000000"/>
          <w:sz w:val="22"/>
          <w:szCs w:val="22"/>
        </w:rPr>
      </w:pPr>
      <w:r w:rsidRPr="00E15B94">
        <w:rPr>
          <w:color w:val="000000"/>
          <w:sz w:val="22"/>
          <w:szCs w:val="22"/>
        </w:rPr>
        <w:t>Mentor and coach team members on policies, procedures, practices and techniques equipping them with the knowledge and skills to deliver their work in an effective manner.</w:t>
      </w:r>
    </w:p>
    <w:p w:rsidR="00E15B94" w:rsidRPr="00E15B94" w:rsidRDefault="00E15B94" w:rsidP="00E15B94">
      <w:pPr>
        <w:pStyle w:val="ListParagraph"/>
        <w:numPr>
          <w:ilvl w:val="0"/>
          <w:numId w:val="11"/>
        </w:numPr>
        <w:autoSpaceDE w:val="0"/>
        <w:autoSpaceDN w:val="0"/>
        <w:adjustRightInd w:val="0"/>
        <w:spacing w:after="0" w:line="240" w:lineRule="auto"/>
        <w:rPr>
          <w:color w:val="000000"/>
          <w:sz w:val="22"/>
          <w:szCs w:val="22"/>
        </w:rPr>
      </w:pPr>
      <w:r w:rsidRPr="00E15B94">
        <w:rPr>
          <w:color w:val="000000"/>
          <w:sz w:val="22"/>
          <w:szCs w:val="22"/>
        </w:rPr>
        <w:t>Develop plans to check compliance with environmental and permit standards and undertake enforcement action where necessary.</w:t>
      </w:r>
    </w:p>
    <w:p w:rsidR="00E15B94" w:rsidRPr="00E15B94" w:rsidRDefault="00E15B94" w:rsidP="00257D23">
      <w:pPr>
        <w:rPr>
          <w:rFonts w:ascii="Arial" w:hAnsi="Arial" w:cs="Arial"/>
          <w:b/>
          <w:sz w:val="22"/>
          <w:szCs w:val="22"/>
        </w:rPr>
      </w:pPr>
    </w:p>
    <w:p w:rsidR="001D7811" w:rsidRPr="00E15B94" w:rsidRDefault="001D7811" w:rsidP="00257D23">
      <w:pPr>
        <w:rPr>
          <w:rFonts w:ascii="Arial" w:hAnsi="Arial" w:cs="Arial"/>
          <w:b/>
          <w:sz w:val="22"/>
          <w:szCs w:val="22"/>
        </w:rPr>
      </w:pPr>
    </w:p>
    <w:p w:rsidR="00257D23" w:rsidRPr="00E15B94" w:rsidRDefault="00257D23" w:rsidP="00257D23">
      <w:pPr>
        <w:spacing w:after="160" w:line="259" w:lineRule="auto"/>
        <w:rPr>
          <w:rFonts w:ascii="Arial" w:eastAsia="Calibri" w:hAnsi="Arial" w:cs="Arial"/>
          <w:b/>
          <w:sz w:val="22"/>
          <w:szCs w:val="22"/>
        </w:rPr>
      </w:pPr>
      <w:r w:rsidRPr="00E15B94">
        <w:rPr>
          <w:rFonts w:ascii="Arial" w:eastAsia="Calibri" w:hAnsi="Arial" w:cs="Arial"/>
          <w:b/>
          <w:sz w:val="22"/>
          <w:szCs w:val="22"/>
        </w:rPr>
        <w:t xml:space="preserve">Team </w:t>
      </w:r>
    </w:p>
    <w:p w:rsidR="00E15B94" w:rsidRPr="00E15B94" w:rsidRDefault="00E15B94" w:rsidP="00E15B94">
      <w:pPr>
        <w:shd w:val="clear" w:color="auto" w:fill="FFFFFF"/>
        <w:jc w:val="both"/>
        <w:rPr>
          <w:rFonts w:ascii="Arial" w:hAnsi="Arial" w:cs="Arial"/>
          <w:sz w:val="22"/>
          <w:szCs w:val="22"/>
        </w:rPr>
      </w:pPr>
      <w:r w:rsidRPr="00E15B94">
        <w:rPr>
          <w:rFonts w:ascii="Arial" w:hAnsi="Arial" w:cs="Arial"/>
          <w:sz w:val="22"/>
          <w:szCs w:val="22"/>
        </w:rPr>
        <w:t xml:space="preserve">Our Waste Teams deliver core regulatory work. The team works to tight deadlines and within a high pressure environment.  </w:t>
      </w:r>
    </w:p>
    <w:p w:rsidR="00E15B94" w:rsidRPr="00E15B94" w:rsidRDefault="00E15B94" w:rsidP="00E15B94">
      <w:pPr>
        <w:shd w:val="clear" w:color="auto" w:fill="FFFFFF"/>
        <w:jc w:val="both"/>
        <w:rPr>
          <w:rFonts w:ascii="Arial" w:hAnsi="Arial" w:cs="Arial"/>
          <w:sz w:val="22"/>
          <w:szCs w:val="22"/>
        </w:rPr>
      </w:pPr>
    </w:p>
    <w:p w:rsidR="00E15B94" w:rsidRPr="00E15B94" w:rsidRDefault="00E15B94" w:rsidP="00E15B94">
      <w:pPr>
        <w:shd w:val="clear" w:color="auto" w:fill="FFFFFF"/>
        <w:jc w:val="both"/>
        <w:rPr>
          <w:rFonts w:ascii="Arial" w:hAnsi="Arial" w:cs="Arial"/>
          <w:sz w:val="22"/>
          <w:szCs w:val="22"/>
        </w:rPr>
      </w:pPr>
      <w:r w:rsidRPr="00E15B94">
        <w:rPr>
          <w:rFonts w:ascii="Arial" w:hAnsi="Arial" w:cs="Arial"/>
          <w:sz w:val="22"/>
          <w:szCs w:val="22"/>
        </w:rPr>
        <w:t xml:space="preserve">Our current priorities include </w:t>
      </w:r>
      <w:r w:rsidR="00A35013">
        <w:rPr>
          <w:rFonts w:ascii="Arial" w:hAnsi="Arial" w:cs="Arial"/>
          <w:sz w:val="22"/>
          <w:szCs w:val="22"/>
        </w:rPr>
        <w:t>-</w:t>
      </w:r>
    </w:p>
    <w:p w:rsidR="00E15B94" w:rsidRPr="00E15B94" w:rsidRDefault="00E15B94" w:rsidP="00E15B94">
      <w:pPr>
        <w:pStyle w:val="ListParagraph"/>
        <w:numPr>
          <w:ilvl w:val="0"/>
          <w:numId w:val="12"/>
        </w:numPr>
        <w:shd w:val="clear" w:color="auto" w:fill="FFFFFF"/>
        <w:spacing w:after="0"/>
        <w:jc w:val="both"/>
        <w:rPr>
          <w:sz w:val="22"/>
          <w:szCs w:val="22"/>
        </w:rPr>
      </w:pPr>
      <w:r w:rsidRPr="00E15B94">
        <w:rPr>
          <w:sz w:val="22"/>
          <w:szCs w:val="22"/>
        </w:rPr>
        <w:t>achieving compl</w:t>
      </w:r>
      <w:r w:rsidR="00A35013">
        <w:rPr>
          <w:sz w:val="22"/>
          <w:szCs w:val="22"/>
        </w:rPr>
        <w:t>iance at poor performing sites</w:t>
      </w:r>
    </w:p>
    <w:p w:rsidR="00E15B94" w:rsidRPr="00E15B94" w:rsidRDefault="00E15B94" w:rsidP="00E15B94">
      <w:pPr>
        <w:pStyle w:val="ListParagraph"/>
        <w:numPr>
          <w:ilvl w:val="0"/>
          <w:numId w:val="12"/>
        </w:numPr>
        <w:shd w:val="clear" w:color="auto" w:fill="FFFFFF"/>
        <w:spacing w:after="0"/>
        <w:jc w:val="both"/>
        <w:rPr>
          <w:sz w:val="22"/>
          <w:szCs w:val="22"/>
        </w:rPr>
      </w:pPr>
      <w:r w:rsidRPr="00E15B94">
        <w:rPr>
          <w:sz w:val="22"/>
          <w:szCs w:val="22"/>
        </w:rPr>
        <w:t xml:space="preserve">reducing the </w:t>
      </w:r>
      <w:r w:rsidR="00A35013">
        <w:rPr>
          <w:sz w:val="22"/>
          <w:szCs w:val="22"/>
        </w:rPr>
        <w:t>number of high risk fire sites</w:t>
      </w:r>
    </w:p>
    <w:p w:rsidR="00E15B94" w:rsidRPr="00E15B94" w:rsidRDefault="00E15B94" w:rsidP="00E15B94">
      <w:pPr>
        <w:pStyle w:val="ListParagraph"/>
        <w:numPr>
          <w:ilvl w:val="0"/>
          <w:numId w:val="12"/>
        </w:numPr>
        <w:shd w:val="clear" w:color="auto" w:fill="FFFFFF"/>
        <w:spacing w:after="0"/>
        <w:jc w:val="both"/>
        <w:rPr>
          <w:sz w:val="22"/>
          <w:szCs w:val="22"/>
        </w:rPr>
      </w:pPr>
      <w:r w:rsidRPr="00E15B94">
        <w:rPr>
          <w:sz w:val="22"/>
          <w:szCs w:val="22"/>
        </w:rPr>
        <w:t xml:space="preserve">cross-cutting regulatory requirements and tackling waste crime. </w:t>
      </w:r>
    </w:p>
    <w:p w:rsidR="00E15B94" w:rsidRPr="00E15B94" w:rsidRDefault="00E15B94" w:rsidP="00E15B94">
      <w:pPr>
        <w:pStyle w:val="ListParagraph"/>
        <w:numPr>
          <w:ilvl w:val="0"/>
          <w:numId w:val="12"/>
        </w:numPr>
        <w:shd w:val="clear" w:color="auto" w:fill="FFFFFF"/>
        <w:spacing w:after="0"/>
        <w:jc w:val="both"/>
        <w:rPr>
          <w:sz w:val="22"/>
          <w:szCs w:val="22"/>
        </w:rPr>
      </w:pPr>
    </w:p>
    <w:p w:rsidR="00E15B94" w:rsidRPr="00E15B94" w:rsidRDefault="00E15B94" w:rsidP="00E15B94">
      <w:pPr>
        <w:shd w:val="clear" w:color="auto" w:fill="FFFFFF"/>
        <w:jc w:val="both"/>
        <w:rPr>
          <w:rFonts w:ascii="Arial" w:hAnsi="Arial" w:cs="Arial"/>
          <w:sz w:val="22"/>
          <w:szCs w:val="22"/>
        </w:rPr>
      </w:pPr>
      <w:r w:rsidRPr="00E15B94">
        <w:rPr>
          <w:rFonts w:ascii="Arial" w:hAnsi="Arial" w:cs="Arial"/>
          <w:sz w:val="22"/>
          <w:szCs w:val="22"/>
        </w:rPr>
        <w:t>Using a range of regulatory tools, with emphasis on enforcement. We also provide support on incident planning and response.</w:t>
      </w:r>
    </w:p>
    <w:p w:rsidR="00E15B94" w:rsidRPr="00E15B94" w:rsidRDefault="00E15B94" w:rsidP="00E15B94">
      <w:pPr>
        <w:rPr>
          <w:rFonts w:ascii="Arial" w:hAnsi="Arial" w:cs="Arial"/>
          <w:color w:val="000000"/>
          <w:sz w:val="22"/>
          <w:szCs w:val="22"/>
        </w:rPr>
      </w:pPr>
    </w:p>
    <w:p w:rsidR="00E15B94" w:rsidRPr="00E15B94" w:rsidRDefault="00E15B94" w:rsidP="00E15B94">
      <w:pPr>
        <w:rPr>
          <w:rFonts w:ascii="Arial" w:hAnsi="Arial" w:cs="Arial"/>
          <w:i/>
          <w:color w:val="000000"/>
          <w:sz w:val="22"/>
          <w:szCs w:val="22"/>
        </w:rPr>
      </w:pPr>
      <w:r w:rsidRPr="00E15B94">
        <w:rPr>
          <w:rFonts w:ascii="Arial" w:hAnsi="Arial" w:cs="Arial"/>
          <w:i/>
          <w:color w:val="000000"/>
          <w:sz w:val="22"/>
          <w:szCs w:val="22"/>
        </w:rPr>
        <w:t>Kent, South London &amp; East Sussex – x 5, Abbey Wood, Addington, Tonbridge &amp; Canterbury</w:t>
      </w:r>
    </w:p>
    <w:p w:rsidR="00E15B94" w:rsidRPr="00E15B94" w:rsidRDefault="00E15B94" w:rsidP="00E15B94">
      <w:pPr>
        <w:rPr>
          <w:rFonts w:ascii="Arial" w:hAnsi="Arial" w:cs="Arial"/>
          <w:i/>
          <w:color w:val="000000"/>
          <w:sz w:val="22"/>
          <w:szCs w:val="22"/>
        </w:rPr>
      </w:pPr>
      <w:r w:rsidRPr="00E15B94">
        <w:rPr>
          <w:rFonts w:ascii="Arial" w:hAnsi="Arial" w:cs="Arial"/>
          <w:i/>
          <w:color w:val="000000"/>
          <w:sz w:val="22"/>
          <w:szCs w:val="22"/>
        </w:rPr>
        <w:t xml:space="preserve">Hertfordshire &amp; North London – x 2, Welwyn Garden City </w:t>
      </w:r>
      <w:r w:rsidRPr="00E15B94">
        <w:rPr>
          <w:rFonts w:ascii="Arial" w:hAnsi="Arial" w:cs="Arial"/>
          <w:i/>
          <w:sz w:val="22"/>
          <w:szCs w:val="22"/>
        </w:rPr>
        <w:t>(note – one of these posts will be specialising in Amenity, specifically, odour, noise and air quality)</w:t>
      </w:r>
    </w:p>
    <w:p w:rsidR="001D7811" w:rsidRPr="00E15B94" w:rsidRDefault="001D7811" w:rsidP="00257D23">
      <w:pPr>
        <w:spacing w:after="160" w:line="259" w:lineRule="auto"/>
        <w:rPr>
          <w:rFonts w:ascii="Arial" w:eastAsia="Calibri" w:hAnsi="Arial" w:cs="Arial"/>
          <w:b/>
          <w:sz w:val="22"/>
          <w:szCs w:val="22"/>
        </w:rPr>
      </w:pPr>
    </w:p>
    <w:p w:rsidR="00257D23" w:rsidRPr="00E15B94" w:rsidRDefault="00257D23" w:rsidP="00257D23">
      <w:pPr>
        <w:pStyle w:val="PlainText"/>
        <w:spacing w:line="276" w:lineRule="auto"/>
        <w:rPr>
          <w:rFonts w:ascii="Arial" w:hAnsi="Arial" w:cs="Arial"/>
          <w:b/>
          <w:sz w:val="22"/>
          <w:szCs w:val="22"/>
        </w:rPr>
      </w:pPr>
      <w:r w:rsidRPr="00E15B94">
        <w:rPr>
          <w:rFonts w:ascii="Arial" w:hAnsi="Arial" w:cs="Arial"/>
          <w:b/>
          <w:sz w:val="22"/>
          <w:szCs w:val="22"/>
        </w:rPr>
        <w:t xml:space="preserve">Experience/ Skills </w:t>
      </w:r>
    </w:p>
    <w:p w:rsidR="00B727B0" w:rsidRPr="00E15B94" w:rsidRDefault="00B727B0" w:rsidP="00257D23">
      <w:pPr>
        <w:pStyle w:val="PlainText"/>
        <w:spacing w:line="276" w:lineRule="auto"/>
        <w:rPr>
          <w:rFonts w:ascii="Arial" w:hAnsi="Arial" w:cs="Arial"/>
          <w:sz w:val="22"/>
          <w:szCs w:val="22"/>
        </w:rPr>
      </w:pPr>
    </w:p>
    <w:p w:rsidR="00E15B94" w:rsidRPr="00E15B94" w:rsidRDefault="00E15B94" w:rsidP="00E15B94">
      <w:pPr>
        <w:autoSpaceDE w:val="0"/>
        <w:autoSpaceDN w:val="0"/>
        <w:adjustRightInd w:val="0"/>
        <w:rPr>
          <w:rFonts w:ascii="Arial" w:hAnsi="Arial" w:cs="Arial"/>
          <w:sz w:val="22"/>
          <w:szCs w:val="22"/>
        </w:rPr>
      </w:pPr>
      <w:r w:rsidRPr="00E15B94">
        <w:rPr>
          <w:rFonts w:ascii="Arial" w:hAnsi="Arial" w:cs="Arial"/>
          <w:sz w:val="22"/>
          <w:szCs w:val="22"/>
        </w:rPr>
        <w:t xml:space="preserve">We are looking for someone who has: </w:t>
      </w:r>
      <w:r w:rsidRPr="00E15B94">
        <w:rPr>
          <w:rFonts w:ascii="Arial" w:hAnsi="Arial" w:cs="Arial"/>
          <w:sz w:val="22"/>
          <w:szCs w:val="22"/>
        </w:rPr>
        <w:br/>
      </w:r>
    </w:p>
    <w:p w:rsidR="00E15B94" w:rsidRPr="00E15B94" w:rsidRDefault="00E15B94" w:rsidP="00E15B94">
      <w:pPr>
        <w:numPr>
          <w:ilvl w:val="0"/>
          <w:numId w:val="13"/>
        </w:numPr>
        <w:autoSpaceDE w:val="0"/>
        <w:autoSpaceDN w:val="0"/>
        <w:adjustRightInd w:val="0"/>
        <w:contextualSpacing/>
        <w:rPr>
          <w:rFonts w:ascii="Arial" w:hAnsi="Arial" w:cs="Arial"/>
          <w:sz w:val="22"/>
          <w:szCs w:val="22"/>
        </w:rPr>
      </w:pPr>
      <w:r w:rsidRPr="00E15B94">
        <w:rPr>
          <w:rFonts w:ascii="Arial" w:hAnsi="Arial" w:cs="Arial"/>
          <w:sz w:val="22"/>
          <w:szCs w:val="22"/>
        </w:rPr>
        <w:t>Evidence of planning and implementing actions to achieve corporate and environmental objectives.</w:t>
      </w:r>
    </w:p>
    <w:p w:rsidR="00E15B94" w:rsidRPr="00E15B94" w:rsidRDefault="00E15B94" w:rsidP="00E15B94">
      <w:pPr>
        <w:numPr>
          <w:ilvl w:val="0"/>
          <w:numId w:val="13"/>
        </w:numPr>
        <w:autoSpaceDE w:val="0"/>
        <w:autoSpaceDN w:val="0"/>
        <w:adjustRightInd w:val="0"/>
        <w:contextualSpacing/>
        <w:rPr>
          <w:rFonts w:ascii="Arial" w:hAnsi="Arial" w:cs="Arial"/>
          <w:sz w:val="22"/>
          <w:szCs w:val="22"/>
        </w:rPr>
      </w:pPr>
      <w:r w:rsidRPr="00E15B94">
        <w:rPr>
          <w:rFonts w:ascii="Arial" w:hAnsi="Arial" w:cs="Arial"/>
          <w:sz w:val="22"/>
          <w:szCs w:val="22"/>
        </w:rPr>
        <w:t>Experience of influencing external customers and internal colleagues and of delivering results.</w:t>
      </w:r>
    </w:p>
    <w:p w:rsidR="00E15B94" w:rsidRPr="00E15B94" w:rsidRDefault="00E15B94" w:rsidP="00E15B94">
      <w:pPr>
        <w:pStyle w:val="ListParagraph"/>
        <w:numPr>
          <w:ilvl w:val="0"/>
          <w:numId w:val="13"/>
        </w:numPr>
        <w:autoSpaceDE w:val="0"/>
        <w:autoSpaceDN w:val="0"/>
        <w:adjustRightInd w:val="0"/>
        <w:spacing w:after="0" w:line="240" w:lineRule="auto"/>
        <w:rPr>
          <w:sz w:val="22"/>
          <w:szCs w:val="22"/>
        </w:rPr>
      </w:pPr>
      <w:r w:rsidRPr="00E15B94">
        <w:rPr>
          <w:sz w:val="22"/>
          <w:szCs w:val="22"/>
        </w:rPr>
        <w:t>Experience of coaching and mentoring others.</w:t>
      </w:r>
    </w:p>
    <w:p w:rsidR="00E15B94" w:rsidRPr="00E15B94" w:rsidRDefault="00E15B94" w:rsidP="00E15B94">
      <w:pPr>
        <w:numPr>
          <w:ilvl w:val="0"/>
          <w:numId w:val="13"/>
        </w:numPr>
        <w:autoSpaceDE w:val="0"/>
        <w:autoSpaceDN w:val="0"/>
        <w:adjustRightInd w:val="0"/>
        <w:contextualSpacing/>
        <w:rPr>
          <w:rFonts w:ascii="Arial" w:hAnsi="Arial" w:cs="Arial"/>
          <w:sz w:val="22"/>
          <w:szCs w:val="22"/>
        </w:rPr>
      </w:pPr>
      <w:r w:rsidRPr="00E15B94">
        <w:rPr>
          <w:rFonts w:ascii="Arial" w:hAnsi="Arial" w:cs="Arial"/>
          <w:sz w:val="22"/>
          <w:szCs w:val="22"/>
        </w:rPr>
        <w:t>Experience of delivering environmental compliance and/or environmental outcomes in accordance with a relevant legislative regime.</w:t>
      </w:r>
    </w:p>
    <w:p w:rsidR="00E15B94" w:rsidRPr="00E15B94" w:rsidRDefault="00E15B94" w:rsidP="00E15B94">
      <w:pPr>
        <w:numPr>
          <w:ilvl w:val="0"/>
          <w:numId w:val="13"/>
        </w:numPr>
        <w:autoSpaceDE w:val="0"/>
        <w:autoSpaceDN w:val="0"/>
        <w:adjustRightInd w:val="0"/>
        <w:contextualSpacing/>
        <w:rPr>
          <w:rFonts w:ascii="Arial" w:hAnsi="Arial" w:cs="Arial"/>
          <w:sz w:val="22"/>
          <w:szCs w:val="22"/>
        </w:rPr>
      </w:pPr>
      <w:r w:rsidRPr="00E15B94">
        <w:rPr>
          <w:rFonts w:ascii="Arial" w:hAnsi="Arial" w:cs="Arial"/>
          <w:sz w:val="22"/>
          <w:szCs w:val="22"/>
        </w:rPr>
        <w:t>Able to provide technical leadership to colleagues, influencing decision making and setting the agenda for the waste portfolio in the area.</w:t>
      </w:r>
    </w:p>
    <w:p w:rsidR="00E15B94" w:rsidRPr="00E15B94" w:rsidRDefault="00E15B94" w:rsidP="00E15B94">
      <w:pPr>
        <w:numPr>
          <w:ilvl w:val="0"/>
          <w:numId w:val="13"/>
        </w:numPr>
        <w:autoSpaceDE w:val="0"/>
        <w:autoSpaceDN w:val="0"/>
        <w:adjustRightInd w:val="0"/>
        <w:contextualSpacing/>
        <w:rPr>
          <w:rFonts w:ascii="Arial" w:hAnsi="Arial" w:cs="Arial"/>
          <w:sz w:val="22"/>
          <w:szCs w:val="22"/>
        </w:rPr>
      </w:pPr>
      <w:r w:rsidRPr="00E15B94">
        <w:rPr>
          <w:rFonts w:ascii="Arial" w:hAnsi="Arial" w:cs="Arial"/>
          <w:sz w:val="22"/>
          <w:szCs w:val="22"/>
        </w:rPr>
        <w:t>Strong team working skills to galvanise a dedicated team of regulators in the area</w:t>
      </w:r>
    </w:p>
    <w:p w:rsidR="00E15B94" w:rsidRPr="00E15B94" w:rsidRDefault="00E15B94" w:rsidP="00E15B94">
      <w:pPr>
        <w:numPr>
          <w:ilvl w:val="0"/>
          <w:numId w:val="13"/>
        </w:numPr>
        <w:autoSpaceDE w:val="0"/>
        <w:autoSpaceDN w:val="0"/>
        <w:adjustRightInd w:val="0"/>
        <w:contextualSpacing/>
        <w:rPr>
          <w:rFonts w:ascii="Arial" w:hAnsi="Arial" w:cs="Arial"/>
          <w:sz w:val="22"/>
          <w:szCs w:val="22"/>
        </w:rPr>
      </w:pPr>
      <w:r w:rsidRPr="00E15B94">
        <w:rPr>
          <w:rFonts w:ascii="Arial" w:hAnsi="Arial" w:cs="Arial"/>
          <w:sz w:val="22"/>
          <w:szCs w:val="22"/>
        </w:rPr>
        <w:lastRenderedPageBreak/>
        <w:t>Experience of amenity impacts, including odour, noise and air quality to coach and mentor others and to support technical knowledge and performance</w:t>
      </w:r>
    </w:p>
    <w:p w:rsidR="00D606DC" w:rsidRPr="00E15B94" w:rsidRDefault="00D606DC" w:rsidP="00257D23">
      <w:pPr>
        <w:pStyle w:val="PlainText"/>
        <w:spacing w:line="276" w:lineRule="auto"/>
        <w:rPr>
          <w:rFonts w:ascii="Arial" w:hAnsi="Arial" w:cs="Arial"/>
          <w:sz w:val="22"/>
          <w:szCs w:val="22"/>
        </w:rPr>
      </w:pPr>
    </w:p>
    <w:p w:rsidR="00A7799E" w:rsidRPr="00C30896" w:rsidRDefault="003B0CE8" w:rsidP="00257D23">
      <w:pPr>
        <w:pStyle w:val="PlainText"/>
        <w:spacing w:line="276" w:lineRule="auto"/>
        <w:rPr>
          <w:rFonts w:ascii="MetaBook-Roman" w:hAnsi="MetaBook-Roman"/>
          <w:sz w:val="22"/>
          <w:szCs w:val="22"/>
        </w:rPr>
      </w:pPr>
      <w:r w:rsidRPr="00E15B94">
        <w:rPr>
          <w:rFonts w:ascii="Arial" w:hAnsi="Arial" w:cs="Arial"/>
          <w:sz w:val="22"/>
          <w:szCs w:val="22"/>
        </w:rPr>
        <w:t xml:space="preserve">       </w:t>
      </w:r>
      <w:r w:rsidR="00D606DC" w:rsidRPr="00E15B94">
        <w:rPr>
          <w:rFonts w:ascii="Arial" w:hAnsi="Arial" w:cs="Arial"/>
          <w:sz w:val="22"/>
          <w:szCs w:val="22"/>
        </w:rPr>
        <w:tab/>
        <w:t xml:space="preserve">  </w:t>
      </w:r>
      <w:r w:rsidRPr="00E15B94">
        <w:rPr>
          <w:rFonts w:ascii="Arial" w:hAnsi="Arial" w:cs="Arial"/>
          <w:sz w:val="22"/>
          <w:szCs w:val="22"/>
        </w:rPr>
        <w:t xml:space="preserve"> </w:t>
      </w:r>
      <w:r w:rsidRPr="00E15B94">
        <w:rPr>
          <w:rFonts w:ascii="Arial" w:hAnsi="Arial" w:cs="Arial"/>
          <w:sz w:val="22"/>
          <w:szCs w:val="22"/>
        </w:rPr>
        <w:tab/>
      </w:r>
      <w:r>
        <w:rPr>
          <w:rFonts w:ascii="Arial" w:hAnsi="Arial" w:cs="Arial"/>
          <w:noProof/>
          <w:sz w:val="22"/>
          <w:szCs w:val="22"/>
          <w:lang w:eastAsia="en-GB"/>
        </w:rPr>
        <w:drawing>
          <wp:inline distT="0" distB="0" distL="0" distR="0">
            <wp:extent cx="4257895" cy="2838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nitoring officer.jpg"/>
                    <pic:cNvPicPr/>
                  </pic:nvPicPr>
                  <pic:blipFill>
                    <a:blip r:embed="rId30">
                      <a:extLst>
                        <a:ext uri="{28A0092B-C50C-407E-A947-70E740481C1C}">
                          <a14:useLocalDpi xmlns:a14="http://schemas.microsoft.com/office/drawing/2010/main" val="0"/>
                        </a:ext>
                      </a:extLst>
                    </a:blip>
                    <a:stretch>
                      <a:fillRect/>
                    </a:stretch>
                  </pic:blipFill>
                  <pic:spPr>
                    <a:xfrm>
                      <a:off x="0" y="0"/>
                      <a:ext cx="4267472" cy="2844835"/>
                    </a:xfrm>
                    <a:prstGeom prst="rect">
                      <a:avLst/>
                    </a:prstGeom>
                  </pic:spPr>
                </pic:pic>
              </a:graphicData>
            </a:graphic>
          </wp:inline>
        </w:drawing>
      </w:r>
      <w:r w:rsidR="001B4410" w:rsidRPr="00C30896">
        <w:rPr>
          <w:rFonts w:ascii="Arial" w:hAnsi="Arial" w:cs="Arial"/>
          <w:sz w:val="22"/>
          <w:szCs w:val="22"/>
        </w:rPr>
        <w:br w:type="page"/>
      </w: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257D23" w:rsidRPr="00257D23" w:rsidRDefault="00257D23" w:rsidP="00E5041C">
      <w:pPr>
        <w:pStyle w:val="PlainText"/>
        <w:spacing w:line="276" w:lineRule="auto"/>
        <w:rPr>
          <w:rFonts w:ascii="Arial" w:hAnsi="Arial" w:cs="Arial"/>
          <w:sz w:val="22"/>
          <w:szCs w:val="22"/>
        </w:rPr>
      </w:pPr>
      <w:r w:rsidRPr="00257D23">
        <w:rPr>
          <w:rFonts w:ascii="Arial" w:hAnsi="Arial" w:cs="Arial"/>
          <w:sz w:val="22"/>
          <w:szCs w:val="22"/>
        </w:rPr>
        <w:t>The role requires site visits and fieldwork and therefore a full driving licence is essential. Candidates may also be required to participate in an out of hours standby roster.</w:t>
      </w:r>
    </w:p>
    <w:p w:rsidR="00E5041C" w:rsidRDefault="00257D23" w:rsidP="00E5041C">
      <w:pPr>
        <w:pStyle w:val="PlainText"/>
        <w:spacing w:line="276" w:lineRule="auto"/>
        <w:rPr>
          <w:rFonts w:ascii="Arial" w:hAnsi="Arial" w:cs="Arial"/>
          <w:sz w:val="22"/>
          <w:szCs w:val="22"/>
        </w:rPr>
      </w:pPr>
      <w:r>
        <w:rPr>
          <w:rFonts w:ascii="Arial" w:hAnsi="Arial" w:cs="Arial"/>
          <w:sz w:val="22"/>
          <w:szCs w:val="22"/>
        </w:rPr>
        <w:lastRenderedPageBreak/>
        <w:t xml:space="preserve"> </w:t>
      </w: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lastRenderedPageBreak/>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lastRenderedPageBreak/>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bookmarkStart w:id="0" w:name="_GoBack"/>
      <w:bookmarkEnd w:id="0"/>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Pr="00705419">
          <w:rPr>
            <w:rStyle w:val="Hyperlink"/>
            <w:rFonts w:ascii="Arial" w:hAnsi="Arial" w:cs="Arial"/>
            <w:sz w:val="22"/>
            <w:szCs w:val="22"/>
          </w:rPr>
          <w:t>ea_recruitment@sscl.gse.gov.uk</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Pr="00C03D44" w:rsidRDefault="00C03D44" w:rsidP="00E5041C">
      <w:pPr>
        <w:pStyle w:val="PlainText"/>
        <w:spacing w:line="276" w:lineRule="auto"/>
        <w:contextualSpacing/>
        <w:rPr>
          <w:rFonts w:ascii="MetaBook-Roman" w:hAnsi="MetaBook-Roman"/>
          <w:color w:val="000000"/>
          <w:sz w:val="22"/>
          <w:szCs w:val="22"/>
        </w:rPr>
      </w:pPr>
    </w:p>
    <w:sectPr w:rsidR="00C03D44" w:rsidRPr="00C03D44"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F4F" w:rsidRDefault="00942F4F" w:rsidP="00165039">
      <w:r>
        <w:separator/>
      </w:r>
    </w:p>
  </w:endnote>
  <w:endnote w:type="continuationSeparator" w:id="0">
    <w:p w:rsidR="00942F4F" w:rsidRDefault="00942F4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014ED">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-56515</wp:posOffset>
              </wp:positionH>
              <wp:positionV relativeFrom="paragraph">
                <wp:posOffset>-580390</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9014ED"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FE7C2E" w:rsidP="005E6DEC">
                          <w:pPr>
                            <w:pStyle w:val="BasicParagraph"/>
                            <w:rPr>
                              <w:rFonts w:ascii="Arial" w:hAnsi="Arial" w:cs="Arial"/>
                              <w:color w:val="004C84"/>
                              <w:sz w:val="30"/>
                              <w:szCs w:val="30"/>
                            </w:rPr>
                          </w:pPr>
                          <w:r>
                            <w:rPr>
                              <w:rFonts w:ascii="Arial" w:hAnsi="Arial" w:cs="Arial"/>
                              <w:color w:val="004C84"/>
                              <w:sz w:val="30"/>
                              <w:szCs w:val="30"/>
                            </w:rPr>
                            <w:t>.</w:t>
                          </w: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4.45pt;margin-top:-45.7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942F4F"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FE7C2E" w:rsidP="005E6DEC">
                    <w:pPr>
                      <w:pStyle w:val="BasicParagraph"/>
                      <w:rPr>
                        <w:rFonts w:ascii="Arial" w:hAnsi="Arial" w:cs="Arial"/>
                        <w:color w:val="004C84"/>
                        <w:sz w:val="30"/>
                        <w:szCs w:val="30"/>
                      </w:rPr>
                    </w:pPr>
                    <w:r>
                      <w:rPr>
                        <w:rFonts w:ascii="Arial" w:hAnsi="Arial" w:cs="Arial"/>
                        <w:color w:val="004C84"/>
                        <w:sz w:val="30"/>
                        <w:szCs w:val="30"/>
                      </w:rPr>
                      <w:t>.</w:t>
                    </w: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FE7C2E">
      <w:rPr>
        <w:rFonts w:ascii="Arial" w:hAnsi="Arial" w:cs="Arial"/>
        <w:b/>
        <w:color w:val="002060"/>
        <w:sz w:val="22"/>
        <w:szCs w:val="22"/>
      </w:rPr>
      <w:t>July 2018 – V1.0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F4F" w:rsidRDefault="00942F4F" w:rsidP="00165039">
      <w:r>
        <w:separator/>
      </w:r>
    </w:p>
  </w:footnote>
  <w:footnote w:type="continuationSeparator" w:id="0">
    <w:p w:rsidR="00942F4F" w:rsidRDefault="00942F4F"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A3B38"/>
    <w:multiLevelType w:val="hybridMultilevel"/>
    <w:tmpl w:val="3B08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A0BB1"/>
    <w:multiLevelType w:val="hybridMultilevel"/>
    <w:tmpl w:val="8D38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EF2DDB"/>
    <w:multiLevelType w:val="hybridMultilevel"/>
    <w:tmpl w:val="EB861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8"/>
  </w:num>
  <w:num w:numId="2">
    <w:abstractNumId w:val="3"/>
  </w:num>
  <w:num w:numId="3">
    <w:abstractNumId w:val="5"/>
  </w:num>
  <w:num w:numId="4">
    <w:abstractNumId w:val="10"/>
  </w:num>
  <w:num w:numId="5">
    <w:abstractNumId w:val="5"/>
  </w:num>
  <w:num w:numId="6">
    <w:abstractNumId w:val="0"/>
  </w:num>
  <w:num w:numId="7">
    <w:abstractNumId w:val="9"/>
  </w:num>
  <w:num w:numId="8">
    <w:abstractNumId w:val="6"/>
  </w:num>
  <w:num w:numId="9">
    <w:abstractNumId w:val="1"/>
  </w:num>
  <w:num w:numId="10">
    <w:abstractNumId w:val="11"/>
  </w:num>
  <w:num w:numId="11">
    <w:abstractNumId w:val="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3E85"/>
    <w:rsid w:val="000D32C9"/>
    <w:rsid w:val="001070E3"/>
    <w:rsid w:val="00112978"/>
    <w:rsid w:val="00115394"/>
    <w:rsid w:val="00126EC7"/>
    <w:rsid w:val="00134DD1"/>
    <w:rsid w:val="0013566A"/>
    <w:rsid w:val="0015141C"/>
    <w:rsid w:val="00156B31"/>
    <w:rsid w:val="00165039"/>
    <w:rsid w:val="0019341A"/>
    <w:rsid w:val="001A6544"/>
    <w:rsid w:val="001B4410"/>
    <w:rsid w:val="001C08CA"/>
    <w:rsid w:val="001C283A"/>
    <w:rsid w:val="001D6B50"/>
    <w:rsid w:val="001D7811"/>
    <w:rsid w:val="001E27A6"/>
    <w:rsid w:val="001F17D4"/>
    <w:rsid w:val="001F549A"/>
    <w:rsid w:val="001F7526"/>
    <w:rsid w:val="001F77A4"/>
    <w:rsid w:val="00234596"/>
    <w:rsid w:val="002514EA"/>
    <w:rsid w:val="00257D23"/>
    <w:rsid w:val="0026031E"/>
    <w:rsid w:val="00262070"/>
    <w:rsid w:val="00271827"/>
    <w:rsid w:val="002819C3"/>
    <w:rsid w:val="002A6840"/>
    <w:rsid w:val="002A69E8"/>
    <w:rsid w:val="002C10FB"/>
    <w:rsid w:val="002D0259"/>
    <w:rsid w:val="002E3AA1"/>
    <w:rsid w:val="002F0588"/>
    <w:rsid w:val="00302D29"/>
    <w:rsid w:val="00307F34"/>
    <w:rsid w:val="00336225"/>
    <w:rsid w:val="00356077"/>
    <w:rsid w:val="00367AEB"/>
    <w:rsid w:val="00380C96"/>
    <w:rsid w:val="00383E24"/>
    <w:rsid w:val="00385003"/>
    <w:rsid w:val="003A60D0"/>
    <w:rsid w:val="003B0CE8"/>
    <w:rsid w:val="0041113A"/>
    <w:rsid w:val="00414193"/>
    <w:rsid w:val="004456F3"/>
    <w:rsid w:val="00466881"/>
    <w:rsid w:val="004813D3"/>
    <w:rsid w:val="0048562D"/>
    <w:rsid w:val="00491B2B"/>
    <w:rsid w:val="0049401F"/>
    <w:rsid w:val="00495A9F"/>
    <w:rsid w:val="004C6BE2"/>
    <w:rsid w:val="004D5F90"/>
    <w:rsid w:val="004F0160"/>
    <w:rsid w:val="005028D9"/>
    <w:rsid w:val="005156C7"/>
    <w:rsid w:val="00525179"/>
    <w:rsid w:val="005306B3"/>
    <w:rsid w:val="005837A7"/>
    <w:rsid w:val="00583B07"/>
    <w:rsid w:val="0059166E"/>
    <w:rsid w:val="005E227C"/>
    <w:rsid w:val="005E6DEC"/>
    <w:rsid w:val="005F4310"/>
    <w:rsid w:val="005F49F5"/>
    <w:rsid w:val="006223E6"/>
    <w:rsid w:val="00654DAB"/>
    <w:rsid w:val="00664BDD"/>
    <w:rsid w:val="00674531"/>
    <w:rsid w:val="00674720"/>
    <w:rsid w:val="0067486A"/>
    <w:rsid w:val="0069665F"/>
    <w:rsid w:val="006D47BC"/>
    <w:rsid w:val="006E7A73"/>
    <w:rsid w:val="006F5939"/>
    <w:rsid w:val="0070191E"/>
    <w:rsid w:val="00716DBB"/>
    <w:rsid w:val="00724AA7"/>
    <w:rsid w:val="007365C1"/>
    <w:rsid w:val="00745FDA"/>
    <w:rsid w:val="007A2BBB"/>
    <w:rsid w:val="007B3A09"/>
    <w:rsid w:val="007B5661"/>
    <w:rsid w:val="007B5C92"/>
    <w:rsid w:val="007C3191"/>
    <w:rsid w:val="007E42E0"/>
    <w:rsid w:val="00816400"/>
    <w:rsid w:val="008744B8"/>
    <w:rsid w:val="008900C3"/>
    <w:rsid w:val="008C182F"/>
    <w:rsid w:val="008F09A3"/>
    <w:rsid w:val="009014ED"/>
    <w:rsid w:val="00910E02"/>
    <w:rsid w:val="0091438F"/>
    <w:rsid w:val="00915CEB"/>
    <w:rsid w:val="00920C49"/>
    <w:rsid w:val="009267B3"/>
    <w:rsid w:val="00942F4F"/>
    <w:rsid w:val="00947454"/>
    <w:rsid w:val="00985109"/>
    <w:rsid w:val="0098651D"/>
    <w:rsid w:val="009943EB"/>
    <w:rsid w:val="009B6B5C"/>
    <w:rsid w:val="009D001B"/>
    <w:rsid w:val="009F7839"/>
    <w:rsid w:val="00A052E4"/>
    <w:rsid w:val="00A13433"/>
    <w:rsid w:val="00A35013"/>
    <w:rsid w:val="00A36CA1"/>
    <w:rsid w:val="00A65F17"/>
    <w:rsid w:val="00A66DB7"/>
    <w:rsid w:val="00A768C2"/>
    <w:rsid w:val="00A7799E"/>
    <w:rsid w:val="00A8083D"/>
    <w:rsid w:val="00AA2144"/>
    <w:rsid w:val="00AA70B7"/>
    <w:rsid w:val="00AB0F9F"/>
    <w:rsid w:val="00AD20B8"/>
    <w:rsid w:val="00AD4A92"/>
    <w:rsid w:val="00AE4350"/>
    <w:rsid w:val="00AF7FBE"/>
    <w:rsid w:val="00B26732"/>
    <w:rsid w:val="00B40B53"/>
    <w:rsid w:val="00B4234F"/>
    <w:rsid w:val="00B50B4F"/>
    <w:rsid w:val="00B63F9A"/>
    <w:rsid w:val="00B6707B"/>
    <w:rsid w:val="00B727B0"/>
    <w:rsid w:val="00B81DA8"/>
    <w:rsid w:val="00BA79C1"/>
    <w:rsid w:val="00BB5F80"/>
    <w:rsid w:val="00BF45FA"/>
    <w:rsid w:val="00C03D44"/>
    <w:rsid w:val="00C06275"/>
    <w:rsid w:val="00C138C5"/>
    <w:rsid w:val="00C15D6C"/>
    <w:rsid w:val="00C30896"/>
    <w:rsid w:val="00C31CDB"/>
    <w:rsid w:val="00C86A3A"/>
    <w:rsid w:val="00C86EEA"/>
    <w:rsid w:val="00C96008"/>
    <w:rsid w:val="00CA0AC9"/>
    <w:rsid w:val="00CE799C"/>
    <w:rsid w:val="00CF4B42"/>
    <w:rsid w:val="00D324BE"/>
    <w:rsid w:val="00D539FC"/>
    <w:rsid w:val="00D606DC"/>
    <w:rsid w:val="00D9328A"/>
    <w:rsid w:val="00D9355F"/>
    <w:rsid w:val="00DB28C2"/>
    <w:rsid w:val="00DC3864"/>
    <w:rsid w:val="00DC67B8"/>
    <w:rsid w:val="00DF7984"/>
    <w:rsid w:val="00E01AC5"/>
    <w:rsid w:val="00E14407"/>
    <w:rsid w:val="00E159BA"/>
    <w:rsid w:val="00E15B94"/>
    <w:rsid w:val="00E309B0"/>
    <w:rsid w:val="00E5041C"/>
    <w:rsid w:val="00E560F8"/>
    <w:rsid w:val="00E763C5"/>
    <w:rsid w:val="00E831FC"/>
    <w:rsid w:val="00E90713"/>
    <w:rsid w:val="00EA0BA9"/>
    <w:rsid w:val="00EA7811"/>
    <w:rsid w:val="00EC0DF5"/>
    <w:rsid w:val="00EC13E9"/>
    <w:rsid w:val="00EC45EF"/>
    <w:rsid w:val="00EE67FA"/>
    <w:rsid w:val="00EF787C"/>
    <w:rsid w:val="00F17B33"/>
    <w:rsid w:val="00F17E9D"/>
    <w:rsid w:val="00F23EED"/>
    <w:rsid w:val="00F24543"/>
    <w:rsid w:val="00F2698D"/>
    <w:rsid w:val="00F3738F"/>
    <w:rsid w:val="00F43DB9"/>
    <w:rsid w:val="00F5153E"/>
    <w:rsid w:val="00F569C3"/>
    <w:rsid w:val="00F63F8E"/>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E15B94"/>
    <w:pPr>
      <w:spacing w:after="160" w:line="259" w:lineRule="auto"/>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ea_recruitment@sscl.gse.gov.uk" TargetMode="External"/><Relationship Id="rId3" Type="http://schemas.openxmlformats.org/officeDocument/2006/relationships/customXml" Target="../customXml/item3.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instagram.com/envagency" TargetMode="External"/><Relationship Id="rId33" Type="http://schemas.openxmlformats.org/officeDocument/2006/relationships/image" Target="media/image130.wmf"/><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50.w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jpg"/><Relationship Id="rId35" Type="http://schemas.openxmlformats.org/officeDocument/2006/relationships/image" Target="media/image140.wmf"/><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DA5C5862590D4CAD53BEB6C1ECB084" ma:contentTypeVersion="2" ma:contentTypeDescription="Create a new document." ma:contentTypeScope="" ma:versionID="351d4b412187ecca51daca612509a0a3">
  <xsd:schema xmlns:xsd="http://www.w3.org/2001/XMLSchema" xmlns:xs="http://www.w3.org/2001/XMLSchema" xmlns:p="http://schemas.microsoft.com/office/2006/metadata/properties" xmlns:ns2="3c2f16b9-10c8-4e2c-b0b3-6250b262e8ca" xmlns:ns3="http://schemas.microsoft.com/sharepoint/v4" targetNamespace="http://schemas.microsoft.com/office/2006/metadata/properties" ma:root="true" ma:fieldsID="965fea78bb3d6f6038a902bc18facaf5" ns2:_="" ns3:_="">
    <xsd:import namespace="3c2f16b9-10c8-4e2c-b0b3-6250b262e8ca"/>
    <xsd:import namespace="http://schemas.microsoft.com/sharepoint/v4"/>
    <xsd:element name="properties">
      <xsd:complexType>
        <xsd:sequence>
          <xsd:element name="documentManagement">
            <xsd:complexType>
              <xsd:all>
                <xsd:element ref="ns2:Fold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f16b9-10c8-4e2c-b0b3-6250b262e8ca" elementFormDefault="qualified">
    <xsd:import namespace="http://schemas.microsoft.com/office/2006/documentManagement/types"/>
    <xsd:import namespace="http://schemas.microsoft.com/office/infopath/2007/PartnerControls"/>
    <xsd:element name="Folders" ma:index="8" nillable="true" ma:displayName="Folders" ma:format="Dropdown" ma:internalName="Folders">
      <xsd:simpleType>
        <xsd:restriction base="dms:Choice">
          <xsd:enumeration value="Operations People Planning Materials"/>
          <xsd:enumeration value="National Recruitment Campaigns"/>
          <xsd:enumeration value="EA Job Adverts"/>
          <xsd:enumeration value="EA Candidate Packs"/>
          <xsd:enumeration value="National Induction Materials"/>
          <xsd:enumeration value="Media Strategies"/>
          <xsd:enumeration value="Task and Finish Groups"/>
          <xsd:enumeration value="Skills and Training"/>
          <xsd:enumeration value="Engagement and Career Fair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Folders xmlns="3c2f16b9-10c8-4e2c-b0b3-6250b262e8ca">National Recruitment Campaigns</Fold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D0A02-2612-4371-B061-1FFA8DD496B5}">
  <ds:schemaRefs>
    <ds:schemaRef ds:uri="http://schemas.microsoft.com/sharepoint/v3/contenttype/forms"/>
  </ds:schemaRefs>
</ds:datastoreItem>
</file>

<file path=customXml/itemProps2.xml><?xml version="1.0" encoding="utf-8"?>
<ds:datastoreItem xmlns:ds="http://schemas.openxmlformats.org/officeDocument/2006/customXml" ds:itemID="{56189A40-3F35-4BDF-8251-52E550F0E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f16b9-10c8-4e2c-b0b3-6250b262e8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0C45CF-E517-40C9-852A-6E5DA65A1AD4}">
  <ds:schemaRefs>
    <ds:schemaRef ds:uri="http://schemas.microsoft.com/office/infopath/2007/PartnerControls"/>
    <ds:schemaRef ds:uri="http://schemas.microsoft.com/office/2006/metadata/properties"/>
    <ds:schemaRef ds:uri="http://www.w3.org/XML/1998/namespace"/>
    <ds:schemaRef ds:uri="http://schemas.microsoft.com/sharepoint/v4"/>
    <ds:schemaRef ds:uri="http://purl.org/dc/dcmitype/"/>
    <ds:schemaRef ds:uri="http://schemas.microsoft.com/office/2006/documentManagement/types"/>
    <ds:schemaRef ds:uri="http://purl.org/dc/terms/"/>
    <ds:schemaRef ds:uri="http://schemas.openxmlformats.org/package/2006/metadata/core-properties"/>
    <ds:schemaRef ds:uri="3c2f16b9-10c8-4e2c-b0b3-6250b262e8ca"/>
    <ds:schemaRef ds:uri="http://purl.org/dc/elements/1.1/"/>
  </ds:schemaRefs>
</ds:datastoreItem>
</file>

<file path=customXml/itemProps4.xml><?xml version="1.0" encoding="utf-8"?>
<ds:datastoreItem xmlns:ds="http://schemas.openxmlformats.org/officeDocument/2006/customXml" ds:itemID="{2A0145DC-172E-4D6B-916A-05F9ACC42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2435</Words>
  <Characters>13886</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16289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Bunce, Marie</cp:lastModifiedBy>
  <cp:revision>2</cp:revision>
  <cp:lastPrinted>2018-01-29T15:25:00Z</cp:lastPrinted>
  <dcterms:created xsi:type="dcterms:W3CDTF">2018-11-16T09:53:00Z</dcterms:created>
  <dcterms:modified xsi:type="dcterms:W3CDTF">2018-11-16T09:53:00Z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0x010100DFDA5C5862590D4CAD53BEB6C1ECB084</vt:lpwstr>
  </property>
</Properties>
</file>