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F05B52" w:rsidRDefault="00F05B52">
      <w:pPr>
        <w:rPr>
          <w:rFonts w:ascii="Arial" w:hAnsi="Arial" w:cs="Arial"/>
          <w:color w:val="0078B4"/>
          <w:sz w:val="72"/>
          <w:szCs w:val="60"/>
        </w:rPr>
      </w:pPr>
      <w:r w:rsidRPr="00F05B52">
        <w:rPr>
          <w:rFonts w:ascii="Arial" w:hAnsi="Arial" w:cs="Arial"/>
          <w:color w:val="0078B4"/>
          <w:sz w:val="72"/>
          <w:szCs w:val="60"/>
        </w:rPr>
        <w:t>Planning Advisor</w:t>
      </w:r>
    </w:p>
    <w:p w:rsidR="00F05B52" w:rsidRDefault="00F05B52">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F05B52" w:rsidRPr="00F05B52">
        <w:rPr>
          <w:rFonts w:ascii="Arial" w:hAnsi="Arial" w:cs="Arial"/>
          <w:color w:val="004C84"/>
          <w:sz w:val="22"/>
          <w:szCs w:val="22"/>
        </w:rPr>
        <w:t>Planning Advisor</w:t>
      </w:r>
    </w:p>
    <w:p w:rsidR="002A6840" w:rsidRPr="002F0588" w:rsidRDefault="00F05B52"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Leeds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F05B52">
        <w:rPr>
          <w:rFonts w:ascii="Arial" w:hAnsi="Arial" w:cs="Arial"/>
          <w:color w:val="004C84"/>
          <w:sz w:val="22"/>
          <w:szCs w:val="22"/>
        </w:rPr>
        <w:t>3</w:t>
      </w:r>
      <w:r w:rsidR="00F05B52" w:rsidRPr="00F05B52">
        <w:rPr>
          <w:rFonts w:ascii="Arial" w:hAnsi="Arial" w:cs="Arial"/>
          <w:color w:val="004C84"/>
          <w:sz w:val="22"/>
          <w:szCs w:val="22"/>
          <w:vertAlign w:val="superscript"/>
        </w:rPr>
        <w:t>rd</w:t>
      </w:r>
      <w:r w:rsidR="00F05B52">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F05B52">
        <w:rPr>
          <w:rFonts w:ascii="Arial" w:hAnsi="Arial" w:cs="Arial"/>
          <w:color w:val="004C84"/>
          <w:sz w:val="22"/>
          <w:szCs w:val="22"/>
        </w:rPr>
        <w:t xml:space="preserve"> 6087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05B5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Gather the evidence, carry out analysis and contribute to timely and effective</w:t>
      </w: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w:t>
      </w:r>
      <w:r w:rsidRPr="00F05B52">
        <w:rPr>
          <w:rFonts w:ascii="Arial" w:hAnsi="Arial" w:cs="Arial"/>
          <w:sz w:val="22"/>
          <w:szCs w:val="22"/>
        </w:rPr>
        <w:tab/>
        <w:t>briefings and reports that inform Government Policy and stakeholder agendas</w:t>
      </w: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w:t>
      </w:r>
      <w:r w:rsidRPr="00F05B52">
        <w:rPr>
          <w:rFonts w:ascii="Arial" w:hAnsi="Arial" w:cs="Arial"/>
          <w:sz w:val="22"/>
          <w:szCs w:val="22"/>
        </w:rPr>
        <w:tab/>
        <w:t>guidance and support that turns Government Policy into cost effective and sustainable operational activity</w:t>
      </w:r>
    </w:p>
    <w:p w:rsidR="007B5661" w:rsidRDefault="00F05B52" w:rsidP="00F05B52">
      <w:pPr>
        <w:pStyle w:val="PlainText"/>
        <w:spacing w:line="276" w:lineRule="auto"/>
        <w:rPr>
          <w:rFonts w:ascii="Arial" w:hAnsi="Arial" w:cs="Arial"/>
          <w:sz w:val="22"/>
          <w:szCs w:val="22"/>
        </w:rPr>
      </w:pPr>
      <w:r w:rsidRPr="00F05B52">
        <w:rPr>
          <w:rFonts w:ascii="Arial" w:hAnsi="Arial" w:cs="Arial"/>
          <w:sz w:val="22"/>
          <w:szCs w:val="22"/>
        </w:rPr>
        <w:t>which ultimately help to secure positive outcomes for people and wildlife</w:t>
      </w:r>
    </w:p>
    <w:p w:rsidR="00F05B52" w:rsidRPr="002F0588" w:rsidRDefault="00F05B52" w:rsidP="00F05B5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1.</w:t>
      </w:r>
      <w:r w:rsidRPr="00F05B52">
        <w:rPr>
          <w:rFonts w:ascii="Arial" w:hAnsi="Arial" w:cs="Arial"/>
          <w:sz w:val="22"/>
          <w:szCs w:val="22"/>
        </w:rPr>
        <w:tab/>
        <w:t>Provide specialist guidance to teams in order to influence comp</w:t>
      </w:r>
      <w:r>
        <w:rPr>
          <w:rFonts w:ascii="Arial" w:hAnsi="Arial" w:cs="Arial"/>
          <w:sz w:val="22"/>
          <w:szCs w:val="22"/>
        </w:rPr>
        <w:t xml:space="preserve">liance with Environment Agency standards / </w:t>
      </w:r>
      <w:r w:rsidRPr="00F05B52">
        <w:rPr>
          <w:rFonts w:ascii="Arial" w:hAnsi="Arial" w:cs="Arial"/>
          <w:sz w:val="22"/>
          <w:szCs w:val="22"/>
        </w:rPr>
        <w:t>legislation / best practice ways of working and contribute to the delivery of business plans.</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2.</w:t>
      </w:r>
      <w:r w:rsidRPr="00F05B52">
        <w:rPr>
          <w:rFonts w:ascii="Arial" w:hAnsi="Arial" w:cs="Arial"/>
          <w:sz w:val="22"/>
          <w:szCs w:val="22"/>
        </w:rPr>
        <w:tab/>
        <w:t>Keep up to date on changing legislation / best practice externally, to make recommendations for internal prioritisation and appropriate implementation in the business.</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3.</w:t>
      </w:r>
      <w:r w:rsidRPr="00F05B52">
        <w:rPr>
          <w:rFonts w:ascii="Arial" w:hAnsi="Arial" w:cs="Arial"/>
          <w:sz w:val="22"/>
          <w:szCs w:val="22"/>
        </w:rPr>
        <w:tab/>
        <w:t>Support the development of Environment Agency approach locally and monitor and advise on effective implementation in the business, in line with environmental targets.</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4.</w:t>
      </w:r>
      <w:r w:rsidRPr="00F05B52">
        <w:rPr>
          <w:rFonts w:ascii="Arial" w:hAnsi="Arial" w:cs="Arial"/>
          <w:sz w:val="22"/>
          <w:szCs w:val="22"/>
        </w:rPr>
        <w:tab/>
        <w:t>Participate in projects, providing functional / specialist input to improve ways of working and business change &amp; efficiency.</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5.</w:t>
      </w:r>
      <w:r w:rsidRPr="00F05B52">
        <w:rPr>
          <w:rFonts w:ascii="Arial" w:hAnsi="Arial" w:cs="Arial"/>
          <w:sz w:val="22"/>
          <w:szCs w:val="22"/>
        </w:rPr>
        <w:tab/>
        <w:t>Build and sustain effective relationships with customers to understand issues and provide effective response / steer for operational needs.</w:t>
      </w:r>
    </w:p>
    <w:p w:rsidR="00F05B52" w:rsidRPr="00F05B52" w:rsidRDefault="00F05B52" w:rsidP="00F05B52">
      <w:pPr>
        <w:pStyle w:val="PlainText"/>
        <w:spacing w:line="276" w:lineRule="auto"/>
        <w:rPr>
          <w:rFonts w:ascii="Arial" w:hAnsi="Arial" w:cs="Arial"/>
          <w:sz w:val="22"/>
          <w:szCs w:val="22"/>
        </w:rPr>
      </w:pPr>
    </w:p>
    <w:p w:rsidR="007B5661" w:rsidRDefault="00F05B52" w:rsidP="00F05B52">
      <w:pPr>
        <w:pStyle w:val="PlainText"/>
        <w:spacing w:line="276" w:lineRule="auto"/>
        <w:rPr>
          <w:rFonts w:ascii="Arial" w:hAnsi="Arial" w:cs="Arial"/>
          <w:sz w:val="22"/>
          <w:szCs w:val="22"/>
        </w:rPr>
      </w:pPr>
      <w:r w:rsidRPr="00F05B52">
        <w:rPr>
          <w:rFonts w:ascii="Arial" w:hAnsi="Arial" w:cs="Arial"/>
          <w:sz w:val="22"/>
          <w:szCs w:val="22"/>
        </w:rPr>
        <w:t>6.</w:t>
      </w:r>
      <w:r w:rsidRPr="00F05B52">
        <w:rPr>
          <w:rFonts w:ascii="Arial" w:hAnsi="Arial" w:cs="Arial"/>
          <w:sz w:val="22"/>
          <w:szCs w:val="22"/>
        </w:rPr>
        <w:tab/>
        <w:t>Mentor and coach others on procedures, practices and techniques equipping them with the k</w:t>
      </w:r>
      <w:r>
        <w:rPr>
          <w:rFonts w:ascii="Arial" w:hAnsi="Arial" w:cs="Arial"/>
          <w:sz w:val="22"/>
          <w:szCs w:val="22"/>
        </w:rPr>
        <w:t xml:space="preserve">nowledge and skills to deliver </w:t>
      </w:r>
      <w:r w:rsidRPr="00F05B52">
        <w:rPr>
          <w:rFonts w:ascii="Arial" w:hAnsi="Arial" w:cs="Arial"/>
          <w:sz w:val="22"/>
          <w:szCs w:val="22"/>
        </w:rPr>
        <w:t>their work in an effective and efficient manner</w:t>
      </w:r>
    </w:p>
    <w:p w:rsidR="00F05B52" w:rsidRDefault="00F05B52" w:rsidP="00F05B52">
      <w:pPr>
        <w:pStyle w:val="PlainText"/>
        <w:spacing w:line="276" w:lineRule="auto"/>
        <w:rPr>
          <w:rFonts w:ascii="Arial" w:hAnsi="Arial" w:cs="Arial"/>
          <w:sz w:val="22"/>
          <w:szCs w:val="22"/>
        </w:rPr>
      </w:pPr>
    </w:p>
    <w:p w:rsidR="00F05B52" w:rsidRDefault="00F05B52" w:rsidP="00F05B52">
      <w:pPr>
        <w:pStyle w:val="PlainText"/>
        <w:spacing w:line="276" w:lineRule="auto"/>
        <w:rPr>
          <w:rFonts w:ascii="Arial" w:hAnsi="Arial" w:cs="Arial"/>
          <w:sz w:val="22"/>
          <w:szCs w:val="22"/>
        </w:rPr>
      </w:pPr>
    </w:p>
    <w:p w:rsidR="00F05B52" w:rsidRDefault="00F05B52" w:rsidP="00F05B52">
      <w:pPr>
        <w:pStyle w:val="PlainText"/>
        <w:spacing w:line="276" w:lineRule="auto"/>
        <w:rPr>
          <w:rFonts w:ascii="Arial" w:hAnsi="Arial" w:cs="Arial"/>
          <w:sz w:val="22"/>
          <w:szCs w:val="22"/>
        </w:rPr>
      </w:pPr>
    </w:p>
    <w:p w:rsidR="00F05B52" w:rsidRDefault="00F05B52" w:rsidP="00F05B52">
      <w:pPr>
        <w:pStyle w:val="PlainText"/>
        <w:spacing w:line="276" w:lineRule="auto"/>
        <w:rPr>
          <w:rFonts w:ascii="Arial" w:hAnsi="Arial" w:cs="Arial"/>
          <w:sz w:val="22"/>
          <w:szCs w:val="22"/>
        </w:rPr>
      </w:pPr>
    </w:p>
    <w:p w:rsidR="00F05B52" w:rsidRDefault="00F05B52" w:rsidP="00F05B52">
      <w:pPr>
        <w:pStyle w:val="PlainText"/>
        <w:spacing w:line="276" w:lineRule="auto"/>
        <w:rPr>
          <w:rFonts w:ascii="Arial" w:hAnsi="Arial" w:cs="Arial"/>
          <w:sz w:val="22"/>
          <w:szCs w:val="22"/>
        </w:rPr>
      </w:pPr>
    </w:p>
    <w:p w:rsidR="00F05B52" w:rsidRPr="002F0588" w:rsidRDefault="00F05B52" w:rsidP="00F05B5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F05B52" w:rsidP="007B5661">
      <w:pPr>
        <w:pStyle w:val="PlainText"/>
        <w:spacing w:line="276" w:lineRule="auto"/>
        <w:rPr>
          <w:rFonts w:ascii="Arial" w:hAnsi="Arial" w:cs="Arial"/>
          <w:sz w:val="22"/>
          <w:szCs w:val="22"/>
        </w:rPr>
      </w:pPr>
      <w:r w:rsidRPr="00F05B52">
        <w:rPr>
          <w:rFonts w:ascii="Arial" w:hAnsi="Arial" w:cs="Arial"/>
          <w:sz w:val="22"/>
          <w:szCs w:val="22"/>
        </w:rPr>
        <w:t>Educated to A-level or equivalent, vocationally trained or able to demonstrate comparable knowledge/aptitude in relevant subjects</w:t>
      </w:r>
    </w:p>
    <w:p w:rsidR="00F05B52" w:rsidRPr="002F0588" w:rsidRDefault="00F05B52"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F05B52" w:rsidRPr="00F05B52" w:rsidRDefault="00F05B52" w:rsidP="00F05B52">
      <w:pPr>
        <w:pStyle w:val="PlainText"/>
        <w:spacing w:line="276" w:lineRule="auto"/>
        <w:rPr>
          <w:rFonts w:ascii="Arial" w:hAnsi="Arial" w:cs="Arial"/>
          <w:sz w:val="22"/>
          <w:szCs w:val="22"/>
        </w:rPr>
      </w:pPr>
      <w:r>
        <w:rPr>
          <w:rFonts w:ascii="Arial" w:hAnsi="Arial" w:cs="Arial"/>
          <w:sz w:val="22"/>
          <w:szCs w:val="22"/>
        </w:rPr>
        <w:t>Gathering, maintaining</w:t>
      </w:r>
      <w:r w:rsidRPr="00F05B52">
        <w:rPr>
          <w:rFonts w:ascii="Arial" w:hAnsi="Arial" w:cs="Arial"/>
          <w:sz w:val="22"/>
          <w:szCs w:val="22"/>
        </w:rPr>
        <w:t>, quality-assuring and analysing data/information</w:t>
      </w: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AND</w:t>
      </w: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Providing up</w:t>
      </w:r>
      <w:r>
        <w:rPr>
          <w:rFonts w:ascii="Arial" w:hAnsi="Arial" w:cs="Arial"/>
          <w:sz w:val="22"/>
          <w:szCs w:val="22"/>
        </w:rPr>
        <w:t xml:space="preserve"> </w:t>
      </w:r>
      <w:r w:rsidRPr="00F05B52">
        <w:rPr>
          <w:rFonts w:ascii="Arial" w:hAnsi="Arial" w:cs="Arial"/>
          <w:sz w:val="22"/>
          <w:szCs w:val="22"/>
        </w:rPr>
        <w:t>to</w:t>
      </w:r>
      <w:r>
        <w:rPr>
          <w:rFonts w:ascii="Arial" w:hAnsi="Arial" w:cs="Arial"/>
          <w:sz w:val="22"/>
          <w:szCs w:val="22"/>
        </w:rPr>
        <w:t xml:space="preserve"> </w:t>
      </w:r>
      <w:r w:rsidRPr="00F05B52">
        <w:rPr>
          <w:rFonts w:ascii="Arial" w:hAnsi="Arial" w:cs="Arial"/>
          <w:sz w:val="22"/>
          <w:szCs w:val="22"/>
        </w:rPr>
        <w:t>date, technically sound briefing and guidance</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Providing professional support to working/task groups and organising/facilitating effective meetings</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Responding to the different needs of a range of customers (colleagues, businesses, NGOs, partners/stakeholders, Government sponsors/politicians, etc</w:t>
      </w:r>
      <w:r>
        <w:rPr>
          <w:rFonts w:ascii="Arial" w:hAnsi="Arial" w:cs="Arial"/>
          <w:sz w:val="22"/>
          <w:szCs w:val="22"/>
        </w:rPr>
        <w:t>.</w:t>
      </w:r>
      <w:r w:rsidRPr="00F05B52">
        <w:rPr>
          <w:rFonts w:ascii="Arial" w:hAnsi="Arial" w:cs="Arial"/>
          <w:sz w:val="22"/>
          <w:szCs w:val="22"/>
        </w:rPr>
        <w:t>)</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Organising work including planning, tracking, delivering and evaluating work within a project management framework.</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Embracing and adapting to change and new ways of working</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Self-starting and working under own initiative and as part of a larger, often cross-functional/multidisciplinary team</w:t>
      </w:r>
    </w:p>
    <w:p w:rsidR="00F05B52" w:rsidRPr="00F05B52" w:rsidRDefault="00F05B52" w:rsidP="00F05B52">
      <w:pPr>
        <w:pStyle w:val="PlainText"/>
        <w:spacing w:line="276" w:lineRule="auto"/>
        <w:rPr>
          <w:rFonts w:ascii="Arial" w:hAnsi="Arial" w:cs="Arial"/>
          <w:sz w:val="22"/>
          <w:szCs w:val="22"/>
        </w:rPr>
      </w:pPr>
    </w:p>
    <w:p w:rsidR="00F05B52" w:rsidRPr="00F05B52" w:rsidRDefault="00F05B52" w:rsidP="00F05B52">
      <w:pPr>
        <w:pStyle w:val="PlainText"/>
        <w:spacing w:line="276" w:lineRule="auto"/>
        <w:rPr>
          <w:rFonts w:ascii="Arial" w:hAnsi="Arial" w:cs="Arial"/>
          <w:sz w:val="22"/>
          <w:szCs w:val="22"/>
        </w:rPr>
      </w:pPr>
      <w:r w:rsidRPr="00F05B52">
        <w:rPr>
          <w:rFonts w:ascii="Arial" w:hAnsi="Arial" w:cs="Arial"/>
          <w:sz w:val="22"/>
          <w:szCs w:val="22"/>
        </w:rPr>
        <w:t>Producing clear and persuasive written material and presenting to/briefing more senior staff, colleagues and customers concisely, face-to-face.</w:t>
      </w:r>
    </w:p>
    <w:p w:rsidR="00F05B52" w:rsidRPr="00F05B52" w:rsidRDefault="00F05B52" w:rsidP="00F05B52">
      <w:pPr>
        <w:pStyle w:val="PlainText"/>
        <w:spacing w:line="276" w:lineRule="auto"/>
        <w:rPr>
          <w:rFonts w:ascii="Arial" w:hAnsi="Arial" w:cs="Arial"/>
          <w:sz w:val="22"/>
          <w:szCs w:val="22"/>
        </w:rPr>
      </w:pPr>
    </w:p>
    <w:p w:rsidR="007B5661" w:rsidRPr="002F0588" w:rsidRDefault="00F05B52" w:rsidP="00F05B52">
      <w:pPr>
        <w:pStyle w:val="PlainText"/>
        <w:spacing w:line="276" w:lineRule="auto"/>
        <w:rPr>
          <w:rFonts w:ascii="Arial" w:hAnsi="Arial" w:cs="Arial"/>
          <w:sz w:val="22"/>
          <w:szCs w:val="22"/>
        </w:rPr>
      </w:pPr>
      <w:r w:rsidRPr="00F05B52">
        <w:rPr>
          <w:rFonts w:ascii="Arial" w:hAnsi="Arial" w:cs="Arial"/>
          <w:sz w:val="22"/>
          <w:szCs w:val="22"/>
        </w:rPr>
        <w:t>Undertaking research and analysis to provide evidence and support management decisions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F05B52" w:rsidRDefault="00F05B52" w:rsidP="00367AEB">
      <w:pPr>
        <w:pStyle w:val="PlainText"/>
        <w:spacing w:after="360" w:line="276" w:lineRule="auto"/>
        <w:rPr>
          <w:rFonts w:ascii="Arial" w:hAnsi="Arial" w:cs="Arial"/>
          <w:b/>
          <w:color w:val="004C84"/>
          <w:sz w:val="28"/>
          <w:szCs w:val="28"/>
        </w:rPr>
      </w:pPr>
      <w:bookmarkStart w:id="0" w:name="_GoBack"/>
      <w:bookmarkEnd w:id="0"/>
    </w:p>
    <w:p w:rsidR="00F05B52" w:rsidRDefault="00F05B52"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F05B52">
        <w:rPr>
          <w:rFonts w:ascii="Arial" w:hAnsi="Arial" w:cs="Arial"/>
          <w:sz w:val="22"/>
          <w:szCs w:val="22"/>
        </w:rPr>
        <w:t>£26,869</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F05B52" w:rsidRPr="00F05B52">
        <w:rPr>
          <w:rFonts w:ascii="Arial" w:hAnsi="Arial" w:cs="Arial"/>
          <w:sz w:val="22"/>
          <w:szCs w:val="22"/>
        </w:rPr>
        <w:t>Lateral, 8 City Walk, Leeds, LS11 9AT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F05B52">
        <w:rPr>
          <w:rFonts w:ascii="Arial" w:hAnsi="Arial" w:cs="Arial"/>
          <w:sz w:val="22"/>
          <w:szCs w:val="22"/>
        </w:rPr>
        <w:t>37</w:t>
      </w:r>
      <w:r w:rsidRPr="002F0588">
        <w:rPr>
          <w:rFonts w:ascii="Arial" w:hAnsi="Arial" w:cs="Arial"/>
          <w:sz w:val="22"/>
          <w:szCs w:val="22"/>
        </w:rPr>
        <w:t xml:space="preserve"> hours, </w:t>
      </w:r>
      <w:r w:rsidR="00F05B52">
        <w:rPr>
          <w:rFonts w:ascii="Arial" w:hAnsi="Arial" w:cs="Arial"/>
          <w:sz w:val="22"/>
          <w:szCs w:val="22"/>
        </w:rPr>
        <w:t>Fixed Term for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F05B52">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F05B52" w:rsidRPr="00F05B52" w:rsidRDefault="00F05B52" w:rsidP="00F05B52">
      <w:pPr>
        <w:pStyle w:val="PlainText"/>
        <w:spacing w:line="276" w:lineRule="auto"/>
        <w:rPr>
          <w:rFonts w:ascii="Arial" w:hAnsi="Arial" w:cs="Arial"/>
          <w:color w:val="0070C0"/>
          <w:sz w:val="22"/>
          <w:szCs w:val="22"/>
        </w:rPr>
      </w:pPr>
      <w:r w:rsidRPr="00F05B52">
        <w:rPr>
          <w:rFonts w:ascii="Arial" w:hAnsi="Arial" w:cs="Arial"/>
          <w:color w:val="0070C0"/>
          <w:sz w:val="22"/>
          <w:szCs w:val="22"/>
        </w:rPr>
        <w:t>The Yorkshire Sustainable Places team is currently split between our Leeds and York offices. Candidates are likely to be based at our Leeds office, but there may be an expectation to spend time in both offices, to undertake site visits and to attend meetings at external venues.</w:t>
      </w:r>
    </w:p>
    <w:p w:rsidR="00F05B52" w:rsidRPr="00F05B52" w:rsidRDefault="00F05B52" w:rsidP="00F05B52">
      <w:pPr>
        <w:pStyle w:val="PlainText"/>
        <w:spacing w:line="276" w:lineRule="auto"/>
        <w:rPr>
          <w:rFonts w:ascii="Arial" w:hAnsi="Arial" w:cs="Arial"/>
          <w:color w:val="0070C0"/>
          <w:sz w:val="22"/>
          <w:szCs w:val="22"/>
        </w:rPr>
      </w:pPr>
    </w:p>
    <w:p w:rsidR="00A7799E" w:rsidRDefault="00F05B52" w:rsidP="00F05B52">
      <w:pPr>
        <w:pStyle w:val="PlainText"/>
        <w:spacing w:line="276" w:lineRule="auto"/>
        <w:rPr>
          <w:rFonts w:ascii="Arial" w:hAnsi="Arial" w:cs="Arial"/>
          <w:color w:val="0070C0"/>
          <w:sz w:val="22"/>
          <w:szCs w:val="22"/>
        </w:rPr>
      </w:pPr>
      <w:r w:rsidRPr="00F05B52">
        <w:rPr>
          <w:rFonts w:ascii="Arial" w:hAnsi="Arial" w:cs="Arial"/>
          <w:color w:val="0070C0"/>
          <w:sz w:val="22"/>
          <w:szCs w:val="22"/>
        </w:rPr>
        <w:t>Please contact Rachel Jones (Sustainable Places Team Leader) on 0203 025 6701 if you'd like for information or to discuss the role further.</w:t>
      </w:r>
    </w:p>
    <w:p w:rsidR="00F05B52" w:rsidRPr="002F0588" w:rsidRDefault="00F05B52" w:rsidP="00F05B52">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F05B52">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F05B52" w:rsidRDefault="00A7799E" w:rsidP="00F05B52">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F05B52" w:rsidRDefault="00F05B52" w:rsidP="00F05B52">
      <w:pPr>
        <w:pStyle w:val="PlainText"/>
        <w:spacing w:line="276" w:lineRule="auto"/>
        <w:rPr>
          <w:rFonts w:ascii="Arial" w:hAnsi="Arial" w:cs="Arial"/>
          <w:sz w:val="22"/>
          <w:szCs w:val="22"/>
        </w:rPr>
      </w:pPr>
    </w:p>
    <w:p w:rsidR="007B5661" w:rsidRPr="00F05B52" w:rsidRDefault="00A7799E" w:rsidP="00F05B52">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05B52">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04107"/>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05B52"/>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4229E-7393-4D46-9E25-65E9E6345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27EF38AD</Template>
  <TotalTime>3</TotalTime>
  <Pages>9</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2017-08-03T13:15:00Z</dcterms:created>
  <dcterms:modified xsi:type="dcterms:W3CDTF">2017-08-03T13:20:00Z</dcterms:modified>
</cp:coreProperties>
</file>