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4395500F" w:rsidR="009C3D40" w:rsidRPr="00A43090" w:rsidRDefault="00A43090" w:rsidP="009C3D40">
      <w:pPr>
        <w:rPr>
          <w:rFonts w:ascii="Arial" w:hAnsi="Arial" w:cs="Arial"/>
          <w:color w:val="004C84"/>
          <w:sz w:val="56"/>
          <w:szCs w:val="56"/>
        </w:rPr>
      </w:pPr>
      <w:r w:rsidRPr="00A43090">
        <w:rPr>
          <w:rFonts w:ascii="Arial" w:hAnsi="Arial" w:cs="Arial"/>
          <w:color w:val="004C84"/>
          <w:sz w:val="56"/>
          <w:szCs w:val="56"/>
        </w:rPr>
        <w:t>Regulated Industry Officer</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75F28506"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A43090" w:rsidRPr="00A43090">
                              <w:rPr>
                                <w:rFonts w:ascii="Arial" w:hAnsi="Arial" w:cs="Arial"/>
                                <w:b/>
                                <w:color w:val="FFFFFF" w:themeColor="background1"/>
                                <w:sz w:val="22"/>
                                <w:szCs w:val="22"/>
                              </w:rPr>
                              <w:t>Regulated Industry Officer</w:t>
                            </w:r>
                          </w:p>
                          <w:p w14:paraId="7D7A9355" w14:textId="0F0B8BED"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Job location:</w:t>
                            </w:r>
                            <w:r w:rsidR="00A43090">
                              <w:rPr>
                                <w:rFonts w:ascii="Arial" w:hAnsi="Arial" w:cs="Arial"/>
                                <w:b/>
                                <w:color w:val="FFFFFF" w:themeColor="background1"/>
                                <w:sz w:val="22"/>
                                <w:szCs w:val="22"/>
                              </w:rPr>
                              <w:t xml:space="preserve"> West Malling</w:t>
                            </w:r>
                            <w:r w:rsidRPr="00D324BE">
                              <w:rPr>
                                <w:rFonts w:ascii="Arial" w:hAnsi="Arial" w:cs="Arial"/>
                                <w:b/>
                                <w:color w:val="FFFFFF" w:themeColor="background1"/>
                                <w:sz w:val="22"/>
                                <w:szCs w:val="22"/>
                              </w:rPr>
                              <w:t xml:space="preserve">  </w:t>
                            </w:r>
                          </w:p>
                          <w:p w14:paraId="6273123F" w14:textId="1E656D4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A43090">
                              <w:rPr>
                                <w:rFonts w:ascii="Arial" w:hAnsi="Arial" w:cs="Arial"/>
                                <w:b/>
                                <w:color w:val="FFFFFF" w:themeColor="background1"/>
                                <w:sz w:val="22"/>
                                <w:szCs w:val="22"/>
                              </w:rPr>
                              <w:t>07/09/2022</w:t>
                            </w:r>
                          </w:p>
                          <w:p w14:paraId="738FEA27" w14:textId="58A1F0FD"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A43090">
                              <w:rPr>
                                <w:rFonts w:ascii="Arial" w:hAnsi="Arial" w:cs="Arial"/>
                                <w:b/>
                                <w:color w:val="FFFFFF" w:themeColor="background1"/>
                                <w:sz w:val="22"/>
                                <w:szCs w:val="22"/>
                              </w:rPr>
                              <w:t xml:space="preserve"> 24180</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75F28506"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A43090" w:rsidRPr="00A43090">
                        <w:rPr>
                          <w:rFonts w:ascii="Arial" w:hAnsi="Arial" w:cs="Arial"/>
                          <w:b/>
                          <w:color w:val="FFFFFF" w:themeColor="background1"/>
                          <w:sz w:val="22"/>
                          <w:szCs w:val="22"/>
                        </w:rPr>
                        <w:t>Regulated Industry Officer</w:t>
                      </w:r>
                    </w:p>
                    <w:p w14:paraId="7D7A9355" w14:textId="0F0B8BED"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Job location:</w:t>
                      </w:r>
                      <w:r w:rsidR="00A43090">
                        <w:rPr>
                          <w:rFonts w:ascii="Arial" w:hAnsi="Arial" w:cs="Arial"/>
                          <w:b/>
                          <w:color w:val="FFFFFF" w:themeColor="background1"/>
                          <w:sz w:val="22"/>
                          <w:szCs w:val="22"/>
                        </w:rPr>
                        <w:t xml:space="preserve"> West Malling</w:t>
                      </w:r>
                      <w:r w:rsidRPr="00D324BE">
                        <w:rPr>
                          <w:rFonts w:ascii="Arial" w:hAnsi="Arial" w:cs="Arial"/>
                          <w:b/>
                          <w:color w:val="FFFFFF" w:themeColor="background1"/>
                          <w:sz w:val="22"/>
                          <w:szCs w:val="22"/>
                        </w:rPr>
                        <w:t xml:space="preserve">  </w:t>
                      </w:r>
                    </w:p>
                    <w:p w14:paraId="6273123F" w14:textId="1E656D4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A43090">
                        <w:rPr>
                          <w:rFonts w:ascii="Arial" w:hAnsi="Arial" w:cs="Arial"/>
                          <w:b/>
                          <w:color w:val="FFFFFF" w:themeColor="background1"/>
                          <w:sz w:val="22"/>
                          <w:szCs w:val="22"/>
                        </w:rPr>
                        <w:t>07/09/2022</w:t>
                      </w:r>
                    </w:p>
                    <w:p w14:paraId="738FEA27" w14:textId="58A1F0FD"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A43090">
                        <w:rPr>
                          <w:rFonts w:ascii="Arial" w:hAnsi="Arial" w:cs="Arial"/>
                          <w:b/>
                          <w:color w:val="FFFFFF" w:themeColor="background1"/>
                          <w:sz w:val="22"/>
                          <w:szCs w:val="22"/>
                        </w:rPr>
                        <w:t xml:space="preserve"> 24180</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A43090"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A43090"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69692C33"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A43090" w:rsidRPr="00A43090">
        <w:rPr>
          <w:rFonts w:ascii="Arial" w:hAnsi="Arial" w:cs="Arial"/>
          <w:sz w:val="22"/>
          <w:szCs w:val="22"/>
        </w:rPr>
        <w:t>£46,374</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15F36BEE" w:rsidR="00910E02" w:rsidRPr="00E01AC5" w:rsidRDefault="00910E02" w:rsidP="00A43090">
      <w:pPr>
        <w:pStyle w:val="PlainText"/>
        <w:spacing w:line="276" w:lineRule="auto"/>
        <w:ind w:left="2880" w:hanging="2880"/>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00A43090" w:rsidRPr="00A43090">
        <w:rPr>
          <w:rFonts w:ascii="Arial" w:hAnsi="Arial" w:cs="Arial"/>
          <w:sz w:val="22"/>
          <w:szCs w:val="22"/>
        </w:rPr>
        <w:t>Orchard House, Endeavour Park, London Road, Addington, West Malling ME19 5SH</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364B2516"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A43090" w:rsidRPr="00A43090">
        <w:rPr>
          <w:rFonts w:ascii="Arial" w:hAnsi="Arial" w:cs="Arial"/>
          <w:sz w:val="22"/>
          <w:szCs w:val="22"/>
        </w:rPr>
        <w:t>37</w:t>
      </w:r>
      <w:r w:rsidRPr="00A43090">
        <w:rPr>
          <w:rFonts w:ascii="Arial" w:hAnsi="Arial" w:cs="Arial"/>
          <w:sz w:val="22"/>
          <w:szCs w:val="22"/>
        </w:rPr>
        <w:t xml:space="preserve"> hours FTE, </w:t>
      </w:r>
      <w:r w:rsidR="00A43090" w:rsidRPr="00A43090">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759BEF22"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A43090" w:rsidRPr="00A43090">
        <w:rPr>
          <w:rFonts w:ascii="Arial" w:hAnsi="Arial" w:cs="Arial"/>
          <w:sz w:val="22"/>
          <w:szCs w:val="22"/>
        </w:rPr>
        <w:t>27</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6BF96E16" w:rsidR="00920C49" w:rsidRPr="00A43090" w:rsidRDefault="00920C49" w:rsidP="00920C49">
      <w:pPr>
        <w:pStyle w:val="PlainText"/>
        <w:spacing w:after="120" w:line="276" w:lineRule="auto"/>
        <w:rPr>
          <w:rFonts w:ascii="Arial" w:eastAsia="Times New Roman" w:hAnsi="Arial" w:cs="Arial"/>
          <w:sz w:val="22"/>
          <w:szCs w:val="22"/>
          <w:lang w:val="en" w:eastAsia="en-GB"/>
        </w:rPr>
      </w:pPr>
      <w:r w:rsidRPr="00A43090">
        <w:rPr>
          <w:rFonts w:ascii="Arial" w:eastAsia="Times New Roman" w:hAnsi="Arial" w:cs="Arial"/>
          <w:sz w:val="22"/>
          <w:szCs w:val="22"/>
          <w:lang w:val="en" w:eastAsia="en-GB"/>
        </w:rPr>
        <w:t xml:space="preserve">The role of </w:t>
      </w:r>
      <w:r w:rsidR="00A43090" w:rsidRPr="00A43090">
        <w:rPr>
          <w:rFonts w:ascii="Arial" w:eastAsia="Times New Roman" w:hAnsi="Arial" w:cs="Arial"/>
          <w:sz w:val="22"/>
          <w:szCs w:val="22"/>
          <w:lang w:val="en" w:eastAsia="en-GB"/>
        </w:rPr>
        <w:t>Regulated Industry Officer</w:t>
      </w:r>
      <w:r w:rsidRPr="00A43090">
        <w:rPr>
          <w:rFonts w:ascii="Arial" w:eastAsia="Times New Roman" w:hAnsi="Arial" w:cs="Arial"/>
          <w:sz w:val="22"/>
          <w:szCs w:val="22"/>
          <w:lang w:val="en" w:eastAsia="en-GB"/>
        </w:rPr>
        <w:t xml:space="preserve"> fits into our </w:t>
      </w:r>
      <w:r w:rsidR="00A43090" w:rsidRPr="00A43090">
        <w:rPr>
          <w:rFonts w:ascii="Arial" w:eastAsia="Times New Roman" w:hAnsi="Arial" w:cs="Arial"/>
          <w:sz w:val="22"/>
          <w:szCs w:val="22"/>
          <w:lang w:val="en" w:eastAsia="en-GB"/>
        </w:rPr>
        <w:t>Environment &amp; Regulation</w:t>
      </w:r>
      <w:r w:rsidRPr="00A43090">
        <w:rPr>
          <w:rFonts w:ascii="Arial" w:eastAsia="Times New Roman" w:hAnsi="Arial" w:cs="Arial"/>
          <w:sz w:val="22"/>
          <w:szCs w:val="22"/>
          <w:lang w:val="en" w:eastAsia="en-GB"/>
        </w:rPr>
        <w:t xml:space="preserve"> job family at </w:t>
      </w:r>
      <w:r w:rsidR="00A43090" w:rsidRPr="00A43090">
        <w:rPr>
          <w:rFonts w:ascii="Arial" w:eastAsia="Times New Roman" w:hAnsi="Arial" w:cs="Arial"/>
          <w:sz w:val="22"/>
          <w:szCs w:val="22"/>
          <w:lang w:val="en" w:eastAsia="en-GB"/>
        </w:rPr>
        <w:t>Grade 6</w:t>
      </w:r>
      <w:r w:rsidRPr="00A43090">
        <w:rPr>
          <w:rFonts w:ascii="Arial" w:eastAsia="Times New Roman" w:hAnsi="Arial" w:cs="Arial"/>
          <w:sz w:val="22"/>
          <w:szCs w:val="22"/>
          <w:lang w:val="en" w:eastAsia="en-GB"/>
        </w:rPr>
        <w:t xml:space="preserve">. </w:t>
      </w:r>
    </w:p>
    <w:p w14:paraId="49DFA8AB" w14:textId="30B1D1C4"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A43090" w:rsidRPr="00A43090">
        <w:rPr>
          <w:rFonts w:ascii="Arial" w:eastAsia="Times New Roman" w:hAnsi="Arial" w:cs="Arial"/>
          <w:sz w:val="22"/>
          <w:szCs w:val="22"/>
          <w:lang w:val="en" w:eastAsia="en-GB"/>
        </w:rPr>
        <w:t>Jonathan Taylor : jonathan.taylor@environment-agency.gov.uk</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Pr="00A43090" w:rsidRDefault="00E5041C" w:rsidP="00E5041C">
      <w:pPr>
        <w:pStyle w:val="PlainText"/>
        <w:spacing w:line="276" w:lineRule="auto"/>
        <w:rPr>
          <w:rFonts w:ascii="Arial" w:hAnsi="Arial" w:cs="Arial"/>
          <w:sz w:val="22"/>
          <w:szCs w:val="22"/>
        </w:rPr>
      </w:pPr>
    </w:p>
    <w:p w14:paraId="5021735F" w14:textId="77777777" w:rsidR="00A43090" w:rsidRPr="00A43090" w:rsidRDefault="00A43090" w:rsidP="00A43090">
      <w:pPr>
        <w:pStyle w:val="PlainText"/>
        <w:spacing w:line="276" w:lineRule="auto"/>
        <w:rPr>
          <w:rFonts w:ascii="Arial" w:hAnsi="Arial" w:cs="Arial"/>
          <w:sz w:val="22"/>
          <w:szCs w:val="22"/>
        </w:rPr>
      </w:pPr>
      <w:r w:rsidRPr="00A43090">
        <w:rPr>
          <w:rFonts w:ascii="Arial" w:hAnsi="Arial" w:cs="Arial"/>
          <w:sz w:val="22"/>
          <w:szCs w:val="22"/>
        </w:rPr>
        <w:t>We value a diverse workforce. We encourage applications from all sections of the community, welcoming flexible working patterns, including job share. Please clearly include any information regarding preferred working arrangements on your application.</w:t>
      </w:r>
    </w:p>
    <w:p w14:paraId="2E53F627" w14:textId="77777777" w:rsidR="00A43090" w:rsidRPr="00A43090" w:rsidRDefault="00A43090" w:rsidP="00A43090">
      <w:pPr>
        <w:pStyle w:val="PlainText"/>
        <w:spacing w:line="276" w:lineRule="auto"/>
        <w:rPr>
          <w:rFonts w:ascii="Arial" w:hAnsi="Arial" w:cs="Arial"/>
          <w:sz w:val="22"/>
          <w:szCs w:val="22"/>
        </w:rPr>
      </w:pPr>
    </w:p>
    <w:p w14:paraId="66170C8F" w14:textId="77777777" w:rsidR="00A43090" w:rsidRPr="00A43090" w:rsidRDefault="00A43090" w:rsidP="00A43090">
      <w:pPr>
        <w:pStyle w:val="PlainText"/>
        <w:spacing w:line="276" w:lineRule="auto"/>
        <w:rPr>
          <w:rFonts w:ascii="Arial" w:hAnsi="Arial" w:cs="Arial"/>
          <w:sz w:val="22"/>
          <w:szCs w:val="22"/>
        </w:rPr>
      </w:pPr>
      <w:r w:rsidRPr="00A43090">
        <w:rPr>
          <w:rFonts w:ascii="Arial" w:hAnsi="Arial" w:cs="Arial"/>
          <w:sz w:val="22"/>
          <w:szCs w:val="22"/>
        </w:rPr>
        <w:t>The Environment Agency is a category 1 responder, and you'll be expected to participate in the standby rota which may include out of hours working for which additional allowances will be paid.</w:t>
      </w:r>
    </w:p>
    <w:p w14:paraId="1D49B45A" w14:textId="77777777" w:rsidR="00A43090" w:rsidRPr="00A43090" w:rsidRDefault="00A43090" w:rsidP="00A43090">
      <w:pPr>
        <w:pStyle w:val="PlainText"/>
        <w:spacing w:line="276" w:lineRule="auto"/>
        <w:rPr>
          <w:rFonts w:ascii="Arial" w:hAnsi="Arial" w:cs="Arial"/>
          <w:sz w:val="22"/>
          <w:szCs w:val="22"/>
        </w:rPr>
      </w:pPr>
    </w:p>
    <w:p w14:paraId="2F98917A" w14:textId="77777777" w:rsidR="00A43090" w:rsidRPr="00A43090" w:rsidRDefault="00A43090" w:rsidP="00A43090">
      <w:pPr>
        <w:pStyle w:val="PlainText"/>
        <w:spacing w:line="276" w:lineRule="auto"/>
        <w:rPr>
          <w:rFonts w:ascii="Arial" w:hAnsi="Arial" w:cs="Arial"/>
          <w:sz w:val="22"/>
          <w:szCs w:val="22"/>
        </w:rPr>
      </w:pPr>
      <w:r w:rsidRPr="00A43090">
        <w:rPr>
          <w:rFonts w:ascii="Arial" w:hAnsi="Arial" w:cs="Arial"/>
          <w:sz w:val="22"/>
          <w:szCs w:val="22"/>
        </w:rPr>
        <w:t>A full UK driving licence is needed and flexibility to travel for site visits. A lease car may be provided for business travel in line with our travel policy or alternatively a pool/hire vehicle.</w:t>
      </w:r>
    </w:p>
    <w:p w14:paraId="0B11B251" w14:textId="77777777" w:rsidR="00A43090" w:rsidRPr="00A43090" w:rsidRDefault="00A43090" w:rsidP="00A43090">
      <w:pPr>
        <w:pStyle w:val="PlainText"/>
        <w:spacing w:line="276" w:lineRule="auto"/>
        <w:rPr>
          <w:rFonts w:ascii="Arial" w:hAnsi="Arial" w:cs="Arial"/>
          <w:sz w:val="22"/>
          <w:szCs w:val="22"/>
        </w:rPr>
      </w:pPr>
    </w:p>
    <w:p w14:paraId="40F27B5B" w14:textId="77777777" w:rsidR="00A43090" w:rsidRPr="00A43090" w:rsidRDefault="00A43090" w:rsidP="00A43090">
      <w:pPr>
        <w:pStyle w:val="PlainText"/>
        <w:spacing w:line="276" w:lineRule="auto"/>
        <w:rPr>
          <w:rFonts w:ascii="Arial" w:hAnsi="Arial" w:cs="Arial"/>
          <w:sz w:val="22"/>
          <w:szCs w:val="22"/>
        </w:rPr>
      </w:pPr>
      <w:r w:rsidRPr="00A43090">
        <w:rPr>
          <w:rFonts w:ascii="Arial" w:hAnsi="Arial" w:cs="Arial"/>
          <w:sz w:val="22"/>
          <w:szCs w:val="22"/>
        </w:rPr>
        <w:t>The post will be based in Addington, ME19 5SH.</w:t>
      </w:r>
    </w:p>
    <w:p w14:paraId="31733929" w14:textId="77777777" w:rsidR="00A43090" w:rsidRPr="00A43090" w:rsidRDefault="00A43090" w:rsidP="00A43090">
      <w:pPr>
        <w:pStyle w:val="PlainText"/>
        <w:spacing w:line="276" w:lineRule="auto"/>
        <w:rPr>
          <w:rFonts w:ascii="Arial" w:hAnsi="Arial" w:cs="Arial"/>
          <w:sz w:val="22"/>
          <w:szCs w:val="22"/>
        </w:rPr>
      </w:pPr>
    </w:p>
    <w:p w14:paraId="2C64B156" w14:textId="77777777" w:rsidR="00A43090" w:rsidRPr="00A43090" w:rsidRDefault="00A43090" w:rsidP="00A43090">
      <w:pPr>
        <w:pStyle w:val="PlainText"/>
        <w:spacing w:line="276" w:lineRule="auto"/>
        <w:rPr>
          <w:rFonts w:ascii="Arial" w:hAnsi="Arial" w:cs="Arial"/>
          <w:sz w:val="22"/>
          <w:szCs w:val="22"/>
        </w:rPr>
      </w:pPr>
      <w:r w:rsidRPr="00A43090">
        <w:rPr>
          <w:rFonts w:ascii="Arial" w:hAnsi="Arial" w:cs="Arial"/>
          <w:sz w:val="22"/>
          <w:szCs w:val="22"/>
        </w:rPr>
        <w:t>Interviews will be at end of October.</w:t>
      </w:r>
    </w:p>
    <w:p w14:paraId="2DF4091C" w14:textId="77777777" w:rsidR="00A43090" w:rsidRPr="00A43090" w:rsidRDefault="00A43090" w:rsidP="00A43090">
      <w:pPr>
        <w:pStyle w:val="PlainText"/>
        <w:spacing w:line="276" w:lineRule="auto"/>
        <w:rPr>
          <w:rFonts w:ascii="Arial" w:hAnsi="Arial" w:cs="Arial"/>
          <w:sz w:val="22"/>
          <w:szCs w:val="22"/>
        </w:rPr>
      </w:pPr>
    </w:p>
    <w:p w14:paraId="426A197D" w14:textId="7B7BB090" w:rsidR="00E5041C" w:rsidRPr="00A43090" w:rsidRDefault="00A43090" w:rsidP="00A43090">
      <w:pPr>
        <w:pStyle w:val="PlainText"/>
        <w:spacing w:line="276" w:lineRule="auto"/>
        <w:rPr>
          <w:rFonts w:ascii="Arial" w:hAnsi="Arial" w:cs="Arial"/>
          <w:sz w:val="22"/>
          <w:szCs w:val="22"/>
        </w:rPr>
      </w:pPr>
      <w:r w:rsidRPr="00A43090">
        <w:rPr>
          <w:rFonts w:ascii="Arial" w:hAnsi="Arial" w:cs="Arial"/>
          <w:sz w:val="22"/>
          <w:szCs w:val="22"/>
        </w:rPr>
        <w:t xml:space="preserve">To find out more please contact Jonathan Taylor : </w:t>
      </w:r>
      <w:hyperlink r:id="rId28" w:history="1">
        <w:r w:rsidRPr="00A43090">
          <w:rPr>
            <w:rStyle w:val="Hyperlink"/>
            <w:rFonts w:ascii="Arial" w:hAnsi="Arial" w:cs="Arial"/>
            <w:color w:val="auto"/>
            <w:sz w:val="22"/>
            <w:szCs w:val="22"/>
          </w:rPr>
          <w:t>jonathan.taylor@environment-agency.gov.uk</w:t>
        </w:r>
      </w:hyperlink>
    </w:p>
    <w:p w14:paraId="0440C361" w14:textId="53316DF6" w:rsidR="00A43090" w:rsidRDefault="00A43090" w:rsidP="00A43090">
      <w:pPr>
        <w:pStyle w:val="PlainText"/>
        <w:spacing w:line="276" w:lineRule="auto"/>
        <w:rPr>
          <w:rFonts w:ascii="Arial" w:hAnsi="Arial" w:cs="Arial"/>
          <w:color w:val="FF0000"/>
          <w:sz w:val="22"/>
          <w:szCs w:val="22"/>
        </w:rPr>
      </w:pPr>
    </w:p>
    <w:p w14:paraId="2A5454B4" w14:textId="00424B2C" w:rsidR="00A43090" w:rsidRDefault="00A43090" w:rsidP="00A43090">
      <w:pPr>
        <w:pStyle w:val="PlainText"/>
        <w:spacing w:line="276" w:lineRule="auto"/>
        <w:rPr>
          <w:rFonts w:ascii="Arial" w:hAnsi="Arial" w:cs="Arial"/>
          <w:color w:val="FF0000"/>
          <w:sz w:val="22"/>
          <w:szCs w:val="22"/>
        </w:rPr>
      </w:pPr>
    </w:p>
    <w:p w14:paraId="0A4A78EE" w14:textId="660E00CD" w:rsidR="00A43090" w:rsidRDefault="00A43090" w:rsidP="00A43090">
      <w:pPr>
        <w:pStyle w:val="PlainText"/>
        <w:spacing w:line="276" w:lineRule="auto"/>
        <w:rPr>
          <w:rFonts w:ascii="Arial" w:hAnsi="Arial" w:cs="Arial"/>
          <w:color w:val="FF0000"/>
          <w:sz w:val="22"/>
          <w:szCs w:val="22"/>
        </w:rPr>
      </w:pPr>
    </w:p>
    <w:p w14:paraId="4241A57C" w14:textId="6B765B9D" w:rsidR="00A43090" w:rsidRDefault="00A43090" w:rsidP="00A43090">
      <w:pPr>
        <w:pStyle w:val="PlainText"/>
        <w:spacing w:line="276" w:lineRule="auto"/>
        <w:rPr>
          <w:rFonts w:ascii="Arial" w:hAnsi="Arial" w:cs="Arial"/>
          <w:color w:val="FF0000"/>
          <w:sz w:val="22"/>
          <w:szCs w:val="22"/>
        </w:rPr>
      </w:pPr>
    </w:p>
    <w:p w14:paraId="36A58082" w14:textId="063FD96A" w:rsidR="00A43090" w:rsidRDefault="00A43090" w:rsidP="00A43090">
      <w:pPr>
        <w:pStyle w:val="PlainText"/>
        <w:spacing w:line="276" w:lineRule="auto"/>
        <w:rPr>
          <w:rFonts w:ascii="Arial" w:hAnsi="Arial" w:cs="Arial"/>
          <w:color w:val="FF0000"/>
          <w:sz w:val="22"/>
          <w:szCs w:val="22"/>
        </w:rPr>
      </w:pPr>
    </w:p>
    <w:p w14:paraId="5A847758" w14:textId="26E361E2" w:rsidR="00A43090" w:rsidRDefault="00A43090" w:rsidP="00A43090">
      <w:pPr>
        <w:pStyle w:val="PlainText"/>
        <w:spacing w:line="276" w:lineRule="auto"/>
        <w:rPr>
          <w:rFonts w:ascii="Arial" w:hAnsi="Arial" w:cs="Arial"/>
          <w:color w:val="FF0000"/>
          <w:sz w:val="22"/>
          <w:szCs w:val="22"/>
        </w:rPr>
      </w:pPr>
    </w:p>
    <w:p w14:paraId="7C2ED8B0" w14:textId="2E7CD79C" w:rsidR="00A43090" w:rsidRDefault="00A43090" w:rsidP="00A43090">
      <w:pPr>
        <w:pStyle w:val="PlainText"/>
        <w:spacing w:line="276" w:lineRule="auto"/>
        <w:rPr>
          <w:rFonts w:ascii="Arial" w:hAnsi="Arial" w:cs="Arial"/>
          <w:color w:val="FF0000"/>
          <w:sz w:val="22"/>
          <w:szCs w:val="22"/>
        </w:rPr>
      </w:pPr>
    </w:p>
    <w:p w14:paraId="066857FD" w14:textId="6C042FFE" w:rsidR="00A43090" w:rsidRDefault="00A43090" w:rsidP="00A43090">
      <w:pPr>
        <w:pStyle w:val="PlainText"/>
        <w:spacing w:line="276" w:lineRule="auto"/>
        <w:rPr>
          <w:rFonts w:ascii="Arial" w:hAnsi="Arial" w:cs="Arial"/>
          <w:color w:val="FF0000"/>
          <w:sz w:val="22"/>
          <w:szCs w:val="22"/>
        </w:rPr>
      </w:pPr>
    </w:p>
    <w:p w14:paraId="77B20E1E" w14:textId="04D49601" w:rsidR="00A43090" w:rsidRDefault="00A43090" w:rsidP="00A43090">
      <w:pPr>
        <w:pStyle w:val="PlainText"/>
        <w:spacing w:line="276" w:lineRule="auto"/>
        <w:rPr>
          <w:rFonts w:ascii="Arial" w:hAnsi="Arial" w:cs="Arial"/>
          <w:color w:val="FF0000"/>
          <w:sz w:val="22"/>
          <w:szCs w:val="22"/>
        </w:rPr>
      </w:pPr>
    </w:p>
    <w:p w14:paraId="3518A16F" w14:textId="0DDA49BD" w:rsidR="00A43090" w:rsidRDefault="00A43090" w:rsidP="00A43090">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0A4BA12B" wp14:editId="1272A95E">
            <wp:simplePos x="0" y="0"/>
            <wp:positionH relativeFrom="page">
              <wp:posOffset>0</wp:posOffset>
            </wp:positionH>
            <wp:positionV relativeFrom="paragraph">
              <wp:posOffset>180975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50C3F031" w14:textId="07E26670" w:rsidR="00A43090" w:rsidRDefault="00A43090" w:rsidP="00A43090">
      <w:pPr>
        <w:pStyle w:val="PlainText"/>
        <w:spacing w:line="276" w:lineRule="auto"/>
        <w:rPr>
          <w:rFonts w:ascii="Arial" w:hAnsi="Arial" w:cs="Arial"/>
          <w:color w:val="FF0000"/>
          <w:sz w:val="22"/>
          <w:szCs w:val="22"/>
        </w:rPr>
      </w:pPr>
    </w:p>
    <w:p w14:paraId="138099FA" w14:textId="77777777" w:rsidR="00A43090" w:rsidRDefault="00A43090" w:rsidP="00A43090">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479351C2" w:rsidR="00E5041C" w:rsidRDefault="00E5041C" w:rsidP="00A7799E">
      <w:pPr>
        <w:pStyle w:val="PlainText"/>
        <w:spacing w:line="276" w:lineRule="auto"/>
        <w:rPr>
          <w:rFonts w:ascii="Arial" w:hAnsi="Arial" w:cs="Arial"/>
          <w:sz w:val="22"/>
          <w:szCs w:val="22"/>
        </w:rPr>
      </w:pPr>
    </w:p>
    <w:p w14:paraId="79B44EE6" w14:textId="1543BC14" w:rsidR="00A43090" w:rsidRDefault="00A43090" w:rsidP="00A7799E">
      <w:pPr>
        <w:pStyle w:val="PlainText"/>
        <w:spacing w:line="276" w:lineRule="auto"/>
        <w:rPr>
          <w:rFonts w:ascii="Arial" w:hAnsi="Arial" w:cs="Arial"/>
          <w:sz w:val="22"/>
          <w:szCs w:val="22"/>
        </w:rPr>
      </w:pPr>
    </w:p>
    <w:p w14:paraId="6292FBBE" w14:textId="77777777" w:rsidR="00A43090" w:rsidRDefault="00A43090"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9"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30"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8"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9"/>
          <w:headerReference w:type="first" r:id="rId40"/>
          <w:footerReference w:type="first" r:id="rId41"/>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4"/>
      <w:footerReference w:type="default" r:id="rId45"/>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43090"/>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0.wmf"/><Relationship Id="rId42" Type="http://schemas.openxmlformats.org/officeDocument/2006/relationships/image" Target="media/image18.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wmf"/><Relationship Id="rId38" Type="http://schemas.openxmlformats.org/officeDocument/2006/relationships/hyperlink" Target="mailto:ea_recruitment@gov.sscl.co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www.gov.uk/government/organisations/environment-agency/about/recruitment"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20.wmf"/><Relationship Id="rId37" Type="http://schemas.openxmlformats.org/officeDocument/2006/relationships/image" Target="media/image15.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mailto:jonathan.taylor@environment-agency.gov.uk" TargetMode="External"/><Relationship Id="rId36" Type="http://schemas.openxmlformats.org/officeDocument/2006/relationships/image" Target="media/image140.wmf"/><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wmf"/><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hyperlink" Target="https://environmentagencycareers.co.uk" TargetMode="External"/><Relationship Id="rId35" Type="http://schemas.openxmlformats.org/officeDocument/2006/relationships/image" Target="media/image14.wmf"/><Relationship Id="rId43" Type="http://schemas.openxmlformats.org/officeDocument/2006/relationships/image" Target="media/image180.jpeg"/></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2596</Words>
  <Characters>14800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17362</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2022-09-07T15:31:00Z</dcterms:created>
  <dcterms:modified xsi:type="dcterms:W3CDTF">2022-09-07T15:31:00Z</dcterms:modified>
</cp:coreProperties>
</file>