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C5A08">
      <w:pPr>
        <w:rPr>
          <w:rFonts w:ascii="Arial" w:hAnsi="Arial" w:cs="Arial"/>
          <w:color w:val="004C84"/>
          <w:sz w:val="44"/>
          <w:szCs w:val="56"/>
        </w:rPr>
      </w:pPr>
      <w:r w:rsidRPr="00AC5A08">
        <w:rPr>
          <w:rFonts w:ascii="Arial" w:hAnsi="Arial" w:cs="Arial"/>
          <w:color w:val="004C84"/>
          <w:sz w:val="72"/>
          <w:szCs w:val="72"/>
        </w:rPr>
        <w:t>Flood Model Data Improvements Programme Senior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C5A08" w:rsidRPr="00AC5A08">
                              <w:rPr>
                                <w:rFonts w:ascii="Arial" w:hAnsi="Arial" w:cs="Arial"/>
                                <w:b/>
                                <w:color w:val="FFFFFF" w:themeColor="background1"/>
                                <w:sz w:val="22"/>
                                <w:szCs w:val="22"/>
                              </w:rPr>
                              <w:t>Flood Model Data Improvements Programme Senior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655E4">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655E4">
                              <w:rPr>
                                <w:rFonts w:ascii="Arial" w:hAnsi="Arial" w:cs="Arial"/>
                                <w:b/>
                                <w:color w:val="FFFFFF" w:themeColor="background1"/>
                                <w:sz w:val="22"/>
                                <w:szCs w:val="22"/>
                              </w:rPr>
                              <w:t>May 26</w:t>
                            </w:r>
                            <w:r w:rsidR="006655E4" w:rsidRPr="006655E4">
                              <w:rPr>
                                <w:rFonts w:ascii="Arial" w:hAnsi="Arial" w:cs="Arial"/>
                                <w:b/>
                                <w:color w:val="FFFFFF" w:themeColor="background1"/>
                                <w:sz w:val="22"/>
                                <w:szCs w:val="22"/>
                                <w:vertAlign w:val="superscript"/>
                              </w:rPr>
                              <w:t>th</w:t>
                            </w:r>
                            <w:r w:rsidR="006655E4">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655E4">
                              <w:rPr>
                                <w:rFonts w:ascii="Arial" w:hAnsi="Arial" w:cs="Arial"/>
                                <w:b/>
                                <w:color w:val="FFFFFF" w:themeColor="background1"/>
                                <w:sz w:val="22"/>
                                <w:szCs w:val="22"/>
                              </w:rPr>
                              <w:t xml:space="preserve"> 17689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C5A08" w:rsidRPr="00AC5A08">
                        <w:rPr>
                          <w:rFonts w:ascii="Arial" w:hAnsi="Arial" w:cs="Arial"/>
                          <w:b/>
                          <w:color w:val="FFFFFF" w:themeColor="background1"/>
                          <w:sz w:val="22"/>
                          <w:szCs w:val="22"/>
                        </w:rPr>
                        <w:t>Flood Model Data Improvements Programme Senior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655E4">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655E4">
                        <w:rPr>
                          <w:rFonts w:ascii="Arial" w:hAnsi="Arial" w:cs="Arial"/>
                          <w:b/>
                          <w:color w:val="FFFFFF" w:themeColor="background1"/>
                          <w:sz w:val="22"/>
                          <w:szCs w:val="22"/>
                        </w:rPr>
                        <w:t>May 26</w:t>
                      </w:r>
                      <w:r w:rsidR="006655E4" w:rsidRPr="006655E4">
                        <w:rPr>
                          <w:rFonts w:ascii="Arial" w:hAnsi="Arial" w:cs="Arial"/>
                          <w:b/>
                          <w:color w:val="FFFFFF" w:themeColor="background1"/>
                          <w:sz w:val="22"/>
                          <w:szCs w:val="22"/>
                          <w:vertAlign w:val="superscript"/>
                        </w:rPr>
                        <w:t>th</w:t>
                      </w:r>
                      <w:r w:rsidR="006655E4">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655E4">
                        <w:rPr>
                          <w:rFonts w:ascii="Arial" w:hAnsi="Arial" w:cs="Arial"/>
                          <w:b/>
                          <w:color w:val="FFFFFF" w:themeColor="background1"/>
                          <w:sz w:val="22"/>
                          <w:szCs w:val="22"/>
                        </w:rPr>
                        <w:t xml:space="preserve"> 17689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655E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655E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6655E4">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655E4" w:rsidRPr="006655E4">
        <w:rPr>
          <w:rFonts w:ascii="Arial" w:hAnsi="Arial" w:cs="Arial"/>
          <w:color w:val="000000" w:themeColor="text1"/>
          <w:sz w:val="22"/>
          <w:szCs w:val="22"/>
        </w:rPr>
        <w:t>£46,374 pro-rata</w:t>
      </w:r>
    </w:p>
    <w:p w:rsidR="006655E4" w:rsidRPr="00E01AC5" w:rsidRDefault="006655E4" w:rsidP="006655E4">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655E4" w:rsidRPr="006655E4">
        <w:rPr>
          <w:rFonts w:ascii="Arial" w:hAnsi="Arial" w:cs="Arial"/>
          <w:color w:val="000000" w:themeColor="text1"/>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655E4" w:rsidRPr="006655E4">
        <w:rPr>
          <w:rFonts w:ascii="Arial" w:hAnsi="Arial" w:cs="Arial"/>
          <w:color w:val="000000" w:themeColor="text1"/>
          <w:sz w:val="22"/>
          <w:szCs w:val="22"/>
        </w:rPr>
        <w:t>37</w:t>
      </w:r>
      <w:r w:rsidRPr="006655E4">
        <w:rPr>
          <w:rFonts w:ascii="Arial" w:hAnsi="Arial" w:cs="Arial"/>
          <w:color w:val="000000" w:themeColor="text1"/>
          <w:sz w:val="22"/>
          <w:szCs w:val="22"/>
        </w:rPr>
        <w:t xml:space="preserve"> hours FTE, </w:t>
      </w:r>
      <w:r w:rsidR="006655E4" w:rsidRPr="006655E4">
        <w:rPr>
          <w:rFonts w:ascii="Arial" w:hAnsi="Arial" w:cs="Arial"/>
          <w:color w:val="000000" w:themeColor="text1"/>
          <w:sz w:val="22"/>
          <w:szCs w:val="22"/>
        </w:rPr>
        <w:t>Fixed Term</w:t>
      </w:r>
      <w:r w:rsidRPr="006655E4">
        <w:rPr>
          <w:rFonts w:ascii="Arial" w:hAnsi="Arial" w:cs="Arial"/>
          <w:color w:val="000000" w:themeColor="text1"/>
          <w:sz w:val="22"/>
          <w:szCs w:val="22"/>
        </w:rPr>
        <w:t xml:space="preserve"> contract</w:t>
      </w:r>
      <w:r w:rsidR="006655E4" w:rsidRPr="006655E4">
        <w:rPr>
          <w:rFonts w:ascii="Arial" w:hAnsi="Arial" w:cs="Arial"/>
          <w:color w:val="000000" w:themeColor="text1"/>
          <w:sz w:val="22"/>
          <w:szCs w:val="22"/>
        </w:rPr>
        <w:t xml:space="preserve"> for up to 2 years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655E4" w:rsidRPr="006655E4">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6655E4" w:rsidRDefault="00910E02" w:rsidP="006655E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6655E4" w:rsidRDefault="00DF7984" w:rsidP="00DF7984">
      <w:pPr>
        <w:shd w:val="clear" w:color="auto" w:fill="FFFFFF"/>
        <w:rPr>
          <w:rFonts w:ascii="Arial" w:eastAsia="Times New Roman" w:hAnsi="Arial" w:cs="Arial"/>
          <w:color w:val="000000" w:themeColor="text1"/>
          <w:sz w:val="22"/>
          <w:szCs w:val="22"/>
          <w:lang w:val="en" w:eastAsia="en-GB"/>
        </w:rPr>
      </w:pPr>
      <w:r w:rsidRPr="006655E4">
        <w:rPr>
          <w:rFonts w:ascii="Arial" w:eastAsia="Times New Roman" w:hAnsi="Arial" w:cs="Arial"/>
          <w:color w:val="000000" w:themeColor="text1"/>
          <w:sz w:val="22"/>
          <w:szCs w:val="22"/>
          <w:lang w:val="en" w:eastAsia="en-GB"/>
        </w:rPr>
        <w:t>Our advert describes the da</w:t>
      </w:r>
      <w:r w:rsidR="00920C49" w:rsidRPr="006655E4">
        <w:rPr>
          <w:rFonts w:ascii="Arial" w:eastAsia="Times New Roman" w:hAnsi="Arial" w:cs="Arial"/>
          <w:color w:val="000000" w:themeColor="text1"/>
          <w:sz w:val="22"/>
          <w:szCs w:val="22"/>
          <w:lang w:val="en" w:eastAsia="en-GB"/>
        </w:rPr>
        <w:t xml:space="preserve">y to day activities of the role, the team it operates within and the </w:t>
      </w:r>
      <w:r w:rsidRPr="006655E4">
        <w:rPr>
          <w:rFonts w:ascii="Arial" w:eastAsia="Times New Roman" w:hAnsi="Arial" w:cs="Arial"/>
          <w:color w:val="000000" w:themeColor="text1"/>
          <w:sz w:val="22"/>
          <w:szCs w:val="22"/>
          <w:lang w:val="en" w:eastAsia="en-GB"/>
        </w:rPr>
        <w:t>skills</w:t>
      </w:r>
      <w:r w:rsidR="00920C49" w:rsidRPr="006655E4">
        <w:rPr>
          <w:rFonts w:ascii="Arial" w:eastAsia="Times New Roman" w:hAnsi="Arial" w:cs="Arial"/>
          <w:color w:val="000000" w:themeColor="text1"/>
          <w:sz w:val="22"/>
          <w:szCs w:val="22"/>
          <w:lang w:val="en" w:eastAsia="en-GB"/>
        </w:rPr>
        <w:t>/experience</w:t>
      </w:r>
      <w:r w:rsidRPr="006655E4">
        <w:rPr>
          <w:rFonts w:ascii="Arial" w:eastAsia="Times New Roman" w:hAnsi="Arial" w:cs="Arial"/>
          <w:color w:val="000000" w:themeColor="text1"/>
          <w:sz w:val="22"/>
          <w:szCs w:val="22"/>
          <w:lang w:val="en" w:eastAsia="en-GB"/>
        </w:rPr>
        <w:t xml:space="preserve"> </w:t>
      </w:r>
      <w:r w:rsidR="00920C49" w:rsidRPr="006655E4">
        <w:rPr>
          <w:rFonts w:ascii="Arial" w:eastAsia="Times New Roman" w:hAnsi="Arial" w:cs="Arial"/>
          <w:color w:val="000000" w:themeColor="text1"/>
          <w:sz w:val="22"/>
          <w:szCs w:val="22"/>
          <w:lang w:val="en" w:eastAsia="en-GB"/>
        </w:rPr>
        <w:t xml:space="preserve">we’re looking for from applicants.  This information </w:t>
      </w:r>
      <w:r w:rsidRPr="006655E4">
        <w:rPr>
          <w:rFonts w:ascii="Arial" w:eastAsia="Times New Roman" w:hAnsi="Arial" w:cs="Arial"/>
          <w:color w:val="000000" w:themeColor="text1"/>
          <w:sz w:val="22"/>
          <w:szCs w:val="22"/>
          <w:lang w:val="en" w:eastAsia="en-GB"/>
        </w:rPr>
        <w:t xml:space="preserve">should be read in conjunction with the job family </w:t>
      </w:r>
      <w:r w:rsidR="00920C49" w:rsidRPr="006655E4">
        <w:rPr>
          <w:rFonts w:ascii="Arial" w:eastAsia="Times New Roman" w:hAnsi="Arial" w:cs="Arial"/>
          <w:color w:val="000000" w:themeColor="text1"/>
          <w:sz w:val="22"/>
          <w:szCs w:val="22"/>
          <w:lang w:val="en" w:eastAsia="en-GB"/>
        </w:rPr>
        <w:t>role profile that we’ve provided.</w:t>
      </w:r>
    </w:p>
    <w:p w:rsidR="00DF7984" w:rsidRPr="006655E4" w:rsidRDefault="00DF7984" w:rsidP="007E42E0">
      <w:pPr>
        <w:shd w:val="clear" w:color="auto" w:fill="FFFFFF"/>
        <w:rPr>
          <w:rFonts w:ascii="Arial" w:eastAsia="Times New Roman" w:hAnsi="Arial" w:cs="Arial"/>
          <w:color w:val="000000" w:themeColor="text1"/>
          <w:sz w:val="22"/>
          <w:szCs w:val="22"/>
          <w:lang w:val="en" w:eastAsia="en-GB"/>
        </w:rPr>
      </w:pPr>
    </w:p>
    <w:p w:rsidR="007E42E0" w:rsidRPr="006655E4" w:rsidRDefault="00920C49" w:rsidP="007E42E0">
      <w:pPr>
        <w:shd w:val="clear" w:color="auto" w:fill="FFFFFF"/>
        <w:rPr>
          <w:rFonts w:ascii="Arial" w:eastAsia="Times New Roman" w:hAnsi="Arial" w:cs="Arial"/>
          <w:color w:val="000000" w:themeColor="text1"/>
          <w:sz w:val="22"/>
          <w:szCs w:val="22"/>
          <w:lang w:val="en" w:eastAsia="en-GB"/>
        </w:rPr>
      </w:pPr>
      <w:r w:rsidRPr="006655E4">
        <w:rPr>
          <w:rFonts w:ascii="Arial" w:eastAsia="Times New Roman" w:hAnsi="Arial" w:cs="Arial"/>
          <w:color w:val="000000" w:themeColor="text1"/>
          <w:sz w:val="22"/>
          <w:szCs w:val="22"/>
          <w:lang w:val="en" w:eastAsia="en-GB"/>
        </w:rPr>
        <w:t>In the Environment Agency, o</w:t>
      </w:r>
      <w:r w:rsidR="007E42E0" w:rsidRPr="006655E4">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655E4" w:rsidRDefault="007E42E0" w:rsidP="007E42E0">
      <w:pPr>
        <w:shd w:val="clear" w:color="auto" w:fill="FFFFFF"/>
        <w:rPr>
          <w:rFonts w:ascii="Arial" w:eastAsia="Times New Roman" w:hAnsi="Arial" w:cs="Arial"/>
          <w:color w:val="000000" w:themeColor="text1"/>
          <w:sz w:val="22"/>
          <w:szCs w:val="22"/>
          <w:lang w:val="en" w:eastAsia="en-GB"/>
        </w:rPr>
      </w:pPr>
    </w:p>
    <w:p w:rsidR="00920C49" w:rsidRPr="006655E4"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6655E4">
        <w:rPr>
          <w:rFonts w:ascii="Arial" w:eastAsia="Times New Roman" w:hAnsi="Arial" w:cs="Arial"/>
          <w:color w:val="000000" w:themeColor="text1"/>
          <w:sz w:val="22"/>
          <w:szCs w:val="22"/>
          <w:lang w:val="en" w:eastAsia="en-GB"/>
        </w:rPr>
        <w:t xml:space="preserve">The role of </w:t>
      </w:r>
      <w:r w:rsidR="00AC5A08" w:rsidRPr="006655E4">
        <w:rPr>
          <w:rFonts w:ascii="Arial" w:eastAsia="Times New Roman" w:hAnsi="Arial" w:cs="Arial"/>
          <w:color w:val="000000" w:themeColor="text1"/>
          <w:sz w:val="22"/>
          <w:szCs w:val="22"/>
          <w:lang w:val="en" w:eastAsia="en-GB"/>
        </w:rPr>
        <w:t>Flood Model Data Improvements Programme Senior Advisor</w:t>
      </w:r>
      <w:r w:rsidR="00AC5A08" w:rsidRPr="006655E4">
        <w:rPr>
          <w:rFonts w:ascii="Arial" w:eastAsia="Times New Roman" w:hAnsi="Arial" w:cs="Arial"/>
          <w:color w:val="000000" w:themeColor="text1"/>
          <w:sz w:val="22"/>
          <w:szCs w:val="22"/>
          <w:lang w:val="en" w:eastAsia="en-GB"/>
        </w:rPr>
        <w:t xml:space="preserve"> </w:t>
      </w:r>
      <w:r w:rsidRPr="006655E4">
        <w:rPr>
          <w:rFonts w:ascii="Arial" w:eastAsia="Times New Roman" w:hAnsi="Arial" w:cs="Arial"/>
          <w:color w:val="000000" w:themeColor="text1"/>
          <w:sz w:val="22"/>
          <w:szCs w:val="22"/>
          <w:lang w:val="en" w:eastAsia="en-GB"/>
        </w:rPr>
        <w:t xml:space="preserve">fits into our </w:t>
      </w:r>
      <w:r w:rsidR="00AC5A08" w:rsidRPr="006655E4">
        <w:rPr>
          <w:rFonts w:ascii="Arial" w:eastAsia="Times New Roman" w:hAnsi="Arial" w:cs="Arial"/>
          <w:color w:val="000000" w:themeColor="text1"/>
          <w:sz w:val="22"/>
          <w:szCs w:val="22"/>
          <w:lang w:val="en" w:eastAsia="en-GB"/>
        </w:rPr>
        <w:t>Technical &amp; Scientific Services</w:t>
      </w:r>
      <w:r w:rsidR="00AC5A08" w:rsidRPr="006655E4">
        <w:rPr>
          <w:rFonts w:ascii="Arial" w:eastAsia="Times New Roman" w:hAnsi="Arial" w:cs="Arial"/>
          <w:color w:val="000000" w:themeColor="text1"/>
          <w:sz w:val="22"/>
          <w:szCs w:val="22"/>
          <w:lang w:val="en" w:eastAsia="en-GB"/>
        </w:rPr>
        <w:t xml:space="preserve"> </w:t>
      </w:r>
      <w:r w:rsidRPr="006655E4">
        <w:rPr>
          <w:rFonts w:ascii="Arial" w:eastAsia="Times New Roman" w:hAnsi="Arial" w:cs="Arial"/>
          <w:color w:val="000000" w:themeColor="text1"/>
          <w:sz w:val="22"/>
          <w:szCs w:val="22"/>
          <w:lang w:val="en" w:eastAsia="en-GB"/>
        </w:rPr>
        <w:t xml:space="preserve">job family at </w:t>
      </w:r>
      <w:r w:rsidR="00AC5A08" w:rsidRPr="006655E4">
        <w:rPr>
          <w:rFonts w:ascii="Arial" w:eastAsia="Times New Roman" w:hAnsi="Arial" w:cs="Arial"/>
          <w:color w:val="000000" w:themeColor="text1"/>
          <w:sz w:val="22"/>
          <w:szCs w:val="22"/>
          <w:lang w:val="en" w:eastAsia="en-GB"/>
        </w:rPr>
        <w:t>Staff Grade 6</w:t>
      </w:r>
    </w:p>
    <w:p w:rsidR="007E42E0" w:rsidRPr="006655E4" w:rsidRDefault="007E42E0" w:rsidP="007E42E0">
      <w:pPr>
        <w:shd w:val="clear" w:color="auto" w:fill="FFFFFF"/>
        <w:rPr>
          <w:rFonts w:ascii="Arial" w:eastAsia="Times New Roman" w:hAnsi="Arial" w:cs="Arial"/>
          <w:color w:val="000000" w:themeColor="text1"/>
          <w:sz w:val="22"/>
          <w:szCs w:val="22"/>
          <w:lang w:val="en" w:eastAsia="en-GB"/>
        </w:rPr>
      </w:pPr>
      <w:r w:rsidRPr="006655E4">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655E4" w:rsidRPr="006655E4" w:rsidRDefault="006655E4" w:rsidP="006655E4">
      <w:pPr>
        <w:pStyle w:val="PlainText"/>
        <w:spacing w:line="276" w:lineRule="auto"/>
        <w:rPr>
          <w:rFonts w:ascii="Arial" w:hAnsi="Arial" w:cs="Arial"/>
          <w:color w:val="000000" w:themeColor="text1"/>
          <w:sz w:val="22"/>
          <w:szCs w:val="22"/>
        </w:rPr>
      </w:pPr>
      <w:r w:rsidRPr="006655E4">
        <w:rPr>
          <w:rFonts w:ascii="Arial" w:hAnsi="Arial" w:cs="Arial"/>
          <w:color w:val="000000" w:themeColor="text1"/>
          <w:sz w:val="22"/>
          <w:szCs w:val="22"/>
        </w:rPr>
        <w:t>The team is a national team with colleagues and partners across the country. Your base location will be any main Environment Agency office. Remote working / meetings will be the norm at present.</w:t>
      </w:r>
    </w:p>
    <w:p w:rsidR="006655E4" w:rsidRPr="006655E4" w:rsidRDefault="006655E4" w:rsidP="006655E4">
      <w:pPr>
        <w:pStyle w:val="PlainText"/>
        <w:spacing w:line="276" w:lineRule="auto"/>
        <w:rPr>
          <w:rFonts w:ascii="Arial" w:hAnsi="Arial" w:cs="Arial"/>
          <w:color w:val="000000" w:themeColor="text1"/>
          <w:sz w:val="22"/>
          <w:szCs w:val="22"/>
        </w:rPr>
      </w:pPr>
    </w:p>
    <w:p w:rsidR="006655E4" w:rsidRPr="006655E4" w:rsidRDefault="006655E4" w:rsidP="006655E4">
      <w:pPr>
        <w:pStyle w:val="PlainText"/>
        <w:spacing w:line="276" w:lineRule="auto"/>
        <w:rPr>
          <w:rFonts w:ascii="Arial" w:hAnsi="Arial" w:cs="Arial"/>
          <w:color w:val="000000" w:themeColor="text1"/>
          <w:sz w:val="22"/>
          <w:szCs w:val="22"/>
        </w:rPr>
      </w:pPr>
      <w:r w:rsidRPr="006655E4">
        <w:rPr>
          <w:rFonts w:ascii="Arial" w:hAnsi="Arial" w:cs="Arial"/>
          <w:color w:val="000000" w:themeColor="text1"/>
          <w:sz w:val="22"/>
          <w:szCs w:val="22"/>
        </w:rPr>
        <w:t xml:space="preserve">Some travel may be beneficial to the role in due course however we use technology to full effect to keep in touch. </w:t>
      </w:r>
    </w:p>
    <w:p w:rsidR="006655E4" w:rsidRPr="006655E4" w:rsidRDefault="006655E4" w:rsidP="006655E4">
      <w:pPr>
        <w:pStyle w:val="PlainText"/>
        <w:spacing w:line="276" w:lineRule="auto"/>
        <w:rPr>
          <w:rFonts w:ascii="Arial" w:hAnsi="Arial" w:cs="Arial"/>
          <w:color w:val="000000" w:themeColor="text1"/>
          <w:sz w:val="22"/>
          <w:szCs w:val="22"/>
        </w:rPr>
      </w:pPr>
    </w:p>
    <w:p w:rsidR="006655E4" w:rsidRPr="006655E4" w:rsidRDefault="006655E4" w:rsidP="006655E4">
      <w:pPr>
        <w:pStyle w:val="PlainText"/>
        <w:spacing w:line="276" w:lineRule="auto"/>
        <w:rPr>
          <w:rFonts w:ascii="Arial" w:hAnsi="Arial" w:cs="Arial"/>
          <w:color w:val="000000" w:themeColor="text1"/>
          <w:sz w:val="22"/>
          <w:szCs w:val="22"/>
        </w:rPr>
      </w:pPr>
      <w:r w:rsidRPr="006655E4">
        <w:rPr>
          <w:rFonts w:ascii="Arial" w:hAnsi="Arial" w:cs="Arial"/>
          <w:color w:val="000000" w:themeColor="text1"/>
          <w:sz w:val="22"/>
          <w:szCs w:val="22"/>
        </w:rPr>
        <w:t>The Environment Agency has an important incident management role and you will be encouraged to play your part in a way that fits around your work/life balance.</w:t>
      </w:r>
    </w:p>
    <w:p w:rsidR="006655E4" w:rsidRPr="006655E4" w:rsidRDefault="006655E4" w:rsidP="006655E4">
      <w:pPr>
        <w:pStyle w:val="PlainText"/>
        <w:spacing w:line="276" w:lineRule="auto"/>
        <w:rPr>
          <w:rFonts w:ascii="Arial" w:hAnsi="Arial" w:cs="Arial"/>
          <w:color w:val="000000" w:themeColor="text1"/>
          <w:sz w:val="22"/>
          <w:szCs w:val="22"/>
        </w:rPr>
      </w:pPr>
    </w:p>
    <w:p w:rsidR="006655E4" w:rsidRPr="006655E4" w:rsidRDefault="006655E4" w:rsidP="006655E4">
      <w:pPr>
        <w:pStyle w:val="PlainText"/>
        <w:spacing w:line="276" w:lineRule="auto"/>
        <w:rPr>
          <w:rFonts w:ascii="Arial" w:hAnsi="Arial" w:cs="Arial"/>
          <w:color w:val="000000" w:themeColor="text1"/>
          <w:sz w:val="22"/>
          <w:szCs w:val="22"/>
        </w:rPr>
      </w:pPr>
      <w:r w:rsidRPr="006655E4">
        <w:rPr>
          <w:rFonts w:ascii="Arial" w:hAnsi="Arial" w:cs="Arial"/>
          <w:color w:val="000000" w:themeColor="text1"/>
          <w:sz w:val="22"/>
          <w:szCs w:val="22"/>
        </w:rPr>
        <w:t xml:space="preserve">Applications from those wanting full, shared or part-time working arrangements or working flexibly from home are welcome. </w:t>
      </w:r>
    </w:p>
    <w:p w:rsidR="006655E4" w:rsidRPr="006655E4" w:rsidRDefault="006655E4" w:rsidP="006655E4">
      <w:pPr>
        <w:pStyle w:val="PlainText"/>
        <w:spacing w:line="276" w:lineRule="auto"/>
        <w:rPr>
          <w:rFonts w:ascii="Arial" w:hAnsi="Arial" w:cs="Arial"/>
          <w:color w:val="000000" w:themeColor="text1"/>
          <w:sz w:val="22"/>
          <w:szCs w:val="22"/>
        </w:rPr>
      </w:pPr>
      <w:r w:rsidRPr="006655E4">
        <w:rPr>
          <w:rFonts w:ascii="Arial" w:hAnsi="Arial" w:cs="Arial"/>
          <w:color w:val="000000" w:themeColor="text1"/>
          <w:sz w:val="22"/>
          <w:szCs w:val="22"/>
        </w:rPr>
        <w:t xml:space="preserve">The assessment process will be undertaken remotely during the week commencing 21 June 2021. </w:t>
      </w:r>
    </w:p>
    <w:p w:rsidR="006655E4" w:rsidRPr="006655E4" w:rsidRDefault="006655E4" w:rsidP="006655E4">
      <w:pPr>
        <w:pStyle w:val="PlainText"/>
        <w:spacing w:line="276" w:lineRule="auto"/>
        <w:rPr>
          <w:rFonts w:ascii="Arial" w:hAnsi="Arial" w:cs="Arial"/>
          <w:color w:val="000000" w:themeColor="text1"/>
          <w:sz w:val="22"/>
          <w:szCs w:val="22"/>
        </w:rPr>
      </w:pPr>
    </w:p>
    <w:p w:rsidR="00E5041C" w:rsidRPr="006655E4" w:rsidRDefault="006655E4" w:rsidP="006655E4">
      <w:pPr>
        <w:pStyle w:val="PlainText"/>
        <w:spacing w:line="276" w:lineRule="auto"/>
        <w:rPr>
          <w:rFonts w:ascii="Arial" w:hAnsi="Arial" w:cs="Arial"/>
          <w:color w:val="000000" w:themeColor="text1"/>
          <w:sz w:val="22"/>
          <w:szCs w:val="22"/>
        </w:rPr>
      </w:pPr>
      <w:r w:rsidRPr="006655E4">
        <w:rPr>
          <w:rFonts w:ascii="Arial" w:hAnsi="Arial" w:cs="Arial"/>
          <w:color w:val="000000" w:themeColor="text1"/>
          <w:sz w:val="22"/>
          <w:szCs w:val="22"/>
        </w:rPr>
        <w:t>For more information, please contact Jon Silcock on 07880 106805.</w:t>
      </w:r>
    </w:p>
    <w:p w:rsidR="006655E4" w:rsidRDefault="006655E4" w:rsidP="006655E4">
      <w:pPr>
        <w:pStyle w:val="PlainText"/>
        <w:spacing w:line="276" w:lineRule="auto"/>
        <w:rPr>
          <w:rFonts w:ascii="Arial" w:hAnsi="Arial" w:cs="Arial"/>
          <w:color w:val="FF0000"/>
          <w:sz w:val="22"/>
          <w:szCs w:val="22"/>
        </w:rPr>
      </w:pPr>
    </w:p>
    <w:p w:rsidR="006655E4" w:rsidRDefault="006655E4" w:rsidP="006655E4">
      <w:pPr>
        <w:pStyle w:val="PlainText"/>
        <w:spacing w:line="276" w:lineRule="auto"/>
        <w:rPr>
          <w:rFonts w:ascii="Arial" w:hAnsi="Arial" w:cs="Arial"/>
          <w:color w:val="FF0000"/>
          <w:sz w:val="22"/>
          <w:szCs w:val="22"/>
        </w:rPr>
      </w:pPr>
    </w:p>
    <w:p w:rsidR="006655E4" w:rsidRDefault="006655E4" w:rsidP="006655E4">
      <w:pPr>
        <w:pStyle w:val="PlainText"/>
        <w:spacing w:line="276" w:lineRule="auto"/>
        <w:rPr>
          <w:rFonts w:ascii="Arial" w:hAnsi="Arial" w:cs="Arial"/>
          <w:color w:val="FF0000"/>
          <w:sz w:val="22"/>
          <w:szCs w:val="22"/>
        </w:rPr>
      </w:pPr>
    </w:p>
    <w:p w:rsidR="006655E4" w:rsidRDefault="006655E4" w:rsidP="006655E4">
      <w:pPr>
        <w:pStyle w:val="PlainText"/>
        <w:spacing w:line="276" w:lineRule="auto"/>
        <w:rPr>
          <w:rFonts w:ascii="Arial" w:hAnsi="Arial" w:cs="Arial"/>
          <w:color w:val="FF0000"/>
          <w:sz w:val="22"/>
          <w:szCs w:val="22"/>
        </w:rPr>
      </w:pPr>
    </w:p>
    <w:p w:rsidR="006655E4" w:rsidRDefault="006655E4" w:rsidP="006655E4">
      <w:pPr>
        <w:pStyle w:val="PlainText"/>
        <w:spacing w:line="276" w:lineRule="auto"/>
        <w:rPr>
          <w:rFonts w:ascii="Arial" w:hAnsi="Arial" w:cs="Arial"/>
          <w:color w:val="FF0000"/>
          <w:sz w:val="22"/>
          <w:szCs w:val="22"/>
        </w:rPr>
      </w:pPr>
    </w:p>
    <w:p w:rsidR="006655E4" w:rsidRDefault="006655E4" w:rsidP="006655E4">
      <w:pPr>
        <w:pStyle w:val="PlainText"/>
        <w:spacing w:line="276" w:lineRule="auto"/>
        <w:rPr>
          <w:rFonts w:ascii="Arial" w:hAnsi="Arial" w:cs="Arial"/>
          <w:color w:val="FF0000"/>
          <w:sz w:val="22"/>
          <w:szCs w:val="22"/>
        </w:rPr>
      </w:pPr>
    </w:p>
    <w:p w:rsidR="006655E4" w:rsidRDefault="006655E4" w:rsidP="006655E4">
      <w:pPr>
        <w:pStyle w:val="PlainText"/>
        <w:spacing w:line="276" w:lineRule="auto"/>
        <w:rPr>
          <w:rFonts w:ascii="Arial" w:hAnsi="Arial" w:cs="Arial"/>
          <w:color w:val="FF0000"/>
          <w:sz w:val="22"/>
          <w:szCs w:val="22"/>
        </w:rPr>
      </w:pPr>
    </w:p>
    <w:p w:rsidR="006655E4" w:rsidRDefault="006655E4" w:rsidP="006655E4">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9137FB9" wp14:editId="0C17B932">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655E4" w:rsidRDefault="006655E4"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655E4" w:rsidRDefault="006655E4" w:rsidP="00A7799E">
      <w:pPr>
        <w:pStyle w:val="PlainText"/>
        <w:spacing w:line="276" w:lineRule="auto"/>
        <w:rPr>
          <w:rFonts w:ascii="Arial" w:hAnsi="Arial" w:cs="Arial"/>
          <w:sz w:val="22"/>
          <w:szCs w:val="22"/>
        </w:rPr>
      </w:pPr>
    </w:p>
    <w:p w:rsidR="006655E4" w:rsidRDefault="006655E4" w:rsidP="00A7799E">
      <w:pPr>
        <w:pStyle w:val="PlainText"/>
        <w:spacing w:line="276" w:lineRule="auto"/>
        <w:rPr>
          <w:rFonts w:ascii="Arial" w:hAnsi="Arial" w:cs="Arial"/>
          <w:sz w:val="22"/>
          <w:szCs w:val="22"/>
        </w:rPr>
      </w:pPr>
    </w:p>
    <w:p w:rsidR="006655E4" w:rsidRDefault="006655E4"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655E4"/>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C5A08"/>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F03553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982D-2F53-49A8-973A-3DF9BCAF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2021-05-26T14:20:00Z</dcterms:created>
  <dcterms:modified xsi:type="dcterms:W3CDTF">2021-05-26T14:23:00Z</dcterms:modified>
</cp:coreProperties>
</file>